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30" w:rsidRPr="00BD7F00" w:rsidRDefault="00645B30" w:rsidP="00645B30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</w:pPr>
      <w:r w:rsidRPr="00BD7F00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 xml:space="preserve">СОВЕТ ДЕПУТАТОВ </w:t>
      </w:r>
    </w:p>
    <w:p w:rsidR="00645B30" w:rsidRPr="00BD7F00" w:rsidRDefault="00645B30" w:rsidP="00645B30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</w:pPr>
      <w:r w:rsidRPr="00BD7F00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>СЕЛЬСКОГО ПОСЕЛЕНИЯ ЛЕУШИ</w:t>
      </w:r>
    </w:p>
    <w:p w:rsidR="00645B30" w:rsidRPr="00BD7F00" w:rsidRDefault="00645B30" w:rsidP="00645B30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</w:pPr>
      <w:r w:rsidRPr="00BD7F00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>Кондинского района</w:t>
      </w:r>
    </w:p>
    <w:p w:rsidR="00645B30" w:rsidRPr="00BD7F00" w:rsidRDefault="00645B30" w:rsidP="00645B30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</w:pPr>
      <w:r w:rsidRPr="00BD7F00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>Ханты-Мансийского автономного округа – Югры</w:t>
      </w:r>
    </w:p>
    <w:p w:rsidR="00645B30" w:rsidRPr="00BD7F00" w:rsidRDefault="00645B30" w:rsidP="00645B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</w:pPr>
    </w:p>
    <w:p w:rsidR="00426FB9" w:rsidRPr="00BD7F00" w:rsidRDefault="00BD7F00" w:rsidP="00426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</w:t>
      </w:r>
      <w:r w:rsidR="009D5D85">
        <w:rPr>
          <w:rFonts w:ascii="Times New Roman" w:eastAsia="Times New Roman" w:hAnsi="Times New Roman" w:cs="Times New Roman"/>
          <w:b/>
          <w:sz w:val="26"/>
          <w:szCs w:val="26"/>
        </w:rPr>
        <w:t>й</w:t>
      </w:r>
      <w:r w:rsidR="002D4954" w:rsidRPr="00BD7F00">
        <w:rPr>
          <w:rFonts w:ascii="Times New Roman" w:eastAsia="Times New Roman" w:hAnsi="Times New Roman" w:cs="Times New Roman"/>
          <w:b/>
          <w:sz w:val="26"/>
          <w:szCs w:val="26"/>
        </w:rPr>
        <w:t xml:space="preserve"> в </w:t>
      </w:r>
      <w:r w:rsidR="00847F25" w:rsidRPr="00BD7F00">
        <w:rPr>
          <w:rFonts w:ascii="Times New Roman" w:eastAsia="Times New Roman" w:hAnsi="Times New Roman" w:cs="Times New Roman"/>
          <w:b/>
          <w:sz w:val="26"/>
          <w:szCs w:val="26"/>
        </w:rPr>
        <w:t>решение Совета депутатов</w:t>
      </w:r>
      <w:r w:rsidR="002D4954" w:rsidRPr="00BD7F00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Леуши </w:t>
      </w:r>
      <w:r w:rsidR="004E494E" w:rsidRPr="00BD7F00">
        <w:rPr>
          <w:rFonts w:ascii="Times New Roman" w:eastAsia="Times New Roman" w:hAnsi="Times New Roman" w:cs="Times New Roman"/>
          <w:b/>
          <w:sz w:val="26"/>
          <w:szCs w:val="26"/>
        </w:rPr>
        <w:t xml:space="preserve">от </w:t>
      </w:r>
      <w:r w:rsidR="009D5D85">
        <w:rPr>
          <w:rFonts w:ascii="Times New Roman" w:eastAsia="Times New Roman" w:hAnsi="Times New Roman" w:cs="Times New Roman"/>
          <w:b/>
          <w:sz w:val="26"/>
          <w:szCs w:val="26"/>
        </w:rPr>
        <w:t xml:space="preserve">28 декабря </w:t>
      </w:r>
      <w:r w:rsidR="003E7C31">
        <w:rPr>
          <w:rFonts w:ascii="Times New Roman" w:eastAsia="Times New Roman" w:hAnsi="Times New Roman" w:cs="Times New Roman"/>
          <w:b/>
          <w:sz w:val="26"/>
          <w:szCs w:val="26"/>
        </w:rPr>
        <w:t>2017 года № 92</w:t>
      </w:r>
      <w:r w:rsidR="007F648E">
        <w:rPr>
          <w:rFonts w:ascii="Times New Roman" w:eastAsia="Times New Roman" w:hAnsi="Times New Roman" w:cs="Times New Roman"/>
          <w:b/>
          <w:sz w:val="26"/>
          <w:szCs w:val="26"/>
        </w:rPr>
        <w:t xml:space="preserve"> «Об утверждении Порядка </w:t>
      </w:r>
      <w:r w:rsidR="003E7C31">
        <w:rPr>
          <w:rFonts w:ascii="Times New Roman" w:eastAsia="Times New Roman" w:hAnsi="Times New Roman" w:cs="Times New Roman"/>
          <w:b/>
          <w:sz w:val="26"/>
          <w:szCs w:val="26"/>
        </w:rPr>
        <w:t xml:space="preserve"> предоставления жилищного фонда коммерческого использования» </w:t>
      </w:r>
    </w:p>
    <w:p w:rsidR="00426FB9" w:rsidRPr="00BD7F00" w:rsidRDefault="00426FB9" w:rsidP="00426F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45B30" w:rsidRPr="00BD7F00" w:rsidRDefault="00D70A5D" w:rsidP="009923AD">
      <w:pPr>
        <w:pStyle w:val="headertext"/>
        <w:spacing w:before="0" w:beforeAutospacing="0" w:after="0" w:afterAutospacing="0"/>
        <w:ind w:firstLine="708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В </w:t>
      </w:r>
      <w:r w:rsidRPr="00D70A5D">
        <w:rPr>
          <w:snapToGrid w:val="0"/>
          <w:sz w:val="26"/>
          <w:szCs w:val="26"/>
        </w:rPr>
        <w:t xml:space="preserve">целях приведения нормативных правовых актов </w:t>
      </w:r>
      <w:r w:rsidR="009D5D85">
        <w:rPr>
          <w:snapToGrid w:val="0"/>
          <w:sz w:val="26"/>
          <w:szCs w:val="26"/>
        </w:rPr>
        <w:t xml:space="preserve">сельского поселения Леуши в соответствие </w:t>
      </w:r>
      <w:r w:rsidRPr="00D70A5D">
        <w:rPr>
          <w:snapToGrid w:val="0"/>
          <w:sz w:val="26"/>
          <w:szCs w:val="26"/>
        </w:rPr>
        <w:t>с действующим законодательством</w:t>
      </w:r>
      <w:r>
        <w:rPr>
          <w:snapToGrid w:val="0"/>
          <w:sz w:val="26"/>
          <w:szCs w:val="26"/>
        </w:rPr>
        <w:t xml:space="preserve">, </w:t>
      </w:r>
      <w:r w:rsidR="00645B30" w:rsidRPr="00BD7F00">
        <w:rPr>
          <w:snapToGrid w:val="0"/>
          <w:sz w:val="26"/>
          <w:szCs w:val="26"/>
        </w:rPr>
        <w:t xml:space="preserve">Совет </w:t>
      </w:r>
      <w:r w:rsidR="004814C1" w:rsidRPr="00BD7F00">
        <w:rPr>
          <w:snapToGrid w:val="0"/>
          <w:sz w:val="26"/>
          <w:szCs w:val="26"/>
        </w:rPr>
        <w:t xml:space="preserve">депутатов </w:t>
      </w:r>
      <w:r w:rsidR="00645B30" w:rsidRPr="00BD7F00">
        <w:rPr>
          <w:snapToGrid w:val="0"/>
          <w:sz w:val="26"/>
          <w:szCs w:val="26"/>
        </w:rPr>
        <w:t>сельского поселения</w:t>
      </w:r>
      <w:r w:rsidR="004814C1" w:rsidRPr="00BD7F00">
        <w:rPr>
          <w:snapToGrid w:val="0"/>
          <w:sz w:val="26"/>
          <w:szCs w:val="26"/>
        </w:rPr>
        <w:t xml:space="preserve"> Леуши</w:t>
      </w:r>
      <w:r w:rsidR="00645B30" w:rsidRPr="00BD7F00">
        <w:rPr>
          <w:snapToGrid w:val="0"/>
          <w:sz w:val="26"/>
          <w:szCs w:val="26"/>
        </w:rPr>
        <w:t xml:space="preserve"> </w:t>
      </w:r>
      <w:r w:rsidR="00645B30" w:rsidRPr="009D5D85">
        <w:rPr>
          <w:snapToGrid w:val="0"/>
          <w:sz w:val="26"/>
          <w:szCs w:val="26"/>
        </w:rPr>
        <w:t>решил:</w:t>
      </w:r>
      <w:r w:rsidR="00645B30" w:rsidRPr="00BD7F00">
        <w:rPr>
          <w:snapToGrid w:val="0"/>
          <w:sz w:val="26"/>
          <w:szCs w:val="26"/>
        </w:rPr>
        <w:t xml:space="preserve">  </w:t>
      </w:r>
    </w:p>
    <w:p w:rsidR="009D5D85" w:rsidRDefault="002D4954" w:rsidP="009D5D85">
      <w:pPr>
        <w:pStyle w:val="headertext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D7F00">
        <w:rPr>
          <w:sz w:val="26"/>
          <w:szCs w:val="26"/>
        </w:rPr>
        <w:t xml:space="preserve">Внести </w:t>
      </w:r>
      <w:r w:rsidR="004E494E" w:rsidRPr="00BD7F00">
        <w:rPr>
          <w:sz w:val="26"/>
          <w:szCs w:val="26"/>
        </w:rPr>
        <w:t>в</w:t>
      </w:r>
      <w:r w:rsidR="007F648E">
        <w:rPr>
          <w:sz w:val="26"/>
          <w:szCs w:val="26"/>
        </w:rPr>
        <w:t xml:space="preserve"> </w:t>
      </w:r>
      <w:r w:rsidR="009D5D85">
        <w:rPr>
          <w:sz w:val="26"/>
          <w:szCs w:val="26"/>
        </w:rPr>
        <w:t>решение Совета депутатов сельского поселения Леуши                                 от 28 декабря 2017 года № 92 «Об утверждении Порядка предоставления жилищного фонда коммерческого использования» следующие изменения:</w:t>
      </w:r>
    </w:p>
    <w:p w:rsidR="00D60B38" w:rsidRDefault="009D5D85" w:rsidP="009D5D85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П</w:t>
      </w:r>
      <w:r w:rsidR="00AF7BB3">
        <w:rPr>
          <w:sz w:val="26"/>
          <w:szCs w:val="26"/>
        </w:rPr>
        <w:t>реамбулу решения</w:t>
      </w:r>
      <w:r w:rsidR="00D60B38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</w:t>
      </w:r>
      <w:r w:rsidR="00D60B38">
        <w:rPr>
          <w:sz w:val="26"/>
          <w:szCs w:val="26"/>
        </w:rPr>
        <w:t xml:space="preserve"> в следующей редакции:</w:t>
      </w:r>
    </w:p>
    <w:p w:rsidR="00D60B38" w:rsidRDefault="00D60B38" w:rsidP="00D60B38">
      <w:pPr>
        <w:pStyle w:val="headertext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C7061"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«</w:t>
      </w:r>
      <w:r w:rsidRPr="00D60B38">
        <w:rPr>
          <w:color w:val="000000" w:themeColor="text1"/>
          <w:sz w:val="26"/>
          <w:szCs w:val="26"/>
        </w:rPr>
        <w:t xml:space="preserve">Руководствуясь </w:t>
      </w:r>
      <w:hyperlink r:id="rId7" w:history="1">
        <w:r w:rsidRPr="00D60B38">
          <w:rPr>
            <w:rStyle w:val="a4"/>
            <w:color w:val="000000" w:themeColor="text1"/>
            <w:sz w:val="26"/>
            <w:szCs w:val="26"/>
            <w:u w:val="none"/>
          </w:rPr>
          <w:t>главой 35 Гражданского кодекса Российской Федерации</w:t>
        </w:r>
      </w:hyperlink>
      <w:r w:rsidRPr="00D60B38">
        <w:rPr>
          <w:color w:val="000000" w:themeColor="text1"/>
          <w:sz w:val="26"/>
          <w:szCs w:val="26"/>
        </w:rPr>
        <w:t xml:space="preserve">, пунктом 3 </w:t>
      </w:r>
      <w:hyperlink r:id="rId8" w:history="1">
        <w:r w:rsidRPr="00D60B38">
          <w:rPr>
            <w:rStyle w:val="a4"/>
            <w:color w:val="000000" w:themeColor="text1"/>
            <w:sz w:val="26"/>
            <w:szCs w:val="26"/>
            <w:u w:val="none"/>
          </w:rPr>
          <w:t>статьи 2 Жилищного кодекса Российской Федерации</w:t>
        </w:r>
      </w:hyperlink>
      <w:r w:rsidRPr="00D60B38">
        <w:rPr>
          <w:color w:val="000000" w:themeColor="text1"/>
          <w:sz w:val="26"/>
          <w:szCs w:val="26"/>
        </w:rPr>
        <w:t xml:space="preserve">, </w:t>
      </w:r>
      <w:hyperlink r:id="rId9" w:history="1">
        <w:r w:rsidRPr="00D60B38">
          <w:rPr>
            <w:rStyle w:val="a4"/>
            <w:color w:val="000000" w:themeColor="text1"/>
            <w:sz w:val="26"/>
            <w:szCs w:val="26"/>
            <w:u w:val="none"/>
          </w:rPr>
          <w:t xml:space="preserve">статьей 15 Федерального закона от 06 октября 2003 года </w:t>
        </w:r>
        <w:r w:rsidR="009D5D85">
          <w:rPr>
            <w:rStyle w:val="a4"/>
            <w:color w:val="000000" w:themeColor="text1"/>
            <w:sz w:val="26"/>
            <w:szCs w:val="26"/>
            <w:u w:val="none"/>
          </w:rPr>
          <w:t>№ 131-ФЗ «</w:t>
        </w:r>
        <w:r w:rsidRPr="00D60B38">
          <w:rPr>
            <w:rStyle w:val="a4"/>
            <w:color w:val="000000" w:themeColor="text1"/>
            <w:sz w:val="26"/>
            <w:szCs w:val="26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9D5D85">
        <w:t>»</w:t>
      </w:r>
      <w:r w:rsidR="00AF7BB3">
        <w:rPr>
          <w:color w:val="000000" w:themeColor="text1"/>
          <w:sz w:val="26"/>
          <w:szCs w:val="26"/>
        </w:rPr>
        <w:t>, Порядком</w:t>
      </w:r>
      <w:r w:rsidRPr="00D60B38">
        <w:rPr>
          <w:color w:val="000000" w:themeColor="text1"/>
          <w:sz w:val="26"/>
          <w:szCs w:val="26"/>
        </w:rPr>
        <w:t xml:space="preserve"> управления и ра</w:t>
      </w:r>
      <w:r w:rsidR="00AF7BB3">
        <w:rPr>
          <w:color w:val="000000" w:themeColor="text1"/>
          <w:sz w:val="26"/>
          <w:szCs w:val="26"/>
        </w:rPr>
        <w:t xml:space="preserve">споряжения </w:t>
      </w:r>
      <w:r w:rsidR="009D5D85">
        <w:rPr>
          <w:color w:val="000000" w:themeColor="text1"/>
          <w:sz w:val="26"/>
          <w:szCs w:val="26"/>
        </w:rPr>
        <w:t xml:space="preserve">муниципальным </w:t>
      </w:r>
      <w:r w:rsidR="00AF7BB3">
        <w:rPr>
          <w:color w:val="000000" w:themeColor="text1"/>
          <w:sz w:val="26"/>
          <w:szCs w:val="26"/>
        </w:rPr>
        <w:t>имуществом</w:t>
      </w:r>
      <w:r w:rsidRPr="00D60B38">
        <w:rPr>
          <w:color w:val="000000" w:themeColor="text1"/>
          <w:sz w:val="26"/>
          <w:szCs w:val="26"/>
        </w:rPr>
        <w:t xml:space="preserve"> сельского поселения Леуши, утвержд</w:t>
      </w:r>
      <w:r w:rsidR="009D5D85">
        <w:rPr>
          <w:color w:val="000000" w:themeColor="text1"/>
          <w:sz w:val="26"/>
          <w:szCs w:val="26"/>
        </w:rPr>
        <w:t>е</w:t>
      </w:r>
      <w:r w:rsidRPr="00D60B38">
        <w:rPr>
          <w:color w:val="000000" w:themeColor="text1"/>
          <w:sz w:val="26"/>
          <w:szCs w:val="26"/>
        </w:rPr>
        <w:t xml:space="preserve">нным решением Совета депутатов сельского поселения Леуши </w:t>
      </w:r>
      <w:r w:rsidR="00AF7BB3">
        <w:rPr>
          <w:color w:val="000000" w:themeColor="text1"/>
          <w:sz w:val="26"/>
          <w:szCs w:val="26"/>
        </w:rPr>
        <w:t xml:space="preserve">                           </w:t>
      </w:r>
      <w:hyperlink r:id="rId10" w:history="1">
        <w:r w:rsidR="009D5D85">
          <w:rPr>
            <w:rStyle w:val="a4"/>
            <w:color w:val="000000" w:themeColor="text1"/>
            <w:sz w:val="26"/>
            <w:szCs w:val="26"/>
            <w:u w:val="none"/>
          </w:rPr>
          <w:t>от 29 января 2018 года №</w:t>
        </w:r>
        <w:r w:rsidR="00AF7BB3">
          <w:rPr>
            <w:rStyle w:val="a4"/>
            <w:color w:val="000000" w:themeColor="text1"/>
            <w:sz w:val="26"/>
            <w:szCs w:val="26"/>
            <w:u w:val="none"/>
          </w:rPr>
          <w:t xml:space="preserve"> 7</w:t>
        </w:r>
        <w:r w:rsidRPr="00D60B38">
          <w:rPr>
            <w:rStyle w:val="a4"/>
            <w:color w:val="000000" w:themeColor="text1"/>
            <w:sz w:val="26"/>
            <w:szCs w:val="26"/>
            <w:u w:val="none"/>
          </w:rPr>
          <w:t xml:space="preserve"> </w:t>
        </w:r>
        <w:r w:rsidR="009D5D85">
          <w:rPr>
            <w:rStyle w:val="a4"/>
            <w:color w:val="000000" w:themeColor="text1"/>
            <w:sz w:val="26"/>
            <w:szCs w:val="26"/>
            <w:u w:val="none"/>
          </w:rPr>
          <w:t>«</w:t>
        </w:r>
        <w:r w:rsidRPr="00D60B38">
          <w:rPr>
            <w:rStyle w:val="a4"/>
            <w:color w:val="000000" w:themeColor="text1"/>
            <w:sz w:val="26"/>
            <w:szCs w:val="26"/>
            <w:u w:val="none"/>
          </w:rPr>
          <w:t xml:space="preserve">Об утверждении </w:t>
        </w:r>
        <w:r w:rsidR="009D5D85">
          <w:rPr>
            <w:rStyle w:val="a4"/>
            <w:color w:val="000000" w:themeColor="text1"/>
            <w:sz w:val="26"/>
            <w:szCs w:val="26"/>
            <w:u w:val="none"/>
          </w:rPr>
          <w:t>П</w:t>
        </w:r>
        <w:r w:rsidR="00AF7BB3">
          <w:rPr>
            <w:rStyle w:val="a4"/>
            <w:color w:val="000000" w:themeColor="text1"/>
            <w:sz w:val="26"/>
            <w:szCs w:val="26"/>
            <w:u w:val="none"/>
          </w:rPr>
          <w:t>орядка</w:t>
        </w:r>
        <w:r w:rsidRPr="00D60B38">
          <w:rPr>
            <w:rStyle w:val="a4"/>
            <w:color w:val="000000" w:themeColor="text1"/>
            <w:sz w:val="26"/>
            <w:szCs w:val="26"/>
            <w:u w:val="none"/>
          </w:rPr>
          <w:t xml:space="preserve"> управления</w:t>
        </w:r>
        <w:proofErr w:type="gramEnd"/>
        <w:r w:rsidRPr="00D60B38">
          <w:rPr>
            <w:rStyle w:val="a4"/>
            <w:color w:val="000000" w:themeColor="text1"/>
            <w:sz w:val="26"/>
            <w:szCs w:val="26"/>
            <w:u w:val="none"/>
          </w:rPr>
          <w:t xml:space="preserve"> и распоряжения </w:t>
        </w:r>
        <w:r w:rsidR="009D5D85">
          <w:rPr>
            <w:rStyle w:val="a4"/>
            <w:color w:val="000000" w:themeColor="text1"/>
            <w:sz w:val="26"/>
            <w:szCs w:val="26"/>
            <w:u w:val="none"/>
          </w:rPr>
          <w:t xml:space="preserve">муниципальным </w:t>
        </w:r>
        <w:r w:rsidRPr="00D60B38">
          <w:rPr>
            <w:rStyle w:val="a4"/>
            <w:color w:val="000000" w:themeColor="text1"/>
            <w:sz w:val="26"/>
            <w:szCs w:val="26"/>
            <w:u w:val="none"/>
          </w:rPr>
          <w:t>и</w:t>
        </w:r>
        <w:r w:rsidR="00AF7BB3">
          <w:rPr>
            <w:rStyle w:val="a4"/>
            <w:color w:val="000000" w:themeColor="text1"/>
            <w:sz w:val="26"/>
            <w:szCs w:val="26"/>
            <w:u w:val="none"/>
          </w:rPr>
          <w:t xml:space="preserve">муществом </w:t>
        </w:r>
        <w:r w:rsidRPr="00D60B38">
          <w:rPr>
            <w:rStyle w:val="a4"/>
            <w:color w:val="000000" w:themeColor="text1"/>
            <w:sz w:val="26"/>
            <w:szCs w:val="26"/>
            <w:u w:val="none"/>
          </w:rPr>
          <w:t>сельского поселения Леуши</w:t>
        </w:r>
        <w:r w:rsidR="009D5D85">
          <w:rPr>
            <w:rStyle w:val="a4"/>
            <w:color w:val="000000" w:themeColor="text1"/>
            <w:sz w:val="26"/>
            <w:szCs w:val="26"/>
            <w:u w:val="none"/>
          </w:rPr>
          <w:t>»</w:t>
        </w:r>
      </w:hyperlink>
      <w:r w:rsidRPr="00D60B38">
        <w:rPr>
          <w:color w:val="000000" w:themeColor="text1"/>
          <w:sz w:val="26"/>
          <w:szCs w:val="26"/>
        </w:rPr>
        <w:t>, в целях формирования и определения порядка предоставления муниципального жилищного фонда коммерческого использования, Совет депутатов сельского поселения Леуши решил</w:t>
      </w:r>
      <w:proofErr w:type="gramStart"/>
      <w:r w:rsidRPr="00D60B38">
        <w:rPr>
          <w:color w:val="000000" w:themeColor="text1"/>
          <w:sz w:val="26"/>
          <w:szCs w:val="26"/>
        </w:rPr>
        <w:t>:</w:t>
      </w:r>
      <w:r>
        <w:rPr>
          <w:color w:val="000000" w:themeColor="text1"/>
          <w:sz w:val="26"/>
          <w:szCs w:val="26"/>
        </w:rPr>
        <w:t>»</w:t>
      </w:r>
      <w:proofErr w:type="gramEnd"/>
      <w:r>
        <w:rPr>
          <w:color w:val="000000" w:themeColor="text1"/>
          <w:sz w:val="26"/>
          <w:szCs w:val="26"/>
        </w:rPr>
        <w:t>.</w:t>
      </w:r>
    </w:p>
    <w:p w:rsidR="00AF7BB3" w:rsidRDefault="00AF7BB3" w:rsidP="00B452CA">
      <w:pPr>
        <w:pStyle w:val="headertext"/>
        <w:numPr>
          <w:ilvl w:val="1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</w:t>
      </w:r>
      <w:r w:rsidR="003A25FB">
        <w:rPr>
          <w:sz w:val="26"/>
          <w:szCs w:val="26"/>
        </w:rPr>
        <w:t>2.6</w:t>
      </w:r>
      <w:r w:rsidR="009D5D85">
        <w:rPr>
          <w:sz w:val="26"/>
          <w:szCs w:val="26"/>
        </w:rPr>
        <w:t xml:space="preserve"> раздела 2 приложения 1 к решению</w:t>
      </w:r>
      <w:r w:rsidR="003A25FB">
        <w:rPr>
          <w:sz w:val="26"/>
          <w:szCs w:val="26"/>
        </w:rPr>
        <w:t xml:space="preserve"> </w:t>
      </w:r>
      <w:r w:rsidR="00B452CA">
        <w:rPr>
          <w:sz w:val="26"/>
          <w:szCs w:val="26"/>
        </w:rPr>
        <w:t>изложить</w:t>
      </w:r>
      <w:r w:rsidR="003A25FB">
        <w:rPr>
          <w:sz w:val="26"/>
          <w:szCs w:val="26"/>
        </w:rPr>
        <w:t xml:space="preserve"> в следующей редакции:</w:t>
      </w:r>
    </w:p>
    <w:p w:rsidR="00B452CA" w:rsidRDefault="00B452CA" w:rsidP="00AB3161">
      <w:pPr>
        <w:pStyle w:val="header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«</w:t>
      </w:r>
      <w:r w:rsidR="003A25FB" w:rsidRPr="003A25FB">
        <w:rPr>
          <w:sz w:val="26"/>
          <w:szCs w:val="26"/>
        </w:rPr>
        <w:t>2.6. Для принятия решения о предоставлении жилого помещения комме</w:t>
      </w:r>
      <w:r w:rsidR="00BD2EA7">
        <w:rPr>
          <w:sz w:val="26"/>
          <w:szCs w:val="26"/>
        </w:rPr>
        <w:t xml:space="preserve">рческого использования </w:t>
      </w:r>
      <w:r w:rsidR="007E6FE1">
        <w:rPr>
          <w:sz w:val="26"/>
          <w:szCs w:val="26"/>
        </w:rPr>
        <w:t>администрация сельского поселения Леуши запрашивает путем м</w:t>
      </w:r>
      <w:r>
        <w:rPr>
          <w:sz w:val="26"/>
          <w:szCs w:val="26"/>
        </w:rPr>
        <w:t>ежведомственного взаимодействия документы, перечисленные в подпунктах 2.6.4 -</w:t>
      </w:r>
      <w:r w:rsidR="007E6FE1">
        <w:rPr>
          <w:sz w:val="26"/>
          <w:szCs w:val="26"/>
        </w:rPr>
        <w:t xml:space="preserve"> 2.6.1</w:t>
      </w:r>
      <w:r>
        <w:rPr>
          <w:sz w:val="26"/>
          <w:szCs w:val="26"/>
        </w:rPr>
        <w:t>0 настоящего пункта</w:t>
      </w:r>
      <w:r w:rsidR="007E6FE1">
        <w:rPr>
          <w:sz w:val="26"/>
          <w:szCs w:val="26"/>
        </w:rPr>
        <w:t xml:space="preserve">. Гражданин вправе </w:t>
      </w:r>
      <w:proofErr w:type="gramStart"/>
      <w:r w:rsidR="007E6FE1">
        <w:rPr>
          <w:sz w:val="26"/>
          <w:szCs w:val="26"/>
        </w:rPr>
        <w:t>предоставить</w:t>
      </w:r>
      <w:r>
        <w:rPr>
          <w:sz w:val="26"/>
          <w:szCs w:val="26"/>
        </w:rPr>
        <w:t xml:space="preserve"> данные документы</w:t>
      </w:r>
      <w:proofErr w:type="gramEnd"/>
      <w:r>
        <w:rPr>
          <w:sz w:val="26"/>
          <w:szCs w:val="26"/>
        </w:rPr>
        <w:t xml:space="preserve"> </w:t>
      </w:r>
      <w:r w:rsidR="00BD2EA7">
        <w:rPr>
          <w:sz w:val="26"/>
          <w:szCs w:val="26"/>
        </w:rPr>
        <w:t xml:space="preserve">самостоятельно. </w:t>
      </w:r>
      <w:r w:rsidR="007E6FE1">
        <w:rPr>
          <w:sz w:val="26"/>
          <w:szCs w:val="26"/>
        </w:rPr>
        <w:t xml:space="preserve">Документы,  </w:t>
      </w:r>
      <w:r w:rsidR="006D4786">
        <w:rPr>
          <w:sz w:val="26"/>
          <w:szCs w:val="26"/>
        </w:rPr>
        <w:t>указанные</w:t>
      </w:r>
      <w:r>
        <w:rPr>
          <w:sz w:val="26"/>
          <w:szCs w:val="26"/>
        </w:rPr>
        <w:t xml:space="preserve">  в подпунктах 2.6.1 - 2.6.3 настоящего пункта </w:t>
      </w:r>
      <w:r w:rsidR="007E6FE1">
        <w:rPr>
          <w:sz w:val="26"/>
          <w:szCs w:val="26"/>
        </w:rPr>
        <w:t xml:space="preserve"> гражданин предоставляет самостоятельно</w:t>
      </w:r>
      <w:r w:rsidR="00AB3161">
        <w:rPr>
          <w:sz w:val="26"/>
          <w:szCs w:val="26"/>
        </w:rPr>
        <w:t>:</w:t>
      </w:r>
    </w:p>
    <w:p w:rsidR="003A25FB" w:rsidRPr="003A25FB" w:rsidRDefault="003A25FB" w:rsidP="00B452CA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A25FB">
        <w:rPr>
          <w:sz w:val="26"/>
          <w:szCs w:val="26"/>
        </w:rPr>
        <w:t>2.6.1. Ходатайство работодателя на работника о предоставлении жилого помещения коммерческого использования.</w:t>
      </w:r>
    </w:p>
    <w:p w:rsidR="003A25FB" w:rsidRPr="003A25FB" w:rsidRDefault="003A25FB" w:rsidP="00AB3161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25FB">
        <w:rPr>
          <w:sz w:val="26"/>
          <w:szCs w:val="26"/>
        </w:rPr>
        <w:t>2.6.2. Ходатайство (обращение) руководителя религиозной организации (объединения) о предоставлении жилого помещения для граждан, указанных в подпункте 2.1.4 пункта 2.1 настоящего Порядка.</w:t>
      </w:r>
    </w:p>
    <w:p w:rsidR="003A25FB" w:rsidRPr="003A25FB" w:rsidRDefault="003A25FB" w:rsidP="00AB3161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25FB">
        <w:rPr>
          <w:sz w:val="26"/>
          <w:szCs w:val="26"/>
        </w:rPr>
        <w:t>2.6.3. Заявление гражданина на имя главы сельского поселения Леуши о предоставлении жилого помещения коммерческого использования.</w:t>
      </w:r>
    </w:p>
    <w:p w:rsidR="003A25FB" w:rsidRPr="003A25FB" w:rsidRDefault="007E6FE1" w:rsidP="00AB3161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0" w:name="mark"/>
      <w:bookmarkEnd w:id="0"/>
      <w:r>
        <w:rPr>
          <w:sz w:val="26"/>
          <w:szCs w:val="26"/>
        </w:rPr>
        <w:t>2.6.4. Копия</w:t>
      </w:r>
      <w:r w:rsidR="003A25FB" w:rsidRPr="003A25FB">
        <w:rPr>
          <w:sz w:val="26"/>
          <w:szCs w:val="26"/>
        </w:rPr>
        <w:t xml:space="preserve"> трудового договора (контракта) с гражданином либо копии документов, подтвер</w:t>
      </w:r>
      <w:r>
        <w:rPr>
          <w:sz w:val="26"/>
          <w:szCs w:val="26"/>
        </w:rPr>
        <w:t>ждающих назначение на должность</w:t>
      </w:r>
      <w:r w:rsidR="00BD2EA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3A25FB" w:rsidRPr="003A25FB" w:rsidRDefault="003A25FB" w:rsidP="00AB3161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25FB">
        <w:rPr>
          <w:sz w:val="26"/>
          <w:szCs w:val="26"/>
        </w:rPr>
        <w:t>2.6.</w:t>
      </w:r>
      <w:r w:rsidR="00D24949">
        <w:rPr>
          <w:sz w:val="26"/>
          <w:szCs w:val="26"/>
        </w:rPr>
        <w:t>5</w:t>
      </w:r>
      <w:r w:rsidRPr="003A25FB">
        <w:rPr>
          <w:sz w:val="26"/>
          <w:szCs w:val="26"/>
        </w:rPr>
        <w:t>. Копии документов, удостоверяющих личность гражданина и членов его семьи, проживающих совместно.</w:t>
      </w:r>
    </w:p>
    <w:p w:rsidR="003A25FB" w:rsidRPr="003A25FB" w:rsidRDefault="003A25FB" w:rsidP="00AB3161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25FB">
        <w:rPr>
          <w:sz w:val="26"/>
          <w:szCs w:val="26"/>
        </w:rPr>
        <w:lastRenderedPageBreak/>
        <w:t>2.6.</w:t>
      </w:r>
      <w:r w:rsidR="00D24949">
        <w:rPr>
          <w:sz w:val="26"/>
          <w:szCs w:val="26"/>
        </w:rPr>
        <w:t>6</w:t>
      </w:r>
      <w:r w:rsidRPr="003A25FB">
        <w:rPr>
          <w:sz w:val="26"/>
          <w:szCs w:val="26"/>
        </w:rPr>
        <w:t xml:space="preserve">. </w:t>
      </w:r>
      <w:proofErr w:type="gramStart"/>
      <w:r w:rsidRPr="003A25FB">
        <w:rPr>
          <w:sz w:val="26"/>
          <w:szCs w:val="26"/>
        </w:rPr>
        <w:t xml:space="preserve">Выписки из Единого государственного реестра прав на недвижимое имущество и сделок с ним о зарегистрированных правах гражданина и членов его семьи на недвижимое имущество на территории Кондинского района, а также </w:t>
      </w:r>
      <w:r w:rsidR="00BD2EA7">
        <w:rPr>
          <w:sz w:val="26"/>
          <w:szCs w:val="26"/>
        </w:rPr>
        <w:t xml:space="preserve">                   </w:t>
      </w:r>
      <w:r w:rsidRPr="003A25FB">
        <w:rPr>
          <w:sz w:val="26"/>
          <w:szCs w:val="26"/>
        </w:rPr>
        <w:t>о совершенных гражданином и членами его семьи сделках с жилыми помещениями за</w:t>
      </w:r>
      <w:r w:rsidR="00BD2EA7">
        <w:rPr>
          <w:sz w:val="26"/>
          <w:szCs w:val="26"/>
        </w:rPr>
        <w:t xml:space="preserve"> последние пять лет предшествующих подачи заявления на о предоставлении жилого помещения коммерческого использования</w:t>
      </w:r>
      <w:r w:rsidRPr="003A25FB">
        <w:rPr>
          <w:sz w:val="26"/>
          <w:szCs w:val="26"/>
        </w:rPr>
        <w:t>.</w:t>
      </w:r>
      <w:proofErr w:type="gramEnd"/>
    </w:p>
    <w:p w:rsidR="003A25FB" w:rsidRPr="003A25FB" w:rsidRDefault="003A25FB" w:rsidP="00AB3161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25FB">
        <w:rPr>
          <w:sz w:val="26"/>
          <w:szCs w:val="26"/>
        </w:rPr>
        <w:t>2.6.</w:t>
      </w:r>
      <w:r w:rsidR="00D24949">
        <w:rPr>
          <w:sz w:val="26"/>
          <w:szCs w:val="26"/>
        </w:rPr>
        <w:t>7</w:t>
      </w:r>
      <w:r w:rsidRPr="003A25FB">
        <w:rPr>
          <w:sz w:val="26"/>
          <w:szCs w:val="26"/>
        </w:rPr>
        <w:t>. С</w:t>
      </w:r>
      <w:r w:rsidR="00AB3161">
        <w:rPr>
          <w:sz w:val="26"/>
          <w:szCs w:val="26"/>
        </w:rPr>
        <w:t>правки Бюджетного учреждения «</w:t>
      </w:r>
      <w:r w:rsidRPr="003A25FB">
        <w:rPr>
          <w:sz w:val="26"/>
          <w:szCs w:val="26"/>
        </w:rPr>
        <w:t>Центр имущественных отношений</w:t>
      </w:r>
      <w:r w:rsidR="00AB3161">
        <w:rPr>
          <w:sz w:val="26"/>
          <w:szCs w:val="26"/>
        </w:rPr>
        <w:t>»</w:t>
      </w:r>
      <w:r w:rsidRPr="003A25FB">
        <w:rPr>
          <w:sz w:val="26"/>
          <w:szCs w:val="26"/>
        </w:rPr>
        <w:t xml:space="preserve"> </w:t>
      </w:r>
      <w:r w:rsidR="00BD2EA7">
        <w:rPr>
          <w:sz w:val="26"/>
          <w:szCs w:val="26"/>
        </w:rPr>
        <w:t xml:space="preserve">                 </w:t>
      </w:r>
      <w:r w:rsidRPr="003A25FB">
        <w:rPr>
          <w:sz w:val="26"/>
          <w:szCs w:val="26"/>
        </w:rPr>
        <w:t>о наличии или об отсутствии у гражданина и членов его семьи жилых помещений на праве собственности на терри</w:t>
      </w:r>
      <w:r w:rsidR="00BD2EA7">
        <w:rPr>
          <w:sz w:val="26"/>
          <w:szCs w:val="26"/>
        </w:rPr>
        <w:t>тории Кондинского района</w:t>
      </w:r>
      <w:r w:rsidRPr="003A25FB">
        <w:rPr>
          <w:sz w:val="26"/>
          <w:szCs w:val="26"/>
        </w:rPr>
        <w:t>.</w:t>
      </w:r>
    </w:p>
    <w:p w:rsidR="003A25FB" w:rsidRPr="003A25FB" w:rsidRDefault="003A25FB" w:rsidP="00AB3161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25FB">
        <w:rPr>
          <w:sz w:val="26"/>
          <w:szCs w:val="26"/>
        </w:rPr>
        <w:t>2.6.</w:t>
      </w:r>
      <w:r w:rsidR="00D24949">
        <w:rPr>
          <w:sz w:val="26"/>
          <w:szCs w:val="26"/>
        </w:rPr>
        <w:t>8</w:t>
      </w:r>
      <w:r w:rsidRPr="003A25FB">
        <w:rPr>
          <w:sz w:val="26"/>
          <w:szCs w:val="26"/>
        </w:rPr>
        <w:t xml:space="preserve">. Справку из органов местного самоуправления поселений, на территории которых находится место работы гражданина о наличии или отсутствии у гражданина и членов его семьи жилых помещений по договорам социального найма, найма и по договорам найма специализированного жилого помещения </w:t>
      </w:r>
      <w:r w:rsidR="00AB3161">
        <w:rPr>
          <w:sz w:val="26"/>
          <w:szCs w:val="26"/>
        </w:rPr>
        <w:t xml:space="preserve">  </w:t>
      </w:r>
      <w:r w:rsidRPr="003A25FB">
        <w:rPr>
          <w:sz w:val="26"/>
          <w:szCs w:val="26"/>
        </w:rPr>
        <w:t>на территории соответствующего поселения.</w:t>
      </w:r>
    </w:p>
    <w:p w:rsidR="003A25FB" w:rsidRPr="003A25FB" w:rsidRDefault="003A25FB" w:rsidP="00AB3161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25FB">
        <w:rPr>
          <w:sz w:val="26"/>
          <w:szCs w:val="26"/>
        </w:rPr>
        <w:t>2.6.</w:t>
      </w:r>
      <w:r w:rsidR="00D24949">
        <w:rPr>
          <w:sz w:val="26"/>
          <w:szCs w:val="26"/>
        </w:rPr>
        <w:t>9</w:t>
      </w:r>
      <w:r w:rsidRPr="003A25FB">
        <w:rPr>
          <w:sz w:val="26"/>
          <w:szCs w:val="26"/>
        </w:rPr>
        <w:t xml:space="preserve">. </w:t>
      </w:r>
      <w:proofErr w:type="gramStart"/>
      <w:r w:rsidRPr="003A25FB">
        <w:rPr>
          <w:sz w:val="26"/>
          <w:szCs w:val="26"/>
        </w:rPr>
        <w:t xml:space="preserve">Копии учредительных документов государственного учреждения, предприятия Ханты-Мансийского автономного округа </w:t>
      </w:r>
      <w:r w:rsidR="00AB3161">
        <w:rPr>
          <w:sz w:val="26"/>
          <w:szCs w:val="26"/>
        </w:rPr>
        <w:t>–</w:t>
      </w:r>
      <w:r w:rsidRPr="003A25FB">
        <w:rPr>
          <w:sz w:val="26"/>
          <w:szCs w:val="26"/>
        </w:rPr>
        <w:t xml:space="preserve"> Югры, некоммерческой организации, хозяйственных обществ, учредителями (участниками) которых являются Российская Федерация, Ханты-Мансийский автономный округ </w:t>
      </w:r>
      <w:r w:rsidR="00AB3161">
        <w:rPr>
          <w:sz w:val="26"/>
          <w:szCs w:val="26"/>
        </w:rPr>
        <w:t>–</w:t>
      </w:r>
      <w:r w:rsidRPr="003A25FB">
        <w:rPr>
          <w:sz w:val="26"/>
          <w:szCs w:val="26"/>
        </w:rPr>
        <w:t xml:space="preserve"> </w:t>
      </w:r>
      <w:proofErr w:type="spellStart"/>
      <w:r w:rsidRPr="003A25FB">
        <w:rPr>
          <w:sz w:val="26"/>
          <w:szCs w:val="26"/>
        </w:rPr>
        <w:t>Югра</w:t>
      </w:r>
      <w:proofErr w:type="spellEnd"/>
      <w:r w:rsidRPr="003A25FB">
        <w:rPr>
          <w:sz w:val="26"/>
          <w:szCs w:val="26"/>
        </w:rPr>
        <w:t xml:space="preserve">, </w:t>
      </w:r>
      <w:r w:rsidR="00BD2EA7">
        <w:rPr>
          <w:sz w:val="26"/>
          <w:szCs w:val="26"/>
        </w:rPr>
        <w:t xml:space="preserve">             </w:t>
      </w:r>
      <w:r w:rsidRPr="003A25FB">
        <w:rPr>
          <w:sz w:val="26"/>
          <w:szCs w:val="26"/>
        </w:rPr>
        <w:t xml:space="preserve">с местом нахождения указанных обществ или их обособленных подразделений </w:t>
      </w:r>
      <w:r w:rsidR="00BD2EA7">
        <w:rPr>
          <w:sz w:val="26"/>
          <w:szCs w:val="26"/>
        </w:rPr>
        <w:t xml:space="preserve">                  </w:t>
      </w:r>
      <w:r w:rsidRPr="003A25FB">
        <w:rPr>
          <w:sz w:val="26"/>
          <w:szCs w:val="26"/>
        </w:rPr>
        <w:t xml:space="preserve">на территории соответствующего населенного пункта Кондинского района (за исключением органов прокуратуры, судебных органов, государственных органов Ханты-Мансийского автономного округа </w:t>
      </w:r>
      <w:r w:rsidR="00AB3161">
        <w:rPr>
          <w:sz w:val="26"/>
          <w:szCs w:val="26"/>
        </w:rPr>
        <w:t>–</w:t>
      </w:r>
      <w:r w:rsidRPr="003A25FB">
        <w:rPr>
          <w:sz w:val="26"/>
          <w:szCs w:val="26"/>
        </w:rPr>
        <w:t xml:space="preserve"> Югры, территориальных органов федеральных органов исполнительной власти).</w:t>
      </w:r>
      <w:proofErr w:type="gramEnd"/>
    </w:p>
    <w:p w:rsidR="00FC7061" w:rsidRPr="00101A6E" w:rsidRDefault="00D24949" w:rsidP="00AB3161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2.6.10</w:t>
      </w:r>
      <w:r w:rsidR="003A25FB" w:rsidRPr="003A25FB">
        <w:rPr>
          <w:sz w:val="26"/>
          <w:szCs w:val="26"/>
        </w:rPr>
        <w:t>. Справку медико-социальной экспертизы, выписку из акта по результатам медико-социальной экспертизы, выданные учреждениями медико-социальной экспертизы в порядке, установленном законодательством Российской Фе</w:t>
      </w:r>
      <w:r w:rsidR="003A25FB" w:rsidRPr="00101A6E">
        <w:rPr>
          <w:sz w:val="26"/>
          <w:szCs w:val="26"/>
        </w:rPr>
        <w:t>дерации</w:t>
      </w:r>
      <w:proofErr w:type="gramStart"/>
      <w:r w:rsidR="003A25FB" w:rsidRPr="00101A6E">
        <w:rPr>
          <w:sz w:val="26"/>
          <w:szCs w:val="26"/>
        </w:rPr>
        <w:t>.</w:t>
      </w:r>
      <w:r w:rsidR="00BD2EA7" w:rsidRPr="00101A6E">
        <w:rPr>
          <w:sz w:val="26"/>
          <w:szCs w:val="26"/>
        </w:rPr>
        <w:t>».</w:t>
      </w:r>
      <w:r w:rsidR="00101A6E" w:rsidRPr="00101A6E">
        <w:rPr>
          <w:sz w:val="26"/>
          <w:szCs w:val="26"/>
        </w:rPr>
        <w:t xml:space="preserve"> </w:t>
      </w:r>
      <w:proofErr w:type="gramEnd"/>
    </w:p>
    <w:p w:rsidR="00101A6E" w:rsidRDefault="00AB3161" w:rsidP="00AB3161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FC7061">
        <w:rPr>
          <w:sz w:val="26"/>
          <w:szCs w:val="26"/>
        </w:rPr>
        <w:t xml:space="preserve">.     </w:t>
      </w:r>
      <w:r>
        <w:rPr>
          <w:sz w:val="26"/>
          <w:szCs w:val="26"/>
        </w:rPr>
        <w:t xml:space="preserve">Пункт 3.3 раздела 3 приложения 1  к решению изложить </w:t>
      </w:r>
      <w:r w:rsidR="00101A6E" w:rsidRPr="00101A6E">
        <w:rPr>
          <w:sz w:val="26"/>
          <w:szCs w:val="26"/>
        </w:rPr>
        <w:t xml:space="preserve">в следующей редакции: </w:t>
      </w:r>
    </w:p>
    <w:p w:rsidR="0012655B" w:rsidRPr="00072982" w:rsidRDefault="00072982" w:rsidP="00072982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01A6E" w:rsidRPr="00101A6E">
        <w:rPr>
          <w:sz w:val="26"/>
          <w:szCs w:val="26"/>
        </w:rPr>
        <w:t xml:space="preserve">3.3. Для принятия решения о заключении договора найма на новый срок </w:t>
      </w:r>
      <w:r w:rsidR="00101A6E">
        <w:rPr>
          <w:sz w:val="26"/>
          <w:szCs w:val="26"/>
        </w:rPr>
        <w:t xml:space="preserve">       </w:t>
      </w:r>
      <w:r w:rsidR="00101A6E" w:rsidRPr="00101A6E">
        <w:rPr>
          <w:sz w:val="26"/>
          <w:szCs w:val="26"/>
        </w:rPr>
        <w:t>(в порядке продления) наниматель</w:t>
      </w:r>
      <w:r w:rsidR="0012655B">
        <w:rPr>
          <w:sz w:val="26"/>
          <w:szCs w:val="26"/>
        </w:rPr>
        <w:t>,</w:t>
      </w:r>
      <w:r w:rsidR="00101A6E" w:rsidRPr="00101A6E">
        <w:rPr>
          <w:sz w:val="26"/>
          <w:szCs w:val="26"/>
        </w:rPr>
        <w:t xml:space="preserve"> не </w:t>
      </w:r>
      <w:proofErr w:type="gramStart"/>
      <w:r w:rsidR="00101A6E" w:rsidRPr="00101A6E">
        <w:rPr>
          <w:sz w:val="26"/>
          <w:szCs w:val="26"/>
        </w:rPr>
        <w:t>позднее</w:t>
      </w:r>
      <w:proofErr w:type="gramEnd"/>
      <w:r w:rsidR="00101A6E" w:rsidRPr="00101A6E">
        <w:rPr>
          <w:sz w:val="26"/>
          <w:szCs w:val="26"/>
        </w:rPr>
        <w:t xml:space="preserve"> чем за 1 мес</w:t>
      </w:r>
      <w:r w:rsidR="0012655B">
        <w:rPr>
          <w:sz w:val="26"/>
          <w:szCs w:val="26"/>
        </w:rPr>
        <w:t xml:space="preserve">яц до окончания срока договора, предоставляет в администрацию </w:t>
      </w:r>
      <w:r>
        <w:rPr>
          <w:sz w:val="26"/>
          <w:szCs w:val="26"/>
        </w:rPr>
        <w:t>сельского поселения Леуши документы, указанные в подпункте 3.3.1 настоящего пункта</w:t>
      </w:r>
      <w:r w:rsidR="0012655B">
        <w:rPr>
          <w:sz w:val="26"/>
          <w:szCs w:val="26"/>
        </w:rPr>
        <w:t>. Документы, перечисленные в п</w:t>
      </w:r>
      <w:r>
        <w:rPr>
          <w:sz w:val="26"/>
          <w:szCs w:val="26"/>
        </w:rPr>
        <w:t>одпунктах 3.3.2</w:t>
      </w:r>
      <w:r w:rsidR="0012655B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12655B">
        <w:rPr>
          <w:sz w:val="26"/>
          <w:szCs w:val="26"/>
        </w:rPr>
        <w:t xml:space="preserve"> 3.3.5 </w:t>
      </w:r>
      <w:r>
        <w:rPr>
          <w:sz w:val="26"/>
          <w:szCs w:val="26"/>
        </w:rPr>
        <w:t xml:space="preserve">настоящего пункта, </w:t>
      </w:r>
      <w:r w:rsidR="0012655B">
        <w:rPr>
          <w:sz w:val="26"/>
          <w:szCs w:val="26"/>
        </w:rPr>
        <w:t xml:space="preserve">запрашивает администрация сельского поселения Леуши  путем межведомственного взаимодействия. Гражданин вправе </w:t>
      </w:r>
      <w:proofErr w:type="gramStart"/>
      <w:r w:rsidR="0012655B" w:rsidRPr="00072982">
        <w:rPr>
          <w:sz w:val="26"/>
          <w:szCs w:val="26"/>
        </w:rPr>
        <w:t>предоставить д</w:t>
      </w:r>
      <w:r w:rsidRPr="00072982">
        <w:rPr>
          <w:sz w:val="26"/>
          <w:szCs w:val="26"/>
        </w:rPr>
        <w:t>анные документы</w:t>
      </w:r>
      <w:proofErr w:type="gramEnd"/>
      <w:r w:rsidRPr="00072982">
        <w:rPr>
          <w:sz w:val="26"/>
          <w:szCs w:val="26"/>
        </w:rPr>
        <w:t xml:space="preserve">  самостоятельно:</w:t>
      </w:r>
      <w:r w:rsidR="0012655B" w:rsidRPr="00072982">
        <w:rPr>
          <w:sz w:val="26"/>
          <w:szCs w:val="26"/>
        </w:rPr>
        <w:t xml:space="preserve"> </w:t>
      </w:r>
    </w:p>
    <w:p w:rsidR="0012655B" w:rsidRPr="00072982" w:rsidRDefault="00101A6E" w:rsidP="00072982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72982">
        <w:rPr>
          <w:sz w:val="26"/>
          <w:szCs w:val="26"/>
        </w:rPr>
        <w:t>3.3.1. Заявление на имя главы сельского поселения Леуши о заключении договора найма жилого помещения на новый срок (в порядке продления).</w:t>
      </w:r>
    </w:p>
    <w:p w:rsidR="00D24949" w:rsidRPr="00072982" w:rsidRDefault="00D24949" w:rsidP="00072982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72982">
        <w:rPr>
          <w:sz w:val="26"/>
          <w:szCs w:val="26"/>
        </w:rPr>
        <w:t xml:space="preserve">3.3.2. </w:t>
      </w:r>
      <w:proofErr w:type="gramStart"/>
      <w:r w:rsidRPr="00072982">
        <w:rPr>
          <w:sz w:val="26"/>
          <w:szCs w:val="26"/>
        </w:rPr>
        <w:t>К</w:t>
      </w:r>
      <w:r w:rsidRPr="00072982">
        <w:rPr>
          <w:sz w:val="26"/>
          <w:szCs w:val="26"/>
          <w:shd w:val="clear" w:color="auto" w:fill="FFFFFF"/>
        </w:rPr>
        <w:t>опию трудовой книжки, заверенную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Pr="00072982">
        <w:rPr>
          <w:sz w:val="26"/>
          <w:szCs w:val="26"/>
        </w:rPr>
        <w:t>.</w:t>
      </w:r>
      <w:proofErr w:type="gramEnd"/>
    </w:p>
    <w:p w:rsidR="0012655B" w:rsidRDefault="00101A6E" w:rsidP="00072982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72982">
        <w:rPr>
          <w:sz w:val="26"/>
          <w:szCs w:val="26"/>
        </w:rPr>
        <w:t>3.3.3. Справки об отсутствии задолженности по коммунальным платежам</w:t>
      </w:r>
      <w:r w:rsidRPr="00101A6E">
        <w:rPr>
          <w:sz w:val="26"/>
          <w:szCs w:val="26"/>
        </w:rPr>
        <w:t>.</w:t>
      </w:r>
    </w:p>
    <w:p w:rsidR="0012655B" w:rsidRDefault="00101A6E" w:rsidP="00072982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01A6E">
        <w:rPr>
          <w:sz w:val="26"/>
          <w:szCs w:val="26"/>
        </w:rPr>
        <w:t xml:space="preserve">3.3.4. </w:t>
      </w:r>
      <w:proofErr w:type="gramStart"/>
      <w:r w:rsidRPr="00101A6E">
        <w:rPr>
          <w:sz w:val="26"/>
          <w:szCs w:val="26"/>
        </w:rPr>
        <w:t xml:space="preserve">Выписки из Единого государственного реестра прав на недвижимое имущество и сделок с ним о зарегистрированных правах гражданина и членов его семьи на недвижимое имущество на территории Кондинского района, а также о </w:t>
      </w:r>
      <w:r w:rsidRPr="00101A6E">
        <w:rPr>
          <w:sz w:val="26"/>
          <w:szCs w:val="26"/>
        </w:rPr>
        <w:lastRenderedPageBreak/>
        <w:t>совершенных гражданином и членами его семьи сделках с жилыми помещениями за последние пять лет</w:t>
      </w:r>
      <w:r w:rsidR="0012655B">
        <w:rPr>
          <w:sz w:val="26"/>
          <w:szCs w:val="26"/>
        </w:rPr>
        <w:t xml:space="preserve"> предшествующих подаче заявления о заключении договора найма жилого помещения на новый срок (в порядке продления)</w:t>
      </w:r>
      <w:r w:rsidRPr="00101A6E">
        <w:rPr>
          <w:sz w:val="26"/>
          <w:szCs w:val="26"/>
        </w:rPr>
        <w:t>.</w:t>
      </w:r>
      <w:proofErr w:type="gramEnd"/>
    </w:p>
    <w:p w:rsidR="00101A6E" w:rsidRDefault="00101A6E" w:rsidP="00072982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01A6E">
        <w:rPr>
          <w:sz w:val="26"/>
          <w:szCs w:val="26"/>
        </w:rPr>
        <w:t>3.3.5. Справку из органов местного самоуправления поселений, на территории которых находится место работы гражданина, о наличии или отсутствии у гражданина и членов его семьи жилых помещений по договорам социального найма, найма и по договорам найма специализированного жилого помещения на территории соответствующего поселения</w:t>
      </w:r>
      <w:proofErr w:type="gramStart"/>
      <w:r w:rsidRPr="00101A6E">
        <w:rPr>
          <w:sz w:val="26"/>
          <w:szCs w:val="26"/>
        </w:rPr>
        <w:t>.</w:t>
      </w:r>
      <w:r w:rsidR="0012655B">
        <w:rPr>
          <w:sz w:val="26"/>
          <w:szCs w:val="26"/>
        </w:rPr>
        <w:t>».</w:t>
      </w:r>
      <w:proofErr w:type="gramEnd"/>
    </w:p>
    <w:p w:rsidR="00072982" w:rsidRDefault="00FC7061" w:rsidP="00FC7061">
      <w:pPr>
        <w:pStyle w:val="formattext"/>
        <w:spacing w:before="0" w:beforeAutospacing="0" w:after="0" w:afterAutospacing="0"/>
        <w:ind w:firstLine="4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72982">
        <w:rPr>
          <w:sz w:val="26"/>
          <w:szCs w:val="26"/>
        </w:rPr>
        <w:tab/>
        <w:t>1.4</w:t>
      </w:r>
      <w:r>
        <w:rPr>
          <w:sz w:val="26"/>
          <w:szCs w:val="26"/>
        </w:rPr>
        <w:t xml:space="preserve">.  </w:t>
      </w:r>
      <w:r w:rsidR="00072982">
        <w:rPr>
          <w:sz w:val="26"/>
          <w:szCs w:val="26"/>
        </w:rPr>
        <w:t>Раздел</w:t>
      </w:r>
      <w:r w:rsidR="006B20A2">
        <w:rPr>
          <w:sz w:val="26"/>
          <w:szCs w:val="26"/>
        </w:rPr>
        <w:t xml:space="preserve">  4 </w:t>
      </w:r>
      <w:r w:rsidR="00072982">
        <w:rPr>
          <w:sz w:val="26"/>
          <w:szCs w:val="26"/>
        </w:rPr>
        <w:t>приложения 1 к решению признать утратившим силу.</w:t>
      </w:r>
    </w:p>
    <w:p w:rsidR="00D60B38" w:rsidRDefault="00072982" w:rsidP="00072982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A3373A">
        <w:rPr>
          <w:sz w:val="26"/>
          <w:szCs w:val="26"/>
        </w:rPr>
        <w:t>Приложение 3</w:t>
      </w:r>
      <w:r w:rsidR="00FC7061">
        <w:rPr>
          <w:sz w:val="26"/>
          <w:szCs w:val="26"/>
        </w:rPr>
        <w:t xml:space="preserve"> к решению </w:t>
      </w:r>
      <w:r>
        <w:rPr>
          <w:sz w:val="26"/>
          <w:szCs w:val="26"/>
        </w:rPr>
        <w:t>признать утратившим силу</w:t>
      </w:r>
      <w:r w:rsidR="006B20A2">
        <w:rPr>
          <w:sz w:val="26"/>
          <w:szCs w:val="26"/>
        </w:rPr>
        <w:t>.</w:t>
      </w:r>
    </w:p>
    <w:p w:rsidR="002D4954" w:rsidRPr="00BD7F00" w:rsidRDefault="00072982" w:rsidP="00BD7F0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BD7F00" w:rsidRPr="00BD7F0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E80231" w:rsidRPr="00BD7F00">
        <w:rPr>
          <w:rFonts w:ascii="Times New Roman" w:eastAsia="Times New Roman" w:hAnsi="Times New Roman" w:cs="Times New Roman"/>
          <w:sz w:val="26"/>
          <w:szCs w:val="26"/>
        </w:rPr>
        <w:t xml:space="preserve">Организационному отделу </w:t>
      </w:r>
      <w:r w:rsidR="00381A4E" w:rsidRPr="00BD7F00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сельского поселения Леуши </w:t>
      </w:r>
      <w:r w:rsidR="002D4954" w:rsidRPr="00BD7F00">
        <w:rPr>
          <w:rFonts w:ascii="Times New Roman" w:eastAsia="Times New Roman" w:hAnsi="Times New Roman" w:cs="Times New Roman"/>
          <w:sz w:val="26"/>
          <w:szCs w:val="26"/>
        </w:rPr>
        <w:t xml:space="preserve">обнародовать </w:t>
      </w:r>
      <w:r w:rsidR="00381A4E" w:rsidRPr="00BD7F00"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</w:t>
      </w:r>
      <w:r w:rsidR="002D4954" w:rsidRPr="00BD7F00">
        <w:rPr>
          <w:rFonts w:ascii="Times New Roman" w:eastAsia="Times New Roman" w:hAnsi="Times New Roman" w:cs="Times New Roman"/>
          <w:sz w:val="26"/>
          <w:szCs w:val="26"/>
        </w:rPr>
        <w:t>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645B30" w:rsidRPr="00BD7F00" w:rsidRDefault="00072982" w:rsidP="00645B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645B30" w:rsidRPr="00BD7F00">
        <w:rPr>
          <w:rFonts w:ascii="Times New Roman" w:eastAsia="Times New Roman" w:hAnsi="Times New Roman" w:cs="Times New Roman"/>
          <w:sz w:val="26"/>
          <w:szCs w:val="26"/>
        </w:rPr>
        <w:t xml:space="preserve">.  Настоящее </w:t>
      </w:r>
      <w:r w:rsidR="004814C1" w:rsidRPr="00BD7F00">
        <w:rPr>
          <w:rFonts w:ascii="Times New Roman" w:eastAsia="Times New Roman" w:hAnsi="Times New Roman" w:cs="Times New Roman"/>
          <w:sz w:val="26"/>
          <w:szCs w:val="26"/>
        </w:rPr>
        <w:t>решение</w:t>
      </w:r>
      <w:r w:rsidR="00645B30" w:rsidRPr="00BD7F00">
        <w:rPr>
          <w:rFonts w:ascii="Times New Roman" w:eastAsia="Times New Roman" w:hAnsi="Times New Roman" w:cs="Times New Roman"/>
          <w:sz w:val="26"/>
          <w:szCs w:val="26"/>
        </w:rPr>
        <w:t xml:space="preserve"> вступает в силу после его обнародования. </w:t>
      </w:r>
    </w:p>
    <w:p w:rsidR="00645B30" w:rsidRPr="00BD7F00" w:rsidRDefault="00072982" w:rsidP="00645B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645B30" w:rsidRPr="00BD7F0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645B30" w:rsidRPr="00BD7F00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645B30" w:rsidRPr="00BD7F00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настоящего решения возложить на председателя Совета депутатов сельского поселения Леуши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5B30" w:rsidRPr="00BD7F00">
        <w:rPr>
          <w:rFonts w:ascii="Times New Roman" w:eastAsia="Times New Roman" w:hAnsi="Times New Roman" w:cs="Times New Roman"/>
          <w:sz w:val="26"/>
          <w:szCs w:val="26"/>
        </w:rPr>
        <w:t>Зуева и главу сельского поселения Леуши П.Н.</w:t>
      </w:r>
      <w:r w:rsidR="00793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45B30" w:rsidRPr="00BD7F00">
        <w:rPr>
          <w:rFonts w:ascii="Times New Roman" w:eastAsia="Times New Roman" w:hAnsi="Times New Roman" w:cs="Times New Roman"/>
          <w:sz w:val="26"/>
          <w:szCs w:val="26"/>
        </w:rPr>
        <w:t>Злыгостева</w:t>
      </w:r>
      <w:proofErr w:type="spellEnd"/>
      <w:r w:rsidR="00645B30" w:rsidRPr="00BD7F00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их компетенцией.</w:t>
      </w:r>
    </w:p>
    <w:p w:rsidR="00645B30" w:rsidRPr="00BD7F00" w:rsidRDefault="00645B3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14C1" w:rsidRDefault="004814C1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7F00" w:rsidRPr="00BD7F00" w:rsidRDefault="00BD7F0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5B30" w:rsidRPr="00BD7F00" w:rsidRDefault="00645B3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7F00">
        <w:rPr>
          <w:rFonts w:ascii="Times New Roman" w:eastAsia="Times New Roman" w:hAnsi="Times New Roman" w:cs="Times New Roman"/>
          <w:sz w:val="26"/>
          <w:szCs w:val="26"/>
        </w:rPr>
        <w:t>Председатель совета депутатов</w:t>
      </w:r>
    </w:p>
    <w:p w:rsidR="00645B30" w:rsidRPr="00BD7F00" w:rsidRDefault="00645B3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7F00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5D1CE6">
        <w:rPr>
          <w:rFonts w:ascii="Times New Roman" w:eastAsia="Times New Roman" w:hAnsi="Times New Roman" w:cs="Times New Roman"/>
          <w:sz w:val="26"/>
          <w:szCs w:val="26"/>
        </w:rPr>
        <w:t>Леуши</w:t>
      </w:r>
      <w:r w:rsidR="005D1CE6">
        <w:rPr>
          <w:rFonts w:ascii="Times New Roman" w:eastAsia="Times New Roman" w:hAnsi="Times New Roman" w:cs="Times New Roman"/>
          <w:sz w:val="26"/>
          <w:szCs w:val="26"/>
        </w:rPr>
        <w:tab/>
      </w:r>
      <w:r w:rsidR="005D1CE6">
        <w:rPr>
          <w:rFonts w:ascii="Times New Roman" w:eastAsia="Times New Roman" w:hAnsi="Times New Roman" w:cs="Times New Roman"/>
          <w:sz w:val="26"/>
          <w:szCs w:val="26"/>
        </w:rPr>
        <w:tab/>
      </w:r>
      <w:r w:rsidR="005D1CE6">
        <w:rPr>
          <w:rFonts w:ascii="Times New Roman" w:eastAsia="Times New Roman" w:hAnsi="Times New Roman" w:cs="Times New Roman"/>
          <w:sz w:val="26"/>
          <w:szCs w:val="26"/>
        </w:rPr>
        <w:tab/>
      </w:r>
      <w:r w:rsidR="005D1CE6">
        <w:rPr>
          <w:rFonts w:ascii="Times New Roman" w:eastAsia="Times New Roman" w:hAnsi="Times New Roman" w:cs="Times New Roman"/>
          <w:sz w:val="26"/>
          <w:szCs w:val="26"/>
        </w:rPr>
        <w:tab/>
      </w:r>
      <w:r w:rsidR="005D1CE6">
        <w:rPr>
          <w:rFonts w:ascii="Times New Roman" w:eastAsia="Times New Roman" w:hAnsi="Times New Roman" w:cs="Times New Roman"/>
          <w:sz w:val="26"/>
          <w:szCs w:val="26"/>
        </w:rPr>
        <w:tab/>
      </w:r>
      <w:r w:rsidR="005D1CE6">
        <w:rPr>
          <w:rFonts w:ascii="Times New Roman" w:eastAsia="Times New Roman" w:hAnsi="Times New Roman" w:cs="Times New Roman"/>
          <w:sz w:val="26"/>
          <w:szCs w:val="26"/>
        </w:rPr>
        <w:tab/>
      </w:r>
      <w:r w:rsidRPr="00BD7F00">
        <w:rPr>
          <w:rFonts w:ascii="Times New Roman" w:eastAsia="Times New Roman" w:hAnsi="Times New Roman" w:cs="Times New Roman"/>
          <w:sz w:val="26"/>
          <w:szCs w:val="26"/>
        </w:rPr>
        <w:t>И.Г.</w:t>
      </w:r>
      <w:r w:rsidR="000729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7F00">
        <w:rPr>
          <w:rFonts w:ascii="Times New Roman" w:eastAsia="Times New Roman" w:hAnsi="Times New Roman" w:cs="Times New Roman"/>
          <w:sz w:val="26"/>
          <w:szCs w:val="26"/>
        </w:rPr>
        <w:t>Зуев</w:t>
      </w:r>
    </w:p>
    <w:p w:rsidR="00645B30" w:rsidRDefault="00645B3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7F00" w:rsidRDefault="00BD7F0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7F00" w:rsidRPr="00BD7F00" w:rsidRDefault="00BD7F0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0171" w:rsidRDefault="00140171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5B30" w:rsidRPr="00BD7F00" w:rsidRDefault="0076668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45B30" w:rsidRPr="00BD7F00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645B30" w:rsidRPr="00BD7F0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</w:t>
      </w:r>
      <w:r w:rsidR="005D1CE6">
        <w:rPr>
          <w:rFonts w:ascii="Times New Roman" w:eastAsia="Times New Roman" w:hAnsi="Times New Roman" w:cs="Times New Roman"/>
          <w:sz w:val="26"/>
          <w:szCs w:val="26"/>
        </w:rPr>
        <w:t>ия Леуши</w:t>
      </w:r>
      <w:r w:rsidR="005D1CE6">
        <w:rPr>
          <w:rFonts w:ascii="Times New Roman" w:eastAsia="Times New Roman" w:hAnsi="Times New Roman" w:cs="Times New Roman"/>
          <w:sz w:val="26"/>
          <w:szCs w:val="26"/>
        </w:rPr>
        <w:tab/>
      </w:r>
      <w:r w:rsidR="005D1CE6">
        <w:rPr>
          <w:rFonts w:ascii="Times New Roman" w:eastAsia="Times New Roman" w:hAnsi="Times New Roman" w:cs="Times New Roman"/>
          <w:sz w:val="26"/>
          <w:szCs w:val="26"/>
        </w:rPr>
        <w:tab/>
      </w:r>
      <w:r w:rsidR="005D1CE6">
        <w:rPr>
          <w:rFonts w:ascii="Times New Roman" w:eastAsia="Times New Roman" w:hAnsi="Times New Roman" w:cs="Times New Roman"/>
          <w:sz w:val="26"/>
          <w:szCs w:val="26"/>
        </w:rPr>
        <w:tab/>
      </w:r>
      <w:r w:rsidR="005D1CE6">
        <w:rPr>
          <w:rFonts w:ascii="Times New Roman" w:eastAsia="Times New Roman" w:hAnsi="Times New Roman" w:cs="Times New Roman"/>
          <w:sz w:val="26"/>
          <w:szCs w:val="26"/>
        </w:rPr>
        <w:tab/>
      </w:r>
      <w:r w:rsidR="005D1CE6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П.Н.</w:t>
      </w:r>
      <w:r w:rsidR="000729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Злыгостев</w:t>
      </w:r>
      <w:proofErr w:type="spellEnd"/>
    </w:p>
    <w:p w:rsidR="005D1CE6" w:rsidRDefault="005D1CE6" w:rsidP="004814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F86570" w:rsidRDefault="00F86570" w:rsidP="004814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6570" w:rsidRDefault="00F86570" w:rsidP="004814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6570" w:rsidRDefault="00F86570" w:rsidP="004814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6570" w:rsidRDefault="00F86570" w:rsidP="004814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6570" w:rsidRDefault="00F86570" w:rsidP="004814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6570" w:rsidRDefault="00F86570" w:rsidP="004814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6570" w:rsidRDefault="00F86570" w:rsidP="004814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6570" w:rsidRDefault="00F86570" w:rsidP="004814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6570" w:rsidRDefault="00F86570" w:rsidP="004814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6570" w:rsidRDefault="00F86570" w:rsidP="004814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6570" w:rsidRDefault="00F86570" w:rsidP="004814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6570" w:rsidRPr="00BD7F00" w:rsidRDefault="00F86570" w:rsidP="004814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14C1" w:rsidRPr="00BD7F00" w:rsidRDefault="004814C1" w:rsidP="004814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7F00">
        <w:rPr>
          <w:rFonts w:ascii="Times New Roman" w:hAnsi="Times New Roman" w:cs="Times New Roman"/>
          <w:sz w:val="26"/>
          <w:szCs w:val="26"/>
        </w:rPr>
        <w:t>с. Леуши</w:t>
      </w:r>
    </w:p>
    <w:p w:rsidR="004814C1" w:rsidRPr="00BD7F00" w:rsidRDefault="00BD7F00" w:rsidP="004814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7F00">
        <w:rPr>
          <w:rFonts w:ascii="Times New Roman" w:hAnsi="Times New Roman" w:cs="Times New Roman"/>
          <w:sz w:val="26"/>
          <w:szCs w:val="26"/>
        </w:rPr>
        <w:t>«</w:t>
      </w:r>
      <w:r w:rsidR="00766680">
        <w:rPr>
          <w:rFonts w:ascii="Times New Roman" w:hAnsi="Times New Roman" w:cs="Times New Roman"/>
          <w:sz w:val="26"/>
          <w:szCs w:val="26"/>
        </w:rPr>
        <w:t>__</w:t>
      </w:r>
      <w:r w:rsidRPr="00BD7F00">
        <w:rPr>
          <w:rFonts w:ascii="Times New Roman" w:hAnsi="Times New Roman" w:cs="Times New Roman"/>
          <w:sz w:val="26"/>
          <w:szCs w:val="26"/>
        </w:rPr>
        <w:t xml:space="preserve">» </w:t>
      </w:r>
      <w:r w:rsidR="00FC7061">
        <w:rPr>
          <w:rFonts w:ascii="Times New Roman" w:hAnsi="Times New Roman" w:cs="Times New Roman"/>
          <w:sz w:val="26"/>
          <w:szCs w:val="26"/>
        </w:rPr>
        <w:t xml:space="preserve"> апрель </w:t>
      </w:r>
      <w:r w:rsidR="006B5B8E">
        <w:rPr>
          <w:rFonts w:ascii="Times New Roman" w:hAnsi="Times New Roman" w:cs="Times New Roman"/>
          <w:sz w:val="26"/>
          <w:szCs w:val="26"/>
        </w:rPr>
        <w:t>2022</w:t>
      </w:r>
      <w:r w:rsidR="004814C1" w:rsidRPr="00BD7F0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4814C1" w:rsidRPr="00BD7F00" w:rsidRDefault="00766680" w:rsidP="004814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_____</w:t>
      </w:r>
    </w:p>
    <w:sectPr w:rsidR="004814C1" w:rsidRPr="00BD7F00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74E" w:rsidRDefault="0038474E" w:rsidP="005D1CE6">
      <w:pPr>
        <w:spacing w:after="0" w:line="240" w:lineRule="auto"/>
      </w:pPr>
      <w:r>
        <w:separator/>
      </w:r>
    </w:p>
  </w:endnote>
  <w:endnote w:type="continuationSeparator" w:id="0">
    <w:p w:rsidR="0038474E" w:rsidRDefault="0038474E" w:rsidP="005D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74E" w:rsidRDefault="0038474E" w:rsidP="005D1CE6">
      <w:pPr>
        <w:spacing w:after="0" w:line="240" w:lineRule="auto"/>
      </w:pPr>
      <w:r>
        <w:separator/>
      </w:r>
    </w:p>
  </w:footnote>
  <w:footnote w:type="continuationSeparator" w:id="0">
    <w:p w:rsidR="0038474E" w:rsidRDefault="0038474E" w:rsidP="005D1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51B2"/>
    <w:multiLevelType w:val="multilevel"/>
    <w:tmpl w:val="DF46F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69163694"/>
    <w:multiLevelType w:val="multilevel"/>
    <w:tmpl w:val="872E7D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 w:themeColor="text1"/>
      </w:rPr>
    </w:lvl>
  </w:abstractNum>
  <w:abstractNum w:abstractNumId="2">
    <w:nsid w:val="74732786"/>
    <w:multiLevelType w:val="multilevel"/>
    <w:tmpl w:val="CF7E92E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4954"/>
    <w:rsid w:val="000131C4"/>
    <w:rsid w:val="00041D4E"/>
    <w:rsid w:val="00063D6B"/>
    <w:rsid w:val="00072982"/>
    <w:rsid w:val="000A74D5"/>
    <w:rsid w:val="00101A6E"/>
    <w:rsid w:val="0012655B"/>
    <w:rsid w:val="00140171"/>
    <w:rsid w:val="00187BC2"/>
    <w:rsid w:val="001A73E5"/>
    <w:rsid w:val="001C52C0"/>
    <w:rsid w:val="001F4CE3"/>
    <w:rsid w:val="00211C8D"/>
    <w:rsid w:val="00245708"/>
    <w:rsid w:val="002667EF"/>
    <w:rsid w:val="002B4B01"/>
    <w:rsid w:val="002D4954"/>
    <w:rsid w:val="00381A4E"/>
    <w:rsid w:val="0038474E"/>
    <w:rsid w:val="0039262D"/>
    <w:rsid w:val="003A25FB"/>
    <w:rsid w:val="003B55B9"/>
    <w:rsid w:val="003E4F20"/>
    <w:rsid w:val="003E7C31"/>
    <w:rsid w:val="003F1E56"/>
    <w:rsid w:val="00426FB9"/>
    <w:rsid w:val="004814C1"/>
    <w:rsid w:val="004A43A5"/>
    <w:rsid w:val="004E494E"/>
    <w:rsid w:val="004F1EF6"/>
    <w:rsid w:val="00526AFB"/>
    <w:rsid w:val="00531328"/>
    <w:rsid w:val="00551081"/>
    <w:rsid w:val="00553A77"/>
    <w:rsid w:val="0056537E"/>
    <w:rsid w:val="005D1CE6"/>
    <w:rsid w:val="005F5074"/>
    <w:rsid w:val="00645B30"/>
    <w:rsid w:val="00655D56"/>
    <w:rsid w:val="00683777"/>
    <w:rsid w:val="00684DAC"/>
    <w:rsid w:val="006B20A2"/>
    <w:rsid w:val="006B5B8E"/>
    <w:rsid w:val="006D4786"/>
    <w:rsid w:val="00704518"/>
    <w:rsid w:val="00744470"/>
    <w:rsid w:val="00766680"/>
    <w:rsid w:val="00793813"/>
    <w:rsid w:val="007A6E59"/>
    <w:rsid w:val="007E6FE1"/>
    <w:rsid w:val="007F648E"/>
    <w:rsid w:val="00847F25"/>
    <w:rsid w:val="0088192D"/>
    <w:rsid w:val="008C217D"/>
    <w:rsid w:val="008D3986"/>
    <w:rsid w:val="009011F5"/>
    <w:rsid w:val="00925421"/>
    <w:rsid w:val="00972C75"/>
    <w:rsid w:val="009923AD"/>
    <w:rsid w:val="009D5D85"/>
    <w:rsid w:val="009F7BDA"/>
    <w:rsid w:val="00A3373A"/>
    <w:rsid w:val="00AB3161"/>
    <w:rsid w:val="00AF7BB3"/>
    <w:rsid w:val="00B04482"/>
    <w:rsid w:val="00B269C2"/>
    <w:rsid w:val="00B44EA4"/>
    <w:rsid w:val="00B452CA"/>
    <w:rsid w:val="00B7162F"/>
    <w:rsid w:val="00B729C6"/>
    <w:rsid w:val="00BC0774"/>
    <w:rsid w:val="00BC6BE6"/>
    <w:rsid w:val="00BD0B37"/>
    <w:rsid w:val="00BD2EA7"/>
    <w:rsid w:val="00BD7F00"/>
    <w:rsid w:val="00C16388"/>
    <w:rsid w:val="00CB3D42"/>
    <w:rsid w:val="00D160D8"/>
    <w:rsid w:val="00D24949"/>
    <w:rsid w:val="00D56AA7"/>
    <w:rsid w:val="00D60B38"/>
    <w:rsid w:val="00D70A5D"/>
    <w:rsid w:val="00D84C38"/>
    <w:rsid w:val="00DA34BF"/>
    <w:rsid w:val="00DD2ACE"/>
    <w:rsid w:val="00DF0096"/>
    <w:rsid w:val="00E002D1"/>
    <w:rsid w:val="00E45E44"/>
    <w:rsid w:val="00E80231"/>
    <w:rsid w:val="00E932F3"/>
    <w:rsid w:val="00F45FDC"/>
    <w:rsid w:val="00F86570"/>
    <w:rsid w:val="00FA0986"/>
    <w:rsid w:val="00FA0A45"/>
    <w:rsid w:val="00FC7061"/>
    <w:rsid w:val="00FF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9923A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D1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1CE6"/>
  </w:style>
  <w:style w:type="paragraph" w:styleId="a8">
    <w:name w:val="footer"/>
    <w:basedOn w:val="a"/>
    <w:link w:val="a9"/>
    <w:uiPriority w:val="99"/>
    <w:unhideWhenUsed/>
    <w:rsid w:val="005D1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1CE6"/>
  </w:style>
  <w:style w:type="paragraph" w:customStyle="1" w:styleId="ConsPlusNormal">
    <w:name w:val="ConsPlusNormal"/>
    <w:rsid w:val="002B4B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919946&amp;prevdoc=546124920&amp;point=mark=000000000000000000000000000000000000000000000000007D60K4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9027703&amp;prevdoc=546124920&amp;point=mark=00000000000000000000000000000000000000000000000000A960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kodeks://link/d?nd=412991449&amp;prevdoc=5461249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1876063&amp;prevdoc=546124920&amp;point=mark=000000000000000000000000000000000000000000000000007E80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5</cp:revision>
  <cp:lastPrinted>2021-03-11T12:05:00Z</cp:lastPrinted>
  <dcterms:created xsi:type="dcterms:W3CDTF">2022-04-01T10:56:00Z</dcterms:created>
  <dcterms:modified xsi:type="dcterms:W3CDTF">2022-04-01T11:32:00Z</dcterms:modified>
</cp:coreProperties>
</file>