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E3" w:rsidRPr="003858E3" w:rsidRDefault="00031FDF" w:rsidP="00E06C4F">
      <w:pPr>
        <w:pStyle w:val="2"/>
        <w:tabs>
          <w:tab w:val="left" w:pos="8222"/>
        </w:tabs>
        <w:spacing w:after="0" w:line="240" w:lineRule="auto"/>
        <w:ind w:left="0"/>
        <w:jc w:val="right"/>
        <w:rPr>
          <w:noProof/>
          <w:sz w:val="22"/>
          <w:szCs w:val="22"/>
        </w:rPr>
      </w:pPr>
      <w:r>
        <w:t xml:space="preserve">     </w:t>
      </w:r>
      <w:r w:rsidR="003858E3" w:rsidRPr="003858E3">
        <w:rPr>
          <w:noProof/>
          <w:sz w:val="22"/>
          <w:szCs w:val="22"/>
        </w:rPr>
        <w:t>Утвержден на заседании</w:t>
      </w:r>
    </w:p>
    <w:p w:rsidR="00830FE4" w:rsidRDefault="0018206F" w:rsidP="00E06C4F">
      <w:pPr>
        <w:jc w:val="right"/>
        <w:rPr>
          <w:sz w:val="22"/>
          <w:szCs w:val="22"/>
        </w:rPr>
      </w:pPr>
      <w:r>
        <w:rPr>
          <w:sz w:val="22"/>
          <w:szCs w:val="22"/>
        </w:rPr>
        <w:t>Межведомственного Совета</w:t>
      </w:r>
      <w:r w:rsidR="00830FE4">
        <w:rPr>
          <w:sz w:val="22"/>
          <w:szCs w:val="22"/>
        </w:rPr>
        <w:t xml:space="preserve"> </w:t>
      </w:r>
      <w:proofErr w:type="gramStart"/>
      <w:r w:rsidR="00830FE4">
        <w:rPr>
          <w:sz w:val="22"/>
          <w:szCs w:val="22"/>
        </w:rPr>
        <w:t>по</w:t>
      </w:r>
      <w:proofErr w:type="gramEnd"/>
      <w:r w:rsidR="00830FE4">
        <w:rPr>
          <w:sz w:val="22"/>
          <w:szCs w:val="22"/>
        </w:rPr>
        <w:t xml:space="preserve"> </w:t>
      </w:r>
    </w:p>
    <w:p w:rsidR="00830FE4" w:rsidRDefault="00830FE4" w:rsidP="00E06C4F">
      <w:pPr>
        <w:jc w:val="right"/>
        <w:rPr>
          <w:sz w:val="22"/>
          <w:szCs w:val="22"/>
        </w:rPr>
      </w:pPr>
      <w:r>
        <w:rPr>
          <w:sz w:val="22"/>
          <w:szCs w:val="22"/>
        </w:rPr>
        <w:t xml:space="preserve">противодействию коррупции  </w:t>
      </w:r>
    </w:p>
    <w:p w:rsidR="00335BA2" w:rsidRDefault="003858E3" w:rsidP="00E06C4F">
      <w:pPr>
        <w:jc w:val="right"/>
      </w:pPr>
      <w:r>
        <w:rPr>
          <w:sz w:val="22"/>
          <w:szCs w:val="22"/>
        </w:rPr>
        <w:t xml:space="preserve">           </w:t>
      </w:r>
      <w:r w:rsidR="0082014E">
        <w:rPr>
          <w:sz w:val="22"/>
          <w:szCs w:val="22"/>
        </w:rPr>
        <w:t xml:space="preserve">                                                                                                                                 </w:t>
      </w:r>
      <w:r>
        <w:rPr>
          <w:sz w:val="22"/>
          <w:szCs w:val="22"/>
        </w:rPr>
        <w:t xml:space="preserve">     </w:t>
      </w:r>
      <w:r w:rsidRPr="003858E3">
        <w:rPr>
          <w:sz w:val="22"/>
          <w:szCs w:val="22"/>
        </w:rPr>
        <w:t xml:space="preserve">протокол от </w:t>
      </w:r>
      <w:r w:rsidR="000A36E0">
        <w:rPr>
          <w:sz w:val="22"/>
          <w:szCs w:val="22"/>
        </w:rPr>
        <w:t>2</w:t>
      </w:r>
      <w:r w:rsidR="00E974D7">
        <w:rPr>
          <w:sz w:val="22"/>
          <w:szCs w:val="22"/>
        </w:rPr>
        <w:t>8</w:t>
      </w:r>
      <w:r w:rsidR="00866840">
        <w:rPr>
          <w:sz w:val="22"/>
          <w:szCs w:val="22"/>
        </w:rPr>
        <w:t xml:space="preserve"> </w:t>
      </w:r>
      <w:r w:rsidR="000A36E0">
        <w:rPr>
          <w:sz w:val="22"/>
          <w:szCs w:val="22"/>
        </w:rPr>
        <w:t>декабря</w:t>
      </w:r>
      <w:r w:rsidRPr="003858E3">
        <w:rPr>
          <w:sz w:val="22"/>
          <w:szCs w:val="22"/>
        </w:rPr>
        <w:t xml:space="preserve"> 20</w:t>
      </w:r>
      <w:r w:rsidR="007F71DA">
        <w:rPr>
          <w:sz w:val="22"/>
          <w:szCs w:val="22"/>
        </w:rPr>
        <w:t>2</w:t>
      </w:r>
      <w:r w:rsidR="007B2617">
        <w:rPr>
          <w:sz w:val="22"/>
          <w:szCs w:val="22"/>
        </w:rPr>
        <w:t>1</w:t>
      </w:r>
      <w:r w:rsidRPr="003858E3">
        <w:rPr>
          <w:sz w:val="22"/>
          <w:szCs w:val="22"/>
        </w:rPr>
        <w:t xml:space="preserve"> года № </w:t>
      </w:r>
      <w:r w:rsidR="00E974D7">
        <w:rPr>
          <w:sz w:val="22"/>
          <w:szCs w:val="22"/>
        </w:rPr>
        <w:t>3</w:t>
      </w:r>
      <w:r w:rsidR="00335BA2" w:rsidRPr="003858E3">
        <w:rPr>
          <w:sz w:val="22"/>
          <w:szCs w:val="22"/>
        </w:rPr>
        <w:t xml:space="preserve">                                                                                   </w:t>
      </w:r>
    </w:p>
    <w:p w:rsidR="005935F1" w:rsidRDefault="005935F1" w:rsidP="00F37097">
      <w:pPr>
        <w:jc w:val="center"/>
        <w:rPr>
          <w:b/>
        </w:rPr>
      </w:pPr>
    </w:p>
    <w:p w:rsidR="00BE26B9" w:rsidRDefault="00BE26B9" w:rsidP="00F37097">
      <w:pPr>
        <w:jc w:val="center"/>
        <w:rPr>
          <w:b/>
        </w:rPr>
      </w:pPr>
    </w:p>
    <w:p w:rsidR="00AA746B" w:rsidRPr="00605082" w:rsidRDefault="00AA746B" w:rsidP="00F37097">
      <w:pPr>
        <w:jc w:val="center"/>
      </w:pPr>
      <w:r w:rsidRPr="00605082">
        <w:t>П</w:t>
      </w:r>
      <w:r w:rsidR="00F37097" w:rsidRPr="00605082">
        <w:t xml:space="preserve">лан </w:t>
      </w:r>
      <w:r w:rsidR="00F37097" w:rsidRPr="00605082">
        <w:br/>
        <w:t xml:space="preserve">работы </w:t>
      </w:r>
      <w:r w:rsidR="0018206F" w:rsidRPr="00605082">
        <w:t>межведомственного Совета</w:t>
      </w:r>
      <w:r w:rsidR="00FB5B32" w:rsidRPr="00605082">
        <w:t xml:space="preserve"> </w:t>
      </w:r>
      <w:r w:rsidR="00F37097" w:rsidRPr="00605082">
        <w:t xml:space="preserve"> по противодействию коррупции</w:t>
      </w:r>
      <w:r w:rsidR="00FB5B32" w:rsidRPr="00605082">
        <w:t xml:space="preserve"> </w:t>
      </w:r>
    </w:p>
    <w:p w:rsidR="00F37097" w:rsidRPr="00605082" w:rsidRDefault="00F37097" w:rsidP="00F37097">
      <w:pPr>
        <w:jc w:val="center"/>
      </w:pPr>
      <w:r w:rsidRPr="00605082">
        <w:t>на 20</w:t>
      </w:r>
      <w:r w:rsidR="000D009F" w:rsidRPr="00605082">
        <w:t>2</w:t>
      </w:r>
      <w:r w:rsidR="007B2617" w:rsidRPr="00605082">
        <w:t>2</w:t>
      </w:r>
      <w:r w:rsidRPr="00605082">
        <w:t xml:space="preserve"> год</w:t>
      </w:r>
    </w:p>
    <w:p w:rsidR="00F37097" w:rsidRPr="00605082" w:rsidRDefault="00F37097" w:rsidP="00F3709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6137"/>
        <w:gridCol w:w="3248"/>
        <w:gridCol w:w="2064"/>
        <w:gridCol w:w="2821"/>
      </w:tblGrid>
      <w:tr w:rsidR="00AE04AD" w:rsidRPr="00605082" w:rsidTr="00400F8C">
        <w:tc>
          <w:tcPr>
            <w:tcW w:w="174" w:type="pct"/>
            <w:shd w:val="clear" w:color="auto" w:fill="auto"/>
          </w:tcPr>
          <w:p w:rsidR="00AE04AD" w:rsidRPr="00605082" w:rsidRDefault="00AE04AD" w:rsidP="001A1AD1">
            <w:pPr>
              <w:jc w:val="center"/>
            </w:pPr>
            <w:r w:rsidRPr="00605082">
              <w:t xml:space="preserve">№ </w:t>
            </w:r>
            <w:proofErr w:type="gramStart"/>
            <w:r w:rsidRPr="00605082">
              <w:t>п</w:t>
            </w:r>
            <w:proofErr w:type="gramEnd"/>
            <w:r w:rsidRPr="00605082">
              <w:t>/п</w:t>
            </w:r>
          </w:p>
        </w:tc>
        <w:tc>
          <w:tcPr>
            <w:tcW w:w="2075" w:type="pct"/>
            <w:shd w:val="clear" w:color="auto" w:fill="auto"/>
          </w:tcPr>
          <w:p w:rsidR="00AE04AD" w:rsidRPr="00605082" w:rsidRDefault="00AE04AD" w:rsidP="001A1AD1">
            <w:pPr>
              <w:jc w:val="center"/>
            </w:pPr>
            <w:r w:rsidRPr="00605082">
              <w:t>Содержание мероприятия</w:t>
            </w:r>
          </w:p>
          <w:p w:rsidR="00AE04AD" w:rsidRPr="00605082" w:rsidRDefault="00AE04AD" w:rsidP="001A1AD1">
            <w:pPr>
              <w:jc w:val="center"/>
            </w:pPr>
            <w:r w:rsidRPr="00605082">
              <w:t>(вопроса)</w:t>
            </w:r>
          </w:p>
        </w:tc>
        <w:tc>
          <w:tcPr>
            <w:tcW w:w="1098" w:type="pct"/>
            <w:shd w:val="clear" w:color="auto" w:fill="auto"/>
          </w:tcPr>
          <w:p w:rsidR="00AE04AD" w:rsidRPr="00605082" w:rsidRDefault="00AE04AD" w:rsidP="00A03616">
            <w:pPr>
              <w:jc w:val="center"/>
            </w:pPr>
            <w:r w:rsidRPr="00605082">
              <w:t>Ответственный исполнитель за подготовку вопроса</w:t>
            </w:r>
          </w:p>
        </w:tc>
        <w:tc>
          <w:tcPr>
            <w:tcW w:w="698" w:type="pct"/>
          </w:tcPr>
          <w:p w:rsidR="00AE04AD" w:rsidRPr="00605082" w:rsidRDefault="00AE04AD" w:rsidP="005847BA">
            <w:pPr>
              <w:jc w:val="center"/>
            </w:pPr>
            <w:r w:rsidRPr="00605082">
              <w:t>Срок рассмотрения вопроса</w:t>
            </w:r>
          </w:p>
        </w:tc>
        <w:tc>
          <w:tcPr>
            <w:tcW w:w="954" w:type="pct"/>
          </w:tcPr>
          <w:p w:rsidR="00AE04AD" w:rsidRPr="00605082" w:rsidRDefault="001674F9" w:rsidP="001674F9">
            <w:pPr>
              <w:jc w:val="center"/>
            </w:pPr>
            <w:r w:rsidRPr="00605082">
              <w:t>Примечание</w:t>
            </w:r>
          </w:p>
        </w:tc>
      </w:tr>
      <w:tr w:rsidR="00F310DC" w:rsidRPr="00605082" w:rsidTr="00F310DC">
        <w:tc>
          <w:tcPr>
            <w:tcW w:w="174" w:type="pct"/>
            <w:shd w:val="clear" w:color="auto" w:fill="auto"/>
          </w:tcPr>
          <w:p w:rsidR="00F310DC" w:rsidRPr="00605082" w:rsidRDefault="00E974D7" w:rsidP="00F310DC">
            <w:pPr>
              <w:jc w:val="center"/>
            </w:pPr>
            <w:r w:rsidRPr="00605082">
              <w:t>1</w:t>
            </w:r>
            <w:r w:rsidR="00605082" w:rsidRPr="00605082">
              <w:t>.</w:t>
            </w:r>
          </w:p>
        </w:tc>
        <w:tc>
          <w:tcPr>
            <w:tcW w:w="2075" w:type="pct"/>
            <w:shd w:val="clear" w:color="auto" w:fill="auto"/>
          </w:tcPr>
          <w:p w:rsidR="00F310DC" w:rsidRPr="00605082" w:rsidRDefault="00F310DC" w:rsidP="00E974D7">
            <w:pPr>
              <w:jc w:val="both"/>
            </w:pPr>
            <w:r w:rsidRPr="00605082">
              <w:t>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 способствующих допущенным нарушениям</w:t>
            </w:r>
            <w:r w:rsidR="00CA7362" w:rsidRPr="00605082">
              <w:t xml:space="preserve"> </w:t>
            </w:r>
          </w:p>
        </w:tc>
        <w:tc>
          <w:tcPr>
            <w:tcW w:w="1098" w:type="pct"/>
            <w:shd w:val="clear" w:color="auto" w:fill="auto"/>
          </w:tcPr>
          <w:p w:rsidR="00F310DC" w:rsidRPr="00605082" w:rsidRDefault="00E974D7" w:rsidP="00E974D7">
            <w:pPr>
              <w:jc w:val="center"/>
            </w:pPr>
            <w:r w:rsidRPr="00605082">
              <w:t>Организационный отдел а</w:t>
            </w:r>
            <w:r w:rsidR="00F310DC" w:rsidRPr="00605082">
              <w:t>дминистраци</w:t>
            </w:r>
            <w:r w:rsidRPr="00605082">
              <w:t>и</w:t>
            </w:r>
            <w:r w:rsidR="00F310DC" w:rsidRPr="00605082">
              <w:t xml:space="preserve"> </w:t>
            </w:r>
            <w:r w:rsidR="003D1AB4" w:rsidRPr="00605082">
              <w:t>сельского</w:t>
            </w:r>
            <w:r w:rsidR="00F310DC" w:rsidRPr="00605082">
              <w:t xml:space="preserve"> поселения </w:t>
            </w:r>
            <w:r w:rsidR="003D1AB4" w:rsidRPr="00605082">
              <w:t>Леуши</w:t>
            </w:r>
          </w:p>
        </w:tc>
        <w:tc>
          <w:tcPr>
            <w:tcW w:w="698" w:type="pct"/>
          </w:tcPr>
          <w:p w:rsidR="00F310DC" w:rsidRPr="00605082" w:rsidRDefault="00F310DC" w:rsidP="008E52F7">
            <w:pPr>
              <w:jc w:val="center"/>
            </w:pPr>
            <w:r w:rsidRPr="00605082">
              <w:t>1 квартал</w:t>
            </w:r>
          </w:p>
        </w:tc>
        <w:tc>
          <w:tcPr>
            <w:tcW w:w="954" w:type="pct"/>
          </w:tcPr>
          <w:p w:rsidR="00F310DC" w:rsidRPr="00605082" w:rsidRDefault="00F310DC" w:rsidP="00F310DC">
            <w:pPr>
              <w:jc w:val="both"/>
            </w:pPr>
          </w:p>
        </w:tc>
      </w:tr>
      <w:tr w:rsidR="004D4DF9" w:rsidRPr="00325834" w:rsidTr="00727E4C">
        <w:tc>
          <w:tcPr>
            <w:tcW w:w="174" w:type="pct"/>
            <w:shd w:val="clear" w:color="auto" w:fill="auto"/>
          </w:tcPr>
          <w:p w:rsidR="004D4DF9" w:rsidRPr="00325834" w:rsidRDefault="00605082" w:rsidP="00727E4C">
            <w:pPr>
              <w:jc w:val="center"/>
            </w:pPr>
            <w:r>
              <w:t>2.</w:t>
            </w:r>
          </w:p>
        </w:tc>
        <w:tc>
          <w:tcPr>
            <w:tcW w:w="2075" w:type="pct"/>
            <w:shd w:val="clear" w:color="auto" w:fill="auto"/>
          </w:tcPr>
          <w:p w:rsidR="004D4DF9" w:rsidRPr="00325834" w:rsidRDefault="004D4DF9" w:rsidP="00727E4C">
            <w:pPr>
              <w:jc w:val="both"/>
            </w:pPr>
            <w:r w:rsidRPr="00325834">
              <w:t xml:space="preserve">Об организации </w:t>
            </w:r>
            <w:proofErr w:type="gramStart"/>
            <w:r w:rsidRPr="00325834">
              <w:t>обучения</w:t>
            </w:r>
            <w:proofErr w:type="gramEnd"/>
            <w:r w:rsidRPr="00325834">
              <w:t xml:space="preserve"> по дополнительным профессиональным программам в области противодействия коррупции руководителей и работников муниципальных учреждений, в должностные обязанности которых входит участ</w:t>
            </w:r>
            <w:r w:rsidR="00605082">
              <w:t>ие в противодействии коррупции</w:t>
            </w:r>
          </w:p>
        </w:tc>
        <w:tc>
          <w:tcPr>
            <w:tcW w:w="1098" w:type="pct"/>
            <w:shd w:val="clear" w:color="auto" w:fill="auto"/>
          </w:tcPr>
          <w:p w:rsidR="004D4DF9" w:rsidRPr="00325834" w:rsidRDefault="00E974D7" w:rsidP="00727E4C">
            <w:pPr>
              <w:jc w:val="center"/>
            </w:pPr>
            <w:r>
              <w:t>Организационный отдел а</w:t>
            </w:r>
            <w:r w:rsidRPr="00325834">
              <w:t>дминистраци</w:t>
            </w:r>
            <w:r>
              <w:t>и</w:t>
            </w:r>
            <w:r w:rsidRPr="00325834">
              <w:t xml:space="preserve"> сельского поселения Леуши</w:t>
            </w:r>
          </w:p>
        </w:tc>
        <w:tc>
          <w:tcPr>
            <w:tcW w:w="698" w:type="pct"/>
          </w:tcPr>
          <w:p w:rsidR="004D4DF9" w:rsidRPr="00325834" w:rsidRDefault="004D4DF9" w:rsidP="00727E4C">
            <w:pPr>
              <w:jc w:val="center"/>
            </w:pPr>
            <w:r w:rsidRPr="00325834">
              <w:t>1 квартал</w:t>
            </w:r>
          </w:p>
        </w:tc>
        <w:tc>
          <w:tcPr>
            <w:tcW w:w="954" w:type="pct"/>
          </w:tcPr>
          <w:p w:rsidR="004D4DF9" w:rsidRPr="00325834" w:rsidRDefault="004D4DF9" w:rsidP="00727E4C">
            <w:pPr>
              <w:jc w:val="both"/>
            </w:pPr>
          </w:p>
        </w:tc>
      </w:tr>
      <w:tr w:rsidR="00BB6AA7" w:rsidRPr="00325834" w:rsidTr="00400F8C">
        <w:tc>
          <w:tcPr>
            <w:tcW w:w="174" w:type="pct"/>
            <w:shd w:val="clear" w:color="auto" w:fill="auto"/>
          </w:tcPr>
          <w:p w:rsidR="00BB6AA7" w:rsidRPr="00325834" w:rsidRDefault="00605082" w:rsidP="003F49F8">
            <w:pPr>
              <w:jc w:val="center"/>
            </w:pPr>
            <w:r>
              <w:t>3.</w:t>
            </w:r>
          </w:p>
        </w:tc>
        <w:tc>
          <w:tcPr>
            <w:tcW w:w="2075" w:type="pct"/>
            <w:shd w:val="clear" w:color="auto" w:fill="auto"/>
          </w:tcPr>
          <w:p w:rsidR="00CD587E" w:rsidRPr="00325834" w:rsidRDefault="00482686" w:rsidP="00E974D7">
            <w:pPr>
              <w:jc w:val="both"/>
              <w:rPr>
                <w:highlight w:val="yellow"/>
              </w:rPr>
            </w:pPr>
            <w:r w:rsidRPr="00325834">
              <w:t xml:space="preserve">О состоянии работы по противодействию коррупции в муниципальном </w:t>
            </w:r>
            <w:r w:rsidR="00AD5825" w:rsidRPr="00325834">
              <w:t xml:space="preserve">казенном </w:t>
            </w:r>
            <w:r w:rsidRPr="00325834">
              <w:t xml:space="preserve">учреждении </w:t>
            </w:r>
            <w:r w:rsidR="00E974D7">
              <w:t>«Административно-хозяйственная служба»</w:t>
            </w:r>
          </w:p>
        </w:tc>
        <w:tc>
          <w:tcPr>
            <w:tcW w:w="1098" w:type="pct"/>
            <w:shd w:val="clear" w:color="auto" w:fill="auto"/>
          </w:tcPr>
          <w:p w:rsidR="00BB6AA7" w:rsidRPr="00325834" w:rsidRDefault="00605082" w:rsidP="00AD5825">
            <w:pPr>
              <w:jc w:val="center"/>
              <w:rPr>
                <w:highlight w:val="yellow"/>
              </w:rPr>
            </w:pPr>
            <w:r>
              <w:t>Муниципальное казенное учреждение «Административно-хозяйственная служба»</w:t>
            </w:r>
          </w:p>
        </w:tc>
        <w:tc>
          <w:tcPr>
            <w:tcW w:w="698" w:type="pct"/>
          </w:tcPr>
          <w:p w:rsidR="00BB6AA7" w:rsidRPr="00325834" w:rsidRDefault="00605082" w:rsidP="00AD5825">
            <w:pPr>
              <w:jc w:val="center"/>
            </w:pPr>
            <w:r>
              <w:t>3</w:t>
            </w:r>
            <w:r w:rsidR="00BB6AA7" w:rsidRPr="00325834">
              <w:t xml:space="preserve"> квартал</w:t>
            </w:r>
          </w:p>
        </w:tc>
        <w:tc>
          <w:tcPr>
            <w:tcW w:w="954" w:type="pct"/>
          </w:tcPr>
          <w:p w:rsidR="00BB6AA7" w:rsidRPr="00325834" w:rsidRDefault="00BB6AA7" w:rsidP="006D2DF9">
            <w:pPr>
              <w:jc w:val="both"/>
            </w:pPr>
          </w:p>
        </w:tc>
      </w:tr>
      <w:tr w:rsidR="00620F00" w:rsidRPr="00325834" w:rsidTr="00400F8C">
        <w:tc>
          <w:tcPr>
            <w:tcW w:w="174" w:type="pct"/>
            <w:shd w:val="clear" w:color="auto" w:fill="auto"/>
          </w:tcPr>
          <w:p w:rsidR="00620F00" w:rsidRPr="00325834" w:rsidRDefault="00605082" w:rsidP="003F49F8">
            <w:pPr>
              <w:jc w:val="center"/>
            </w:pPr>
            <w:r>
              <w:t>4.</w:t>
            </w:r>
          </w:p>
        </w:tc>
        <w:tc>
          <w:tcPr>
            <w:tcW w:w="2075" w:type="pct"/>
            <w:shd w:val="clear" w:color="auto" w:fill="auto"/>
          </w:tcPr>
          <w:p w:rsidR="00620F00" w:rsidRPr="00325834" w:rsidRDefault="00605082" w:rsidP="00904B88">
            <w:pPr>
              <w:jc w:val="both"/>
            </w:pPr>
            <w:r>
              <w:t>О состоянии работы по противодействию коррупции в муниципальном казенном учреждении «Культурно-спортивный комплекс» п. Ягодный</w:t>
            </w:r>
          </w:p>
        </w:tc>
        <w:tc>
          <w:tcPr>
            <w:tcW w:w="1098" w:type="pct"/>
            <w:shd w:val="clear" w:color="auto" w:fill="auto"/>
          </w:tcPr>
          <w:p w:rsidR="00605082" w:rsidRDefault="00605082" w:rsidP="00BB6AA7">
            <w:pPr>
              <w:jc w:val="center"/>
            </w:pPr>
            <w:r>
              <w:t xml:space="preserve">Муниципальное казенное учреждение «Культурно-спортивный комплекс» </w:t>
            </w:r>
          </w:p>
          <w:p w:rsidR="00620F00" w:rsidRPr="00325834" w:rsidRDefault="00605082" w:rsidP="00BB6AA7">
            <w:pPr>
              <w:jc w:val="center"/>
            </w:pPr>
            <w:r>
              <w:t>п. Ягодный</w:t>
            </w:r>
          </w:p>
        </w:tc>
        <w:tc>
          <w:tcPr>
            <w:tcW w:w="698" w:type="pct"/>
          </w:tcPr>
          <w:p w:rsidR="00620F00" w:rsidRPr="00325834" w:rsidRDefault="00605082" w:rsidP="009D72CA">
            <w:pPr>
              <w:jc w:val="center"/>
            </w:pPr>
            <w:r>
              <w:t>3</w:t>
            </w:r>
            <w:r w:rsidR="00620F00" w:rsidRPr="00325834">
              <w:t xml:space="preserve"> квартал</w:t>
            </w:r>
          </w:p>
        </w:tc>
        <w:tc>
          <w:tcPr>
            <w:tcW w:w="954" w:type="pct"/>
          </w:tcPr>
          <w:p w:rsidR="00620F00" w:rsidRPr="00325834" w:rsidRDefault="00620F00" w:rsidP="006D2DF9">
            <w:pPr>
              <w:jc w:val="both"/>
            </w:pPr>
          </w:p>
        </w:tc>
      </w:tr>
      <w:tr w:rsidR="00605082" w:rsidRPr="00325834" w:rsidTr="00400F8C">
        <w:tc>
          <w:tcPr>
            <w:tcW w:w="174" w:type="pct"/>
            <w:shd w:val="clear" w:color="auto" w:fill="auto"/>
          </w:tcPr>
          <w:p w:rsidR="00605082" w:rsidRPr="00325834" w:rsidRDefault="00605082" w:rsidP="001A4546">
            <w:pPr>
              <w:jc w:val="center"/>
            </w:pPr>
            <w:r>
              <w:t>5</w:t>
            </w:r>
            <w:r>
              <w:t>.</w:t>
            </w:r>
          </w:p>
        </w:tc>
        <w:tc>
          <w:tcPr>
            <w:tcW w:w="2075" w:type="pct"/>
            <w:shd w:val="clear" w:color="auto" w:fill="auto"/>
          </w:tcPr>
          <w:p w:rsidR="00605082" w:rsidRDefault="00605082" w:rsidP="00904B88">
            <w:pPr>
              <w:jc w:val="both"/>
            </w:pPr>
            <w:r>
              <w:t>Об итогах представления сведений о доходах, расходах, имуществе и обязательствах имущественного характера за 2021 год</w:t>
            </w:r>
          </w:p>
        </w:tc>
        <w:tc>
          <w:tcPr>
            <w:tcW w:w="1098" w:type="pct"/>
            <w:shd w:val="clear" w:color="auto" w:fill="auto"/>
          </w:tcPr>
          <w:p w:rsidR="00605082" w:rsidRDefault="00605082" w:rsidP="00BB6AA7">
            <w:pPr>
              <w:jc w:val="center"/>
            </w:pPr>
            <w:r>
              <w:t>Организационный отдел а</w:t>
            </w:r>
            <w:r w:rsidRPr="00325834">
              <w:t>дминистраци</w:t>
            </w:r>
            <w:r>
              <w:t>и</w:t>
            </w:r>
            <w:r w:rsidRPr="00325834">
              <w:t xml:space="preserve"> сельского поселения Леуши</w:t>
            </w:r>
          </w:p>
        </w:tc>
        <w:tc>
          <w:tcPr>
            <w:tcW w:w="698" w:type="pct"/>
          </w:tcPr>
          <w:p w:rsidR="00605082" w:rsidRDefault="00605082" w:rsidP="009D72CA">
            <w:pPr>
              <w:jc w:val="center"/>
            </w:pPr>
            <w:r>
              <w:t>4 квартал</w:t>
            </w:r>
          </w:p>
        </w:tc>
        <w:tc>
          <w:tcPr>
            <w:tcW w:w="954" w:type="pct"/>
          </w:tcPr>
          <w:p w:rsidR="00605082" w:rsidRPr="00325834" w:rsidRDefault="00605082" w:rsidP="006D2DF9">
            <w:pPr>
              <w:jc w:val="both"/>
            </w:pPr>
          </w:p>
        </w:tc>
      </w:tr>
      <w:tr w:rsidR="00605082" w:rsidRPr="00325834" w:rsidTr="00400F8C">
        <w:tc>
          <w:tcPr>
            <w:tcW w:w="174" w:type="pct"/>
            <w:shd w:val="clear" w:color="auto" w:fill="auto"/>
          </w:tcPr>
          <w:p w:rsidR="00605082" w:rsidRPr="00325834" w:rsidRDefault="00605082" w:rsidP="001A4546">
            <w:pPr>
              <w:jc w:val="center"/>
            </w:pPr>
            <w:r>
              <w:t>6</w:t>
            </w:r>
            <w:r>
              <w:t>.</w:t>
            </w:r>
          </w:p>
        </w:tc>
        <w:tc>
          <w:tcPr>
            <w:tcW w:w="2075" w:type="pct"/>
            <w:shd w:val="clear" w:color="auto" w:fill="auto"/>
          </w:tcPr>
          <w:p w:rsidR="00605082" w:rsidRPr="00325834" w:rsidRDefault="00605082" w:rsidP="00605082">
            <w:pPr>
              <w:jc w:val="both"/>
            </w:pPr>
            <w:r w:rsidRPr="00325834">
              <w:t xml:space="preserve">Об утверждении  плана работы межведомственного Совета по противодействию коррупции в </w:t>
            </w:r>
            <w:r>
              <w:t xml:space="preserve">сельском </w:t>
            </w:r>
            <w:r>
              <w:lastRenderedPageBreak/>
              <w:t>поселении Леуши</w:t>
            </w:r>
            <w:r w:rsidRPr="00325834">
              <w:rPr>
                <w:b/>
              </w:rPr>
              <w:t xml:space="preserve"> </w:t>
            </w:r>
            <w:r w:rsidRPr="00325834">
              <w:t xml:space="preserve"> на 2023 год</w:t>
            </w:r>
          </w:p>
        </w:tc>
        <w:tc>
          <w:tcPr>
            <w:tcW w:w="1098" w:type="pct"/>
            <w:shd w:val="clear" w:color="auto" w:fill="auto"/>
          </w:tcPr>
          <w:p w:rsidR="00605082" w:rsidRPr="00325834" w:rsidRDefault="00605082" w:rsidP="00C159C8">
            <w:pPr>
              <w:jc w:val="center"/>
            </w:pPr>
            <w:r>
              <w:lastRenderedPageBreak/>
              <w:t>Организационный отдел а</w:t>
            </w:r>
            <w:r w:rsidRPr="00325834">
              <w:t>дминистраци</w:t>
            </w:r>
            <w:r>
              <w:t>и</w:t>
            </w:r>
            <w:r w:rsidRPr="00325834">
              <w:t xml:space="preserve"> сельского </w:t>
            </w:r>
            <w:r w:rsidRPr="00325834">
              <w:lastRenderedPageBreak/>
              <w:t>поселения Леуши</w:t>
            </w:r>
          </w:p>
        </w:tc>
        <w:tc>
          <w:tcPr>
            <w:tcW w:w="698" w:type="pct"/>
          </w:tcPr>
          <w:p w:rsidR="00605082" w:rsidRPr="00325834" w:rsidRDefault="00605082" w:rsidP="0032129B">
            <w:pPr>
              <w:jc w:val="center"/>
            </w:pPr>
            <w:r w:rsidRPr="00325834">
              <w:lastRenderedPageBreak/>
              <w:t>4 квартал</w:t>
            </w:r>
          </w:p>
        </w:tc>
        <w:tc>
          <w:tcPr>
            <w:tcW w:w="954" w:type="pct"/>
          </w:tcPr>
          <w:p w:rsidR="00605082" w:rsidRPr="00325834" w:rsidRDefault="00605082" w:rsidP="00272A58">
            <w:pPr>
              <w:jc w:val="both"/>
            </w:pPr>
          </w:p>
        </w:tc>
      </w:tr>
      <w:tr w:rsidR="00605082" w:rsidRPr="00325834" w:rsidTr="00400F8C">
        <w:tc>
          <w:tcPr>
            <w:tcW w:w="174" w:type="pct"/>
            <w:shd w:val="clear" w:color="auto" w:fill="auto"/>
          </w:tcPr>
          <w:p w:rsidR="00605082" w:rsidRPr="00325834" w:rsidRDefault="00605082" w:rsidP="003F49F8">
            <w:pPr>
              <w:jc w:val="center"/>
            </w:pPr>
            <w:r>
              <w:lastRenderedPageBreak/>
              <w:t>7.</w:t>
            </w:r>
          </w:p>
        </w:tc>
        <w:tc>
          <w:tcPr>
            <w:tcW w:w="2075" w:type="pct"/>
            <w:shd w:val="clear" w:color="auto" w:fill="auto"/>
          </w:tcPr>
          <w:p w:rsidR="00605082" w:rsidRPr="00325834" w:rsidRDefault="00605082" w:rsidP="00605082">
            <w:pPr>
              <w:jc w:val="both"/>
            </w:pPr>
            <w:r w:rsidRPr="00325834">
              <w:t xml:space="preserve">Об исполнении принятых межведомственным Советом по противодействию коррупции решений, протокольных поручений, об исполнении мероприятий, предусмотренных Планом по противодействию коррупции в </w:t>
            </w:r>
            <w:r>
              <w:t xml:space="preserve">сельском поселении Леуши </w:t>
            </w:r>
            <w:r w:rsidRPr="00325834">
              <w:t>на 2021-2024 годы.</w:t>
            </w:r>
          </w:p>
        </w:tc>
        <w:tc>
          <w:tcPr>
            <w:tcW w:w="1098" w:type="pct"/>
            <w:shd w:val="clear" w:color="auto" w:fill="auto"/>
          </w:tcPr>
          <w:p w:rsidR="00605082" w:rsidRPr="00325834" w:rsidRDefault="00605082" w:rsidP="00C159C8">
            <w:pPr>
              <w:jc w:val="center"/>
            </w:pPr>
            <w:r>
              <w:t>Организационный отдел а</w:t>
            </w:r>
            <w:r w:rsidRPr="00325834">
              <w:t>дминистраци</w:t>
            </w:r>
            <w:r>
              <w:t>и</w:t>
            </w:r>
            <w:r w:rsidRPr="00325834">
              <w:t xml:space="preserve"> сельского поселения Леуши</w:t>
            </w:r>
          </w:p>
        </w:tc>
        <w:tc>
          <w:tcPr>
            <w:tcW w:w="698" w:type="pct"/>
          </w:tcPr>
          <w:p w:rsidR="00605082" w:rsidRPr="00325834" w:rsidRDefault="00605082" w:rsidP="009D72CA">
            <w:pPr>
              <w:jc w:val="center"/>
            </w:pPr>
            <w:r w:rsidRPr="00325834">
              <w:t>На каждом заседании</w:t>
            </w:r>
          </w:p>
        </w:tc>
        <w:tc>
          <w:tcPr>
            <w:tcW w:w="954" w:type="pct"/>
          </w:tcPr>
          <w:p w:rsidR="00605082" w:rsidRPr="00325834" w:rsidRDefault="00605082" w:rsidP="005241B7"/>
        </w:tc>
      </w:tr>
    </w:tbl>
    <w:p w:rsidR="00F2533F" w:rsidRPr="00325834" w:rsidRDefault="00F2533F" w:rsidP="00CA19DC">
      <w:pPr>
        <w:jc w:val="both"/>
        <w:rPr>
          <w:sz w:val="16"/>
          <w:szCs w:val="16"/>
        </w:rPr>
      </w:pPr>
    </w:p>
    <w:p w:rsidR="00846A51" w:rsidRPr="00325834" w:rsidRDefault="00846A51" w:rsidP="00CA19DC">
      <w:pPr>
        <w:jc w:val="both"/>
        <w:rPr>
          <w:sz w:val="16"/>
          <w:szCs w:val="16"/>
        </w:rPr>
      </w:pPr>
    </w:p>
    <w:p w:rsidR="00CA19DC" w:rsidRDefault="00CA19DC" w:rsidP="00CA19DC">
      <w:pPr>
        <w:jc w:val="both"/>
        <w:rPr>
          <w:sz w:val="22"/>
          <w:szCs w:val="22"/>
        </w:rPr>
      </w:pPr>
      <w:r w:rsidRPr="00325834">
        <w:rPr>
          <w:sz w:val="22"/>
          <w:szCs w:val="22"/>
        </w:rPr>
        <w:t>Примеч</w:t>
      </w:r>
      <w:r w:rsidRPr="00F2533F">
        <w:rPr>
          <w:sz w:val="22"/>
          <w:szCs w:val="22"/>
        </w:rPr>
        <w:t>ание:</w:t>
      </w:r>
    </w:p>
    <w:p w:rsidR="00F2533F" w:rsidRPr="00F2533F" w:rsidRDefault="00F2533F" w:rsidP="00CA19DC">
      <w:pPr>
        <w:jc w:val="both"/>
        <w:rPr>
          <w:sz w:val="22"/>
          <w:szCs w:val="22"/>
        </w:rPr>
      </w:pPr>
    </w:p>
    <w:p w:rsidR="00E3417D" w:rsidRPr="00F2533F" w:rsidRDefault="003A1A4A" w:rsidP="00CE0956">
      <w:pPr>
        <w:ind w:firstLine="900"/>
        <w:jc w:val="both"/>
        <w:rPr>
          <w:sz w:val="22"/>
          <w:szCs w:val="22"/>
        </w:rPr>
      </w:pPr>
      <w:r w:rsidRPr="00F2533F">
        <w:rPr>
          <w:sz w:val="22"/>
          <w:szCs w:val="22"/>
        </w:rPr>
        <w:t xml:space="preserve">1. Решение об изменении утвержденного плана принимается председателем </w:t>
      </w:r>
      <w:r w:rsidR="00E90758" w:rsidRPr="00F2533F">
        <w:rPr>
          <w:sz w:val="22"/>
          <w:szCs w:val="22"/>
        </w:rPr>
        <w:t>межведомственного Совета</w:t>
      </w:r>
      <w:r w:rsidR="00FB5B32" w:rsidRPr="00F2533F">
        <w:rPr>
          <w:sz w:val="22"/>
          <w:szCs w:val="22"/>
        </w:rPr>
        <w:t xml:space="preserve"> по противодействию коррупции </w:t>
      </w:r>
      <w:r w:rsidRPr="00F2533F">
        <w:rPr>
          <w:sz w:val="22"/>
          <w:szCs w:val="22"/>
        </w:rPr>
        <w:t>по письменному предложению члена Комиссии, ответственного за подготовку вопроса.</w:t>
      </w:r>
    </w:p>
    <w:p w:rsidR="00E3417D" w:rsidRPr="00B02BB1" w:rsidRDefault="00E3417D" w:rsidP="005D5949">
      <w:pPr>
        <w:pStyle w:val="ConsCell"/>
        <w:ind w:firstLine="709"/>
        <w:jc w:val="both"/>
        <w:rPr>
          <w:rFonts w:ascii="Times New Roman" w:hAnsi="Times New Roman" w:cs="Times New Roman"/>
          <w:b/>
          <w:sz w:val="28"/>
          <w:szCs w:val="28"/>
        </w:rPr>
      </w:pPr>
    </w:p>
    <w:sectPr w:rsidR="00E3417D" w:rsidRPr="00B02BB1" w:rsidSect="00F2533F">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F8" w:rsidRDefault="00F237F8" w:rsidP="00E3417D">
      <w:r>
        <w:separator/>
      </w:r>
    </w:p>
  </w:endnote>
  <w:endnote w:type="continuationSeparator" w:id="0">
    <w:p w:rsidR="00F237F8" w:rsidRDefault="00F237F8" w:rsidP="00E34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F8" w:rsidRDefault="00F237F8" w:rsidP="00E3417D">
      <w:r>
        <w:separator/>
      </w:r>
    </w:p>
  </w:footnote>
  <w:footnote w:type="continuationSeparator" w:id="0">
    <w:p w:rsidR="00F237F8" w:rsidRDefault="00F237F8" w:rsidP="00E34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37097"/>
    <w:rsid w:val="000025B9"/>
    <w:rsid w:val="00005399"/>
    <w:rsid w:val="00010293"/>
    <w:rsid w:val="000113E1"/>
    <w:rsid w:val="000127FF"/>
    <w:rsid w:val="00020768"/>
    <w:rsid w:val="00025211"/>
    <w:rsid w:val="0002744E"/>
    <w:rsid w:val="00031AE7"/>
    <w:rsid w:val="00031FDF"/>
    <w:rsid w:val="000335AA"/>
    <w:rsid w:val="00034F4D"/>
    <w:rsid w:val="00036026"/>
    <w:rsid w:val="00036424"/>
    <w:rsid w:val="00036C0D"/>
    <w:rsid w:val="000373A4"/>
    <w:rsid w:val="00037672"/>
    <w:rsid w:val="00037AC4"/>
    <w:rsid w:val="000406A6"/>
    <w:rsid w:val="00043528"/>
    <w:rsid w:val="00045A2E"/>
    <w:rsid w:val="000517EB"/>
    <w:rsid w:val="00051DB1"/>
    <w:rsid w:val="00053B1A"/>
    <w:rsid w:val="00063D73"/>
    <w:rsid w:val="000662D2"/>
    <w:rsid w:val="00070BFE"/>
    <w:rsid w:val="00073CE4"/>
    <w:rsid w:val="00073E6E"/>
    <w:rsid w:val="00083534"/>
    <w:rsid w:val="00083A9B"/>
    <w:rsid w:val="000870F2"/>
    <w:rsid w:val="00090002"/>
    <w:rsid w:val="00090D25"/>
    <w:rsid w:val="00092599"/>
    <w:rsid w:val="00094CD1"/>
    <w:rsid w:val="00096001"/>
    <w:rsid w:val="00096681"/>
    <w:rsid w:val="00096A64"/>
    <w:rsid w:val="00096FEB"/>
    <w:rsid w:val="000A1BFF"/>
    <w:rsid w:val="000A36E0"/>
    <w:rsid w:val="000A3B36"/>
    <w:rsid w:val="000A6408"/>
    <w:rsid w:val="000A7FE6"/>
    <w:rsid w:val="000B2679"/>
    <w:rsid w:val="000B444A"/>
    <w:rsid w:val="000B747E"/>
    <w:rsid w:val="000C0FCF"/>
    <w:rsid w:val="000D009F"/>
    <w:rsid w:val="000D2AEF"/>
    <w:rsid w:val="000D361E"/>
    <w:rsid w:val="000D6204"/>
    <w:rsid w:val="000D69F7"/>
    <w:rsid w:val="000E2B2E"/>
    <w:rsid w:val="000E2E56"/>
    <w:rsid w:val="000E39B8"/>
    <w:rsid w:val="000E75E5"/>
    <w:rsid w:val="000F097E"/>
    <w:rsid w:val="000F2FA7"/>
    <w:rsid w:val="000F3166"/>
    <w:rsid w:val="000F4181"/>
    <w:rsid w:val="000F5046"/>
    <w:rsid w:val="0010157D"/>
    <w:rsid w:val="00102A2B"/>
    <w:rsid w:val="001063BD"/>
    <w:rsid w:val="00107C98"/>
    <w:rsid w:val="001103FE"/>
    <w:rsid w:val="00111B7D"/>
    <w:rsid w:val="0011306E"/>
    <w:rsid w:val="00114E62"/>
    <w:rsid w:val="00115D73"/>
    <w:rsid w:val="001170B9"/>
    <w:rsid w:val="0011746E"/>
    <w:rsid w:val="00117F3C"/>
    <w:rsid w:val="00120F70"/>
    <w:rsid w:val="00126385"/>
    <w:rsid w:val="00126CE5"/>
    <w:rsid w:val="00127122"/>
    <w:rsid w:val="00141C98"/>
    <w:rsid w:val="00143B18"/>
    <w:rsid w:val="00144E78"/>
    <w:rsid w:val="00144F54"/>
    <w:rsid w:val="001515E3"/>
    <w:rsid w:val="001537B7"/>
    <w:rsid w:val="00153B64"/>
    <w:rsid w:val="00160288"/>
    <w:rsid w:val="001612FF"/>
    <w:rsid w:val="0016212E"/>
    <w:rsid w:val="00162753"/>
    <w:rsid w:val="00162E2A"/>
    <w:rsid w:val="00166CA2"/>
    <w:rsid w:val="00166DC6"/>
    <w:rsid w:val="001674F9"/>
    <w:rsid w:val="00172497"/>
    <w:rsid w:val="00175226"/>
    <w:rsid w:val="00180593"/>
    <w:rsid w:val="00180C10"/>
    <w:rsid w:val="0018206F"/>
    <w:rsid w:val="0018212C"/>
    <w:rsid w:val="00182F69"/>
    <w:rsid w:val="00187D8D"/>
    <w:rsid w:val="0019558B"/>
    <w:rsid w:val="00196272"/>
    <w:rsid w:val="0019633F"/>
    <w:rsid w:val="00196A83"/>
    <w:rsid w:val="00196BDD"/>
    <w:rsid w:val="00196E5E"/>
    <w:rsid w:val="00197AA9"/>
    <w:rsid w:val="001A1AD1"/>
    <w:rsid w:val="001A37FF"/>
    <w:rsid w:val="001A4FCC"/>
    <w:rsid w:val="001A6589"/>
    <w:rsid w:val="001A6BE1"/>
    <w:rsid w:val="001B0EF7"/>
    <w:rsid w:val="001B28D2"/>
    <w:rsid w:val="001B4322"/>
    <w:rsid w:val="001B4E62"/>
    <w:rsid w:val="001B7B91"/>
    <w:rsid w:val="001C10B0"/>
    <w:rsid w:val="001C1A4D"/>
    <w:rsid w:val="001C2A31"/>
    <w:rsid w:val="001C5BE5"/>
    <w:rsid w:val="001D1870"/>
    <w:rsid w:val="001D1A4A"/>
    <w:rsid w:val="001D21A9"/>
    <w:rsid w:val="001D227B"/>
    <w:rsid w:val="001D559A"/>
    <w:rsid w:val="001D66AA"/>
    <w:rsid w:val="001D6BD6"/>
    <w:rsid w:val="001E1E24"/>
    <w:rsid w:val="001E349E"/>
    <w:rsid w:val="001E70F5"/>
    <w:rsid w:val="001E7910"/>
    <w:rsid w:val="001F0A22"/>
    <w:rsid w:val="001F0FF5"/>
    <w:rsid w:val="001F459B"/>
    <w:rsid w:val="001F6E88"/>
    <w:rsid w:val="00202428"/>
    <w:rsid w:val="00204752"/>
    <w:rsid w:val="00205B6D"/>
    <w:rsid w:val="0020617E"/>
    <w:rsid w:val="00210656"/>
    <w:rsid w:val="002107CC"/>
    <w:rsid w:val="002130F5"/>
    <w:rsid w:val="00214BEF"/>
    <w:rsid w:val="00221010"/>
    <w:rsid w:val="00223485"/>
    <w:rsid w:val="00226FF3"/>
    <w:rsid w:val="00227A56"/>
    <w:rsid w:val="00230352"/>
    <w:rsid w:val="00230D48"/>
    <w:rsid w:val="00234AE4"/>
    <w:rsid w:val="002375C1"/>
    <w:rsid w:val="002418FE"/>
    <w:rsid w:val="00241E39"/>
    <w:rsid w:val="00245C33"/>
    <w:rsid w:val="00250183"/>
    <w:rsid w:val="0025398F"/>
    <w:rsid w:val="00257ADA"/>
    <w:rsid w:val="00261B07"/>
    <w:rsid w:val="002624C8"/>
    <w:rsid w:val="00263165"/>
    <w:rsid w:val="00265CBC"/>
    <w:rsid w:val="0027080A"/>
    <w:rsid w:val="00272038"/>
    <w:rsid w:val="00272A58"/>
    <w:rsid w:val="00275553"/>
    <w:rsid w:val="00283CA0"/>
    <w:rsid w:val="00290C17"/>
    <w:rsid w:val="002921C2"/>
    <w:rsid w:val="00292DEE"/>
    <w:rsid w:val="00297598"/>
    <w:rsid w:val="002A089F"/>
    <w:rsid w:val="002A2084"/>
    <w:rsid w:val="002A241C"/>
    <w:rsid w:val="002A3B1C"/>
    <w:rsid w:val="002A4520"/>
    <w:rsid w:val="002A548E"/>
    <w:rsid w:val="002A6E08"/>
    <w:rsid w:val="002B009D"/>
    <w:rsid w:val="002B0ABD"/>
    <w:rsid w:val="002B31B6"/>
    <w:rsid w:val="002B478D"/>
    <w:rsid w:val="002B580F"/>
    <w:rsid w:val="002B7884"/>
    <w:rsid w:val="002C1862"/>
    <w:rsid w:val="002D2328"/>
    <w:rsid w:val="002D2C47"/>
    <w:rsid w:val="002E0A2D"/>
    <w:rsid w:val="002E0CBB"/>
    <w:rsid w:val="002E4CD0"/>
    <w:rsid w:val="002E62D8"/>
    <w:rsid w:val="002E734C"/>
    <w:rsid w:val="002F1F83"/>
    <w:rsid w:val="002F1FFB"/>
    <w:rsid w:val="002F376B"/>
    <w:rsid w:val="002F618A"/>
    <w:rsid w:val="002F71B2"/>
    <w:rsid w:val="00302A68"/>
    <w:rsid w:val="003031C8"/>
    <w:rsid w:val="003033DC"/>
    <w:rsid w:val="00305AED"/>
    <w:rsid w:val="00306C3E"/>
    <w:rsid w:val="00310B14"/>
    <w:rsid w:val="0031306F"/>
    <w:rsid w:val="0031502D"/>
    <w:rsid w:val="0032129B"/>
    <w:rsid w:val="00322E88"/>
    <w:rsid w:val="00325834"/>
    <w:rsid w:val="00331484"/>
    <w:rsid w:val="0033348E"/>
    <w:rsid w:val="00335BA2"/>
    <w:rsid w:val="003361F5"/>
    <w:rsid w:val="003405DD"/>
    <w:rsid w:val="0034081C"/>
    <w:rsid w:val="00340FD6"/>
    <w:rsid w:val="00341191"/>
    <w:rsid w:val="0034150B"/>
    <w:rsid w:val="00342203"/>
    <w:rsid w:val="00350ABC"/>
    <w:rsid w:val="00353694"/>
    <w:rsid w:val="003563B6"/>
    <w:rsid w:val="00356F9E"/>
    <w:rsid w:val="0035762D"/>
    <w:rsid w:val="0036126F"/>
    <w:rsid w:val="00362740"/>
    <w:rsid w:val="003652F8"/>
    <w:rsid w:val="00366F63"/>
    <w:rsid w:val="0037138E"/>
    <w:rsid w:val="003720FC"/>
    <w:rsid w:val="003750B3"/>
    <w:rsid w:val="00377384"/>
    <w:rsid w:val="0038294E"/>
    <w:rsid w:val="00384608"/>
    <w:rsid w:val="00384C62"/>
    <w:rsid w:val="00385776"/>
    <w:rsid w:val="00385792"/>
    <w:rsid w:val="003858E3"/>
    <w:rsid w:val="00390242"/>
    <w:rsid w:val="00390C14"/>
    <w:rsid w:val="00390EEC"/>
    <w:rsid w:val="003910A5"/>
    <w:rsid w:val="00391A68"/>
    <w:rsid w:val="00392400"/>
    <w:rsid w:val="00392B3D"/>
    <w:rsid w:val="0039346E"/>
    <w:rsid w:val="00395ADD"/>
    <w:rsid w:val="003A0359"/>
    <w:rsid w:val="003A0F90"/>
    <w:rsid w:val="003A1A4A"/>
    <w:rsid w:val="003A1C98"/>
    <w:rsid w:val="003A264E"/>
    <w:rsid w:val="003A3FE7"/>
    <w:rsid w:val="003A401D"/>
    <w:rsid w:val="003A58F0"/>
    <w:rsid w:val="003B1CC4"/>
    <w:rsid w:val="003B27AD"/>
    <w:rsid w:val="003B4393"/>
    <w:rsid w:val="003B52A2"/>
    <w:rsid w:val="003B71F0"/>
    <w:rsid w:val="003C3315"/>
    <w:rsid w:val="003C3CC5"/>
    <w:rsid w:val="003C3E80"/>
    <w:rsid w:val="003C3ECC"/>
    <w:rsid w:val="003C611C"/>
    <w:rsid w:val="003C6687"/>
    <w:rsid w:val="003D1AB4"/>
    <w:rsid w:val="003D35BA"/>
    <w:rsid w:val="003D44C5"/>
    <w:rsid w:val="003D60D8"/>
    <w:rsid w:val="003D6698"/>
    <w:rsid w:val="003E0396"/>
    <w:rsid w:val="003E1A72"/>
    <w:rsid w:val="003E2945"/>
    <w:rsid w:val="003E2FA1"/>
    <w:rsid w:val="003E712A"/>
    <w:rsid w:val="003E71F0"/>
    <w:rsid w:val="003E7CB8"/>
    <w:rsid w:val="003F1161"/>
    <w:rsid w:val="003F1A3A"/>
    <w:rsid w:val="003F1B7C"/>
    <w:rsid w:val="003F49F8"/>
    <w:rsid w:val="003F53FE"/>
    <w:rsid w:val="00400568"/>
    <w:rsid w:val="00400F8C"/>
    <w:rsid w:val="00401B05"/>
    <w:rsid w:val="00403471"/>
    <w:rsid w:val="004113D2"/>
    <w:rsid w:val="00411830"/>
    <w:rsid w:val="00413731"/>
    <w:rsid w:val="00417FC6"/>
    <w:rsid w:val="00421C50"/>
    <w:rsid w:val="0042272D"/>
    <w:rsid w:val="00424AAC"/>
    <w:rsid w:val="004261D6"/>
    <w:rsid w:val="00427AEE"/>
    <w:rsid w:val="004337EB"/>
    <w:rsid w:val="0044206B"/>
    <w:rsid w:val="00443362"/>
    <w:rsid w:val="004433CA"/>
    <w:rsid w:val="00445B79"/>
    <w:rsid w:val="00447126"/>
    <w:rsid w:val="00454FA7"/>
    <w:rsid w:val="004566B9"/>
    <w:rsid w:val="00457B14"/>
    <w:rsid w:val="0046512A"/>
    <w:rsid w:val="00466430"/>
    <w:rsid w:val="0047024B"/>
    <w:rsid w:val="0047043F"/>
    <w:rsid w:val="004716C3"/>
    <w:rsid w:val="00471992"/>
    <w:rsid w:val="00473C9C"/>
    <w:rsid w:val="00474B0C"/>
    <w:rsid w:val="00477B37"/>
    <w:rsid w:val="00480AF7"/>
    <w:rsid w:val="004811B4"/>
    <w:rsid w:val="00482333"/>
    <w:rsid w:val="00482686"/>
    <w:rsid w:val="00483177"/>
    <w:rsid w:val="00485D80"/>
    <w:rsid w:val="00486409"/>
    <w:rsid w:val="0048744E"/>
    <w:rsid w:val="004906A4"/>
    <w:rsid w:val="004912FF"/>
    <w:rsid w:val="0049174A"/>
    <w:rsid w:val="00494437"/>
    <w:rsid w:val="00494C94"/>
    <w:rsid w:val="00495E17"/>
    <w:rsid w:val="004A1B61"/>
    <w:rsid w:val="004A26F4"/>
    <w:rsid w:val="004A374E"/>
    <w:rsid w:val="004B0057"/>
    <w:rsid w:val="004B3673"/>
    <w:rsid w:val="004B7DBB"/>
    <w:rsid w:val="004C30A5"/>
    <w:rsid w:val="004C6491"/>
    <w:rsid w:val="004D079D"/>
    <w:rsid w:val="004D11A7"/>
    <w:rsid w:val="004D4DF9"/>
    <w:rsid w:val="004D6298"/>
    <w:rsid w:val="004D6E3C"/>
    <w:rsid w:val="004E12E6"/>
    <w:rsid w:val="004E1AFE"/>
    <w:rsid w:val="004E3135"/>
    <w:rsid w:val="004E5E84"/>
    <w:rsid w:val="004E64CD"/>
    <w:rsid w:val="004F19A0"/>
    <w:rsid w:val="004F23C4"/>
    <w:rsid w:val="004F289F"/>
    <w:rsid w:val="004F30BF"/>
    <w:rsid w:val="004F3AE3"/>
    <w:rsid w:val="004F4E83"/>
    <w:rsid w:val="004F57F4"/>
    <w:rsid w:val="004F5B1D"/>
    <w:rsid w:val="004F66A2"/>
    <w:rsid w:val="00501693"/>
    <w:rsid w:val="005024BE"/>
    <w:rsid w:val="005026F0"/>
    <w:rsid w:val="00505738"/>
    <w:rsid w:val="00505B7B"/>
    <w:rsid w:val="00510867"/>
    <w:rsid w:val="005148E9"/>
    <w:rsid w:val="00515D87"/>
    <w:rsid w:val="005169C4"/>
    <w:rsid w:val="005235DF"/>
    <w:rsid w:val="00523E87"/>
    <w:rsid w:val="005241B7"/>
    <w:rsid w:val="005260A5"/>
    <w:rsid w:val="0053032D"/>
    <w:rsid w:val="00531D1A"/>
    <w:rsid w:val="00532E60"/>
    <w:rsid w:val="00533074"/>
    <w:rsid w:val="00533C7E"/>
    <w:rsid w:val="00535DDE"/>
    <w:rsid w:val="00536597"/>
    <w:rsid w:val="00540548"/>
    <w:rsid w:val="0054752F"/>
    <w:rsid w:val="00547FC4"/>
    <w:rsid w:val="00553504"/>
    <w:rsid w:val="00560275"/>
    <w:rsid w:val="00561E59"/>
    <w:rsid w:val="0056783A"/>
    <w:rsid w:val="00570B30"/>
    <w:rsid w:val="00571605"/>
    <w:rsid w:val="005722A4"/>
    <w:rsid w:val="005724EE"/>
    <w:rsid w:val="00575316"/>
    <w:rsid w:val="005759CA"/>
    <w:rsid w:val="00575BD0"/>
    <w:rsid w:val="00577628"/>
    <w:rsid w:val="00577866"/>
    <w:rsid w:val="00583868"/>
    <w:rsid w:val="005847BA"/>
    <w:rsid w:val="00585F6F"/>
    <w:rsid w:val="0059141B"/>
    <w:rsid w:val="00591C79"/>
    <w:rsid w:val="00591E83"/>
    <w:rsid w:val="005929A0"/>
    <w:rsid w:val="005935F1"/>
    <w:rsid w:val="00594724"/>
    <w:rsid w:val="00595061"/>
    <w:rsid w:val="005A1D4A"/>
    <w:rsid w:val="005A1E0E"/>
    <w:rsid w:val="005A273A"/>
    <w:rsid w:val="005A3B5B"/>
    <w:rsid w:val="005A3E9B"/>
    <w:rsid w:val="005A412E"/>
    <w:rsid w:val="005A6467"/>
    <w:rsid w:val="005A733B"/>
    <w:rsid w:val="005B105C"/>
    <w:rsid w:val="005B1578"/>
    <w:rsid w:val="005B27E4"/>
    <w:rsid w:val="005B315E"/>
    <w:rsid w:val="005B3A04"/>
    <w:rsid w:val="005B3CFC"/>
    <w:rsid w:val="005B4E79"/>
    <w:rsid w:val="005B5DD5"/>
    <w:rsid w:val="005B7845"/>
    <w:rsid w:val="005C16B2"/>
    <w:rsid w:val="005C17BC"/>
    <w:rsid w:val="005C2793"/>
    <w:rsid w:val="005C2E79"/>
    <w:rsid w:val="005C3C14"/>
    <w:rsid w:val="005D2BE6"/>
    <w:rsid w:val="005D3352"/>
    <w:rsid w:val="005D36E6"/>
    <w:rsid w:val="005D4CCE"/>
    <w:rsid w:val="005D50AF"/>
    <w:rsid w:val="005D51EC"/>
    <w:rsid w:val="005D5949"/>
    <w:rsid w:val="005D5C12"/>
    <w:rsid w:val="005E5182"/>
    <w:rsid w:val="005E562A"/>
    <w:rsid w:val="005E588C"/>
    <w:rsid w:val="005E5E45"/>
    <w:rsid w:val="005E7965"/>
    <w:rsid w:val="005F378E"/>
    <w:rsid w:val="005F5833"/>
    <w:rsid w:val="005F665C"/>
    <w:rsid w:val="0060246D"/>
    <w:rsid w:val="006036C8"/>
    <w:rsid w:val="00605082"/>
    <w:rsid w:val="0060511B"/>
    <w:rsid w:val="00606706"/>
    <w:rsid w:val="00613B7E"/>
    <w:rsid w:val="00616748"/>
    <w:rsid w:val="00620DB2"/>
    <w:rsid w:val="00620F00"/>
    <w:rsid w:val="00622547"/>
    <w:rsid w:val="00624685"/>
    <w:rsid w:val="00626B93"/>
    <w:rsid w:val="006278D0"/>
    <w:rsid w:val="00627E7B"/>
    <w:rsid w:val="00631688"/>
    <w:rsid w:val="00631966"/>
    <w:rsid w:val="00632C42"/>
    <w:rsid w:val="006358EF"/>
    <w:rsid w:val="00636445"/>
    <w:rsid w:val="00651241"/>
    <w:rsid w:val="00651EED"/>
    <w:rsid w:val="00652A1E"/>
    <w:rsid w:val="00652E35"/>
    <w:rsid w:val="00653165"/>
    <w:rsid w:val="006531E8"/>
    <w:rsid w:val="00656F52"/>
    <w:rsid w:val="00661EB3"/>
    <w:rsid w:val="00667B74"/>
    <w:rsid w:val="00667CAB"/>
    <w:rsid w:val="00671261"/>
    <w:rsid w:val="0067184F"/>
    <w:rsid w:val="00674EA7"/>
    <w:rsid w:val="00677398"/>
    <w:rsid w:val="00681412"/>
    <w:rsid w:val="00681897"/>
    <w:rsid w:val="006820A2"/>
    <w:rsid w:val="00683BF2"/>
    <w:rsid w:val="00683D19"/>
    <w:rsid w:val="00684368"/>
    <w:rsid w:val="00685973"/>
    <w:rsid w:val="00686A35"/>
    <w:rsid w:val="006929F5"/>
    <w:rsid w:val="00694783"/>
    <w:rsid w:val="006978A4"/>
    <w:rsid w:val="006A2B8D"/>
    <w:rsid w:val="006A5C89"/>
    <w:rsid w:val="006A73CE"/>
    <w:rsid w:val="006B0541"/>
    <w:rsid w:val="006B4295"/>
    <w:rsid w:val="006B49A4"/>
    <w:rsid w:val="006C0D9F"/>
    <w:rsid w:val="006C2F78"/>
    <w:rsid w:val="006C3A7E"/>
    <w:rsid w:val="006C4390"/>
    <w:rsid w:val="006C44CA"/>
    <w:rsid w:val="006C75A8"/>
    <w:rsid w:val="006C7930"/>
    <w:rsid w:val="006D188C"/>
    <w:rsid w:val="006D20F4"/>
    <w:rsid w:val="006D2DF9"/>
    <w:rsid w:val="006D3C55"/>
    <w:rsid w:val="006D441F"/>
    <w:rsid w:val="006E1253"/>
    <w:rsid w:val="006E5EA0"/>
    <w:rsid w:val="006E7778"/>
    <w:rsid w:val="006F4D84"/>
    <w:rsid w:val="006F6620"/>
    <w:rsid w:val="00702265"/>
    <w:rsid w:val="00706A3A"/>
    <w:rsid w:val="00706F78"/>
    <w:rsid w:val="00711A58"/>
    <w:rsid w:val="0071320D"/>
    <w:rsid w:val="0071359F"/>
    <w:rsid w:val="00714BE4"/>
    <w:rsid w:val="00716DF0"/>
    <w:rsid w:val="00720456"/>
    <w:rsid w:val="00721BC6"/>
    <w:rsid w:val="00727382"/>
    <w:rsid w:val="00727E4C"/>
    <w:rsid w:val="00732293"/>
    <w:rsid w:val="007344B5"/>
    <w:rsid w:val="007351D4"/>
    <w:rsid w:val="007355E8"/>
    <w:rsid w:val="007366EC"/>
    <w:rsid w:val="007409D3"/>
    <w:rsid w:val="007428A5"/>
    <w:rsid w:val="00744A4E"/>
    <w:rsid w:val="007474FE"/>
    <w:rsid w:val="00747D6B"/>
    <w:rsid w:val="00751BD7"/>
    <w:rsid w:val="0075373B"/>
    <w:rsid w:val="00753919"/>
    <w:rsid w:val="0075502A"/>
    <w:rsid w:val="00757F12"/>
    <w:rsid w:val="00760C86"/>
    <w:rsid w:val="00761C0E"/>
    <w:rsid w:val="0076542C"/>
    <w:rsid w:val="00765DD6"/>
    <w:rsid w:val="007664A1"/>
    <w:rsid w:val="007675FA"/>
    <w:rsid w:val="00771264"/>
    <w:rsid w:val="0077222B"/>
    <w:rsid w:val="007738A3"/>
    <w:rsid w:val="00774232"/>
    <w:rsid w:val="00774CC8"/>
    <w:rsid w:val="0077636B"/>
    <w:rsid w:val="0077647D"/>
    <w:rsid w:val="007768E5"/>
    <w:rsid w:val="00781A09"/>
    <w:rsid w:val="00782649"/>
    <w:rsid w:val="00787A5C"/>
    <w:rsid w:val="00790352"/>
    <w:rsid w:val="007915B3"/>
    <w:rsid w:val="00791631"/>
    <w:rsid w:val="00792E55"/>
    <w:rsid w:val="00794EAE"/>
    <w:rsid w:val="00795590"/>
    <w:rsid w:val="00797903"/>
    <w:rsid w:val="00797942"/>
    <w:rsid w:val="007B22F5"/>
    <w:rsid w:val="007B2617"/>
    <w:rsid w:val="007B7E2D"/>
    <w:rsid w:val="007C05D3"/>
    <w:rsid w:val="007C4F46"/>
    <w:rsid w:val="007C4FED"/>
    <w:rsid w:val="007D2370"/>
    <w:rsid w:val="007D3947"/>
    <w:rsid w:val="007E0B94"/>
    <w:rsid w:val="007E7BCA"/>
    <w:rsid w:val="007F07A3"/>
    <w:rsid w:val="007F496C"/>
    <w:rsid w:val="007F53ED"/>
    <w:rsid w:val="007F568F"/>
    <w:rsid w:val="007F6AE4"/>
    <w:rsid w:val="007F71DA"/>
    <w:rsid w:val="0080019F"/>
    <w:rsid w:val="00800760"/>
    <w:rsid w:val="00800FE6"/>
    <w:rsid w:val="008013F1"/>
    <w:rsid w:val="00801B8C"/>
    <w:rsid w:val="00805B34"/>
    <w:rsid w:val="00807D8F"/>
    <w:rsid w:val="0081060E"/>
    <w:rsid w:val="00811DAD"/>
    <w:rsid w:val="0081531C"/>
    <w:rsid w:val="0081630F"/>
    <w:rsid w:val="0082014E"/>
    <w:rsid w:val="00820238"/>
    <w:rsid w:val="00821F1E"/>
    <w:rsid w:val="008240AA"/>
    <w:rsid w:val="00825977"/>
    <w:rsid w:val="008303ED"/>
    <w:rsid w:val="00830C0A"/>
    <w:rsid w:val="00830FE4"/>
    <w:rsid w:val="00832ABF"/>
    <w:rsid w:val="00833348"/>
    <w:rsid w:val="00834ABD"/>
    <w:rsid w:val="00834C12"/>
    <w:rsid w:val="0083568B"/>
    <w:rsid w:val="008356D0"/>
    <w:rsid w:val="008411E6"/>
    <w:rsid w:val="00842B29"/>
    <w:rsid w:val="00842FEF"/>
    <w:rsid w:val="008461C4"/>
    <w:rsid w:val="00846A51"/>
    <w:rsid w:val="00846DF2"/>
    <w:rsid w:val="00851893"/>
    <w:rsid w:val="00856B42"/>
    <w:rsid w:val="00857065"/>
    <w:rsid w:val="008615F9"/>
    <w:rsid w:val="00863F9B"/>
    <w:rsid w:val="00864BC2"/>
    <w:rsid w:val="008659B1"/>
    <w:rsid w:val="00866840"/>
    <w:rsid w:val="0087017B"/>
    <w:rsid w:val="008732E6"/>
    <w:rsid w:val="008765F5"/>
    <w:rsid w:val="00880A52"/>
    <w:rsid w:val="008831DE"/>
    <w:rsid w:val="008872B8"/>
    <w:rsid w:val="00891765"/>
    <w:rsid w:val="00893F2F"/>
    <w:rsid w:val="0089497B"/>
    <w:rsid w:val="0089778C"/>
    <w:rsid w:val="008979A1"/>
    <w:rsid w:val="008B155D"/>
    <w:rsid w:val="008B1D18"/>
    <w:rsid w:val="008B6516"/>
    <w:rsid w:val="008C1241"/>
    <w:rsid w:val="008C1C22"/>
    <w:rsid w:val="008C1FC7"/>
    <w:rsid w:val="008C30BF"/>
    <w:rsid w:val="008C49CB"/>
    <w:rsid w:val="008C4F2E"/>
    <w:rsid w:val="008D0470"/>
    <w:rsid w:val="008D142B"/>
    <w:rsid w:val="008D1707"/>
    <w:rsid w:val="008D1942"/>
    <w:rsid w:val="008D318B"/>
    <w:rsid w:val="008D35BE"/>
    <w:rsid w:val="008D5CCD"/>
    <w:rsid w:val="008E4294"/>
    <w:rsid w:val="008E496C"/>
    <w:rsid w:val="008E52F7"/>
    <w:rsid w:val="008F0A16"/>
    <w:rsid w:val="008F3A0E"/>
    <w:rsid w:val="008F47F5"/>
    <w:rsid w:val="008F4A1D"/>
    <w:rsid w:val="008F598B"/>
    <w:rsid w:val="008F5F2B"/>
    <w:rsid w:val="008F74B7"/>
    <w:rsid w:val="009001FC"/>
    <w:rsid w:val="00900AF0"/>
    <w:rsid w:val="0090121B"/>
    <w:rsid w:val="009021A2"/>
    <w:rsid w:val="00903F3C"/>
    <w:rsid w:val="00904B88"/>
    <w:rsid w:val="00907622"/>
    <w:rsid w:val="00912377"/>
    <w:rsid w:val="00915653"/>
    <w:rsid w:val="00920036"/>
    <w:rsid w:val="00922D78"/>
    <w:rsid w:val="00930195"/>
    <w:rsid w:val="009332B9"/>
    <w:rsid w:val="00933483"/>
    <w:rsid w:val="00936306"/>
    <w:rsid w:val="00942966"/>
    <w:rsid w:val="00943EFF"/>
    <w:rsid w:val="00946289"/>
    <w:rsid w:val="00950F3B"/>
    <w:rsid w:val="00951A30"/>
    <w:rsid w:val="00954883"/>
    <w:rsid w:val="00955103"/>
    <w:rsid w:val="0095548D"/>
    <w:rsid w:val="0095689A"/>
    <w:rsid w:val="00957938"/>
    <w:rsid w:val="00960AC6"/>
    <w:rsid w:val="009642FA"/>
    <w:rsid w:val="00965C9A"/>
    <w:rsid w:val="00966988"/>
    <w:rsid w:val="00967D2A"/>
    <w:rsid w:val="009702FB"/>
    <w:rsid w:val="009719D3"/>
    <w:rsid w:val="0097409B"/>
    <w:rsid w:val="00974B09"/>
    <w:rsid w:val="00976E35"/>
    <w:rsid w:val="00977545"/>
    <w:rsid w:val="009779A5"/>
    <w:rsid w:val="00990174"/>
    <w:rsid w:val="0099055A"/>
    <w:rsid w:val="0099079C"/>
    <w:rsid w:val="009913B4"/>
    <w:rsid w:val="0099219B"/>
    <w:rsid w:val="009975CE"/>
    <w:rsid w:val="009976DE"/>
    <w:rsid w:val="009A3786"/>
    <w:rsid w:val="009A45E0"/>
    <w:rsid w:val="009B2E95"/>
    <w:rsid w:val="009B3298"/>
    <w:rsid w:val="009B4C5E"/>
    <w:rsid w:val="009B7C9C"/>
    <w:rsid w:val="009C0B98"/>
    <w:rsid w:val="009C2A95"/>
    <w:rsid w:val="009C6253"/>
    <w:rsid w:val="009C7D9F"/>
    <w:rsid w:val="009D018E"/>
    <w:rsid w:val="009D65B9"/>
    <w:rsid w:val="009D72CA"/>
    <w:rsid w:val="009D79A1"/>
    <w:rsid w:val="009E0353"/>
    <w:rsid w:val="009E0C06"/>
    <w:rsid w:val="009E16EB"/>
    <w:rsid w:val="009E463B"/>
    <w:rsid w:val="009E5CF6"/>
    <w:rsid w:val="009E626D"/>
    <w:rsid w:val="009E67F8"/>
    <w:rsid w:val="009E7509"/>
    <w:rsid w:val="009F20EE"/>
    <w:rsid w:val="009F3CE2"/>
    <w:rsid w:val="00A00DCF"/>
    <w:rsid w:val="00A01906"/>
    <w:rsid w:val="00A01A03"/>
    <w:rsid w:val="00A03616"/>
    <w:rsid w:val="00A05592"/>
    <w:rsid w:val="00A05E57"/>
    <w:rsid w:val="00A13089"/>
    <w:rsid w:val="00A154CC"/>
    <w:rsid w:val="00A15D8D"/>
    <w:rsid w:val="00A22399"/>
    <w:rsid w:val="00A23558"/>
    <w:rsid w:val="00A23984"/>
    <w:rsid w:val="00A24398"/>
    <w:rsid w:val="00A2481D"/>
    <w:rsid w:val="00A26A3C"/>
    <w:rsid w:val="00A27B64"/>
    <w:rsid w:val="00A27F41"/>
    <w:rsid w:val="00A31210"/>
    <w:rsid w:val="00A403BB"/>
    <w:rsid w:val="00A41649"/>
    <w:rsid w:val="00A41AE4"/>
    <w:rsid w:val="00A42978"/>
    <w:rsid w:val="00A42FCB"/>
    <w:rsid w:val="00A46DAF"/>
    <w:rsid w:val="00A47BC0"/>
    <w:rsid w:val="00A521C8"/>
    <w:rsid w:val="00A52482"/>
    <w:rsid w:val="00A530A2"/>
    <w:rsid w:val="00A539F7"/>
    <w:rsid w:val="00A56B04"/>
    <w:rsid w:val="00A56F0D"/>
    <w:rsid w:val="00A61EA0"/>
    <w:rsid w:val="00A636F0"/>
    <w:rsid w:val="00A6389A"/>
    <w:rsid w:val="00A64EE3"/>
    <w:rsid w:val="00A72D18"/>
    <w:rsid w:val="00A73077"/>
    <w:rsid w:val="00A736F3"/>
    <w:rsid w:val="00A73932"/>
    <w:rsid w:val="00A74E31"/>
    <w:rsid w:val="00A75B67"/>
    <w:rsid w:val="00A8236D"/>
    <w:rsid w:val="00A85697"/>
    <w:rsid w:val="00A87162"/>
    <w:rsid w:val="00A87D22"/>
    <w:rsid w:val="00A92789"/>
    <w:rsid w:val="00A92A7B"/>
    <w:rsid w:val="00A9714F"/>
    <w:rsid w:val="00AA25CA"/>
    <w:rsid w:val="00AA2CA9"/>
    <w:rsid w:val="00AA3890"/>
    <w:rsid w:val="00AA4249"/>
    <w:rsid w:val="00AA51D2"/>
    <w:rsid w:val="00AA6B82"/>
    <w:rsid w:val="00AA746B"/>
    <w:rsid w:val="00AB0698"/>
    <w:rsid w:val="00AB0DE0"/>
    <w:rsid w:val="00AB1F6C"/>
    <w:rsid w:val="00AB2EA7"/>
    <w:rsid w:val="00AB4AED"/>
    <w:rsid w:val="00AC2319"/>
    <w:rsid w:val="00AC2682"/>
    <w:rsid w:val="00AC3DFB"/>
    <w:rsid w:val="00AC4C02"/>
    <w:rsid w:val="00AC6E6C"/>
    <w:rsid w:val="00AC719B"/>
    <w:rsid w:val="00AC726F"/>
    <w:rsid w:val="00AD5825"/>
    <w:rsid w:val="00AD5A21"/>
    <w:rsid w:val="00AD5B4A"/>
    <w:rsid w:val="00AD5FCC"/>
    <w:rsid w:val="00AD7B99"/>
    <w:rsid w:val="00AE04AD"/>
    <w:rsid w:val="00AE1B6C"/>
    <w:rsid w:val="00AE2F6A"/>
    <w:rsid w:val="00AE5435"/>
    <w:rsid w:val="00AE5C4C"/>
    <w:rsid w:val="00AE67BF"/>
    <w:rsid w:val="00AF2C3A"/>
    <w:rsid w:val="00AF35FE"/>
    <w:rsid w:val="00B010C0"/>
    <w:rsid w:val="00B028C2"/>
    <w:rsid w:val="00B1338A"/>
    <w:rsid w:val="00B20765"/>
    <w:rsid w:val="00B30A72"/>
    <w:rsid w:val="00B31347"/>
    <w:rsid w:val="00B3422F"/>
    <w:rsid w:val="00B34DDF"/>
    <w:rsid w:val="00B356F4"/>
    <w:rsid w:val="00B35B51"/>
    <w:rsid w:val="00B41BDA"/>
    <w:rsid w:val="00B4290F"/>
    <w:rsid w:val="00B44EDA"/>
    <w:rsid w:val="00B450E1"/>
    <w:rsid w:val="00B455DA"/>
    <w:rsid w:val="00B46525"/>
    <w:rsid w:val="00B50C09"/>
    <w:rsid w:val="00B559DD"/>
    <w:rsid w:val="00B559F6"/>
    <w:rsid w:val="00B55CE0"/>
    <w:rsid w:val="00B56A87"/>
    <w:rsid w:val="00B6058E"/>
    <w:rsid w:val="00B6151A"/>
    <w:rsid w:val="00B61945"/>
    <w:rsid w:val="00B6233C"/>
    <w:rsid w:val="00B62ED2"/>
    <w:rsid w:val="00B6473B"/>
    <w:rsid w:val="00B64DD5"/>
    <w:rsid w:val="00B70760"/>
    <w:rsid w:val="00B70A00"/>
    <w:rsid w:val="00B75485"/>
    <w:rsid w:val="00B76CA3"/>
    <w:rsid w:val="00B80075"/>
    <w:rsid w:val="00B831F4"/>
    <w:rsid w:val="00B9051A"/>
    <w:rsid w:val="00B920D2"/>
    <w:rsid w:val="00B961E6"/>
    <w:rsid w:val="00B965B9"/>
    <w:rsid w:val="00B9697A"/>
    <w:rsid w:val="00B97310"/>
    <w:rsid w:val="00BA3F21"/>
    <w:rsid w:val="00BA6A22"/>
    <w:rsid w:val="00BA7506"/>
    <w:rsid w:val="00BB002B"/>
    <w:rsid w:val="00BB38CB"/>
    <w:rsid w:val="00BB40F0"/>
    <w:rsid w:val="00BB5787"/>
    <w:rsid w:val="00BB623B"/>
    <w:rsid w:val="00BB6AA7"/>
    <w:rsid w:val="00BB7A6C"/>
    <w:rsid w:val="00BC3F9F"/>
    <w:rsid w:val="00BC6E51"/>
    <w:rsid w:val="00BC7989"/>
    <w:rsid w:val="00BC7E45"/>
    <w:rsid w:val="00BD525B"/>
    <w:rsid w:val="00BD7B04"/>
    <w:rsid w:val="00BE05DB"/>
    <w:rsid w:val="00BE11EC"/>
    <w:rsid w:val="00BE2410"/>
    <w:rsid w:val="00BE26B9"/>
    <w:rsid w:val="00BE39FC"/>
    <w:rsid w:val="00BE4AEA"/>
    <w:rsid w:val="00BE4FD7"/>
    <w:rsid w:val="00BE58FD"/>
    <w:rsid w:val="00BE5C8B"/>
    <w:rsid w:val="00BE6206"/>
    <w:rsid w:val="00BF245B"/>
    <w:rsid w:val="00BF37AA"/>
    <w:rsid w:val="00BF398F"/>
    <w:rsid w:val="00BF3BE5"/>
    <w:rsid w:val="00BF4F8B"/>
    <w:rsid w:val="00C05A1A"/>
    <w:rsid w:val="00C07A0E"/>
    <w:rsid w:val="00C10710"/>
    <w:rsid w:val="00C1072C"/>
    <w:rsid w:val="00C11563"/>
    <w:rsid w:val="00C12C7C"/>
    <w:rsid w:val="00C13BCF"/>
    <w:rsid w:val="00C13EB7"/>
    <w:rsid w:val="00C143D2"/>
    <w:rsid w:val="00C156BD"/>
    <w:rsid w:val="00C1640B"/>
    <w:rsid w:val="00C23693"/>
    <w:rsid w:val="00C25034"/>
    <w:rsid w:val="00C277FF"/>
    <w:rsid w:val="00C31392"/>
    <w:rsid w:val="00C315CB"/>
    <w:rsid w:val="00C31AE2"/>
    <w:rsid w:val="00C32576"/>
    <w:rsid w:val="00C34E42"/>
    <w:rsid w:val="00C35F7B"/>
    <w:rsid w:val="00C36EA8"/>
    <w:rsid w:val="00C37DD2"/>
    <w:rsid w:val="00C40601"/>
    <w:rsid w:val="00C41D11"/>
    <w:rsid w:val="00C43EE8"/>
    <w:rsid w:val="00C50440"/>
    <w:rsid w:val="00C513D6"/>
    <w:rsid w:val="00C51D07"/>
    <w:rsid w:val="00C5479E"/>
    <w:rsid w:val="00C54EA5"/>
    <w:rsid w:val="00C56344"/>
    <w:rsid w:val="00C57D90"/>
    <w:rsid w:val="00C609DD"/>
    <w:rsid w:val="00C6405B"/>
    <w:rsid w:val="00C64613"/>
    <w:rsid w:val="00C6473E"/>
    <w:rsid w:val="00C65AB5"/>
    <w:rsid w:val="00C674CF"/>
    <w:rsid w:val="00C679C2"/>
    <w:rsid w:val="00C71A48"/>
    <w:rsid w:val="00C73B8A"/>
    <w:rsid w:val="00C74901"/>
    <w:rsid w:val="00C749B7"/>
    <w:rsid w:val="00C7629A"/>
    <w:rsid w:val="00C768BA"/>
    <w:rsid w:val="00C776A4"/>
    <w:rsid w:val="00C85BB0"/>
    <w:rsid w:val="00C868F8"/>
    <w:rsid w:val="00C86F31"/>
    <w:rsid w:val="00C8778A"/>
    <w:rsid w:val="00C904FF"/>
    <w:rsid w:val="00C97472"/>
    <w:rsid w:val="00CA027E"/>
    <w:rsid w:val="00CA1899"/>
    <w:rsid w:val="00CA19AC"/>
    <w:rsid w:val="00CA19DC"/>
    <w:rsid w:val="00CA2420"/>
    <w:rsid w:val="00CA2F30"/>
    <w:rsid w:val="00CA473C"/>
    <w:rsid w:val="00CA529F"/>
    <w:rsid w:val="00CA54EC"/>
    <w:rsid w:val="00CA6194"/>
    <w:rsid w:val="00CA698B"/>
    <w:rsid w:val="00CA7362"/>
    <w:rsid w:val="00CB0A5E"/>
    <w:rsid w:val="00CB1206"/>
    <w:rsid w:val="00CB1A55"/>
    <w:rsid w:val="00CB1FEC"/>
    <w:rsid w:val="00CB24CC"/>
    <w:rsid w:val="00CB4263"/>
    <w:rsid w:val="00CB434F"/>
    <w:rsid w:val="00CB4498"/>
    <w:rsid w:val="00CB4DF5"/>
    <w:rsid w:val="00CC0844"/>
    <w:rsid w:val="00CC145D"/>
    <w:rsid w:val="00CC6E1F"/>
    <w:rsid w:val="00CD47DD"/>
    <w:rsid w:val="00CD4C2C"/>
    <w:rsid w:val="00CD587E"/>
    <w:rsid w:val="00CD5DF5"/>
    <w:rsid w:val="00CD5F54"/>
    <w:rsid w:val="00CE0956"/>
    <w:rsid w:val="00CE1AD3"/>
    <w:rsid w:val="00CE331F"/>
    <w:rsid w:val="00CE5C00"/>
    <w:rsid w:val="00CE6059"/>
    <w:rsid w:val="00CF045B"/>
    <w:rsid w:val="00CF68FD"/>
    <w:rsid w:val="00CF6DF7"/>
    <w:rsid w:val="00CF74AC"/>
    <w:rsid w:val="00D0241B"/>
    <w:rsid w:val="00D04DA8"/>
    <w:rsid w:val="00D05901"/>
    <w:rsid w:val="00D05CB7"/>
    <w:rsid w:val="00D05F36"/>
    <w:rsid w:val="00D06ADE"/>
    <w:rsid w:val="00D101CA"/>
    <w:rsid w:val="00D10478"/>
    <w:rsid w:val="00D13944"/>
    <w:rsid w:val="00D1790C"/>
    <w:rsid w:val="00D17E33"/>
    <w:rsid w:val="00D20FDF"/>
    <w:rsid w:val="00D21686"/>
    <w:rsid w:val="00D22A58"/>
    <w:rsid w:val="00D2620E"/>
    <w:rsid w:val="00D30936"/>
    <w:rsid w:val="00D34127"/>
    <w:rsid w:val="00D360CF"/>
    <w:rsid w:val="00D37540"/>
    <w:rsid w:val="00D415AF"/>
    <w:rsid w:val="00D4666B"/>
    <w:rsid w:val="00D519B2"/>
    <w:rsid w:val="00D51E33"/>
    <w:rsid w:val="00D573A0"/>
    <w:rsid w:val="00D57484"/>
    <w:rsid w:val="00D61B80"/>
    <w:rsid w:val="00D61D21"/>
    <w:rsid w:val="00D6262F"/>
    <w:rsid w:val="00D63CC6"/>
    <w:rsid w:val="00D66024"/>
    <w:rsid w:val="00D6732B"/>
    <w:rsid w:val="00D72929"/>
    <w:rsid w:val="00D740E4"/>
    <w:rsid w:val="00D75DC6"/>
    <w:rsid w:val="00D8030A"/>
    <w:rsid w:val="00D81450"/>
    <w:rsid w:val="00D81483"/>
    <w:rsid w:val="00D85790"/>
    <w:rsid w:val="00D858C0"/>
    <w:rsid w:val="00D85ED4"/>
    <w:rsid w:val="00D923B7"/>
    <w:rsid w:val="00D92DF8"/>
    <w:rsid w:val="00D930E0"/>
    <w:rsid w:val="00D93E40"/>
    <w:rsid w:val="00D9430D"/>
    <w:rsid w:val="00D97FDF"/>
    <w:rsid w:val="00DA1171"/>
    <w:rsid w:val="00DA53A5"/>
    <w:rsid w:val="00DA694C"/>
    <w:rsid w:val="00DA7DE8"/>
    <w:rsid w:val="00DB5AC5"/>
    <w:rsid w:val="00DB5B59"/>
    <w:rsid w:val="00DC0A9D"/>
    <w:rsid w:val="00DC109B"/>
    <w:rsid w:val="00DC15A8"/>
    <w:rsid w:val="00DC253A"/>
    <w:rsid w:val="00DC3DA7"/>
    <w:rsid w:val="00DC4EF6"/>
    <w:rsid w:val="00DC595D"/>
    <w:rsid w:val="00DC7E2C"/>
    <w:rsid w:val="00DD1476"/>
    <w:rsid w:val="00DD2BF2"/>
    <w:rsid w:val="00DD2CA3"/>
    <w:rsid w:val="00DD3991"/>
    <w:rsid w:val="00DD765F"/>
    <w:rsid w:val="00DE1E75"/>
    <w:rsid w:val="00DE36BD"/>
    <w:rsid w:val="00DE5991"/>
    <w:rsid w:val="00DE61DF"/>
    <w:rsid w:val="00DE637C"/>
    <w:rsid w:val="00DE7E10"/>
    <w:rsid w:val="00DE7FF5"/>
    <w:rsid w:val="00DF28F5"/>
    <w:rsid w:val="00DF33E3"/>
    <w:rsid w:val="00DF400E"/>
    <w:rsid w:val="00DF6A1E"/>
    <w:rsid w:val="00DF6B22"/>
    <w:rsid w:val="00DF7307"/>
    <w:rsid w:val="00E00CB3"/>
    <w:rsid w:val="00E04642"/>
    <w:rsid w:val="00E04C57"/>
    <w:rsid w:val="00E050A1"/>
    <w:rsid w:val="00E06C4F"/>
    <w:rsid w:val="00E07BF2"/>
    <w:rsid w:val="00E10C2A"/>
    <w:rsid w:val="00E12E3B"/>
    <w:rsid w:val="00E15435"/>
    <w:rsid w:val="00E15F18"/>
    <w:rsid w:val="00E17A26"/>
    <w:rsid w:val="00E213A3"/>
    <w:rsid w:val="00E226FD"/>
    <w:rsid w:val="00E235E8"/>
    <w:rsid w:val="00E241A1"/>
    <w:rsid w:val="00E2441E"/>
    <w:rsid w:val="00E25FF0"/>
    <w:rsid w:val="00E26753"/>
    <w:rsid w:val="00E26CE5"/>
    <w:rsid w:val="00E27127"/>
    <w:rsid w:val="00E2768F"/>
    <w:rsid w:val="00E27E29"/>
    <w:rsid w:val="00E321B9"/>
    <w:rsid w:val="00E33DEF"/>
    <w:rsid w:val="00E3417D"/>
    <w:rsid w:val="00E47769"/>
    <w:rsid w:val="00E5243F"/>
    <w:rsid w:val="00E52591"/>
    <w:rsid w:val="00E5381C"/>
    <w:rsid w:val="00E54DFA"/>
    <w:rsid w:val="00E55021"/>
    <w:rsid w:val="00E5568B"/>
    <w:rsid w:val="00E60209"/>
    <w:rsid w:val="00E6220D"/>
    <w:rsid w:val="00E62399"/>
    <w:rsid w:val="00E62EFA"/>
    <w:rsid w:val="00E65600"/>
    <w:rsid w:val="00E67124"/>
    <w:rsid w:val="00E67D33"/>
    <w:rsid w:val="00E744F1"/>
    <w:rsid w:val="00E75108"/>
    <w:rsid w:val="00E7566B"/>
    <w:rsid w:val="00E75DD8"/>
    <w:rsid w:val="00E77D12"/>
    <w:rsid w:val="00E80375"/>
    <w:rsid w:val="00E81DE0"/>
    <w:rsid w:val="00E82104"/>
    <w:rsid w:val="00E848D8"/>
    <w:rsid w:val="00E84B4D"/>
    <w:rsid w:val="00E90758"/>
    <w:rsid w:val="00E92825"/>
    <w:rsid w:val="00E939DF"/>
    <w:rsid w:val="00E95FAC"/>
    <w:rsid w:val="00E96589"/>
    <w:rsid w:val="00E974D7"/>
    <w:rsid w:val="00E97646"/>
    <w:rsid w:val="00EA378A"/>
    <w:rsid w:val="00EA3916"/>
    <w:rsid w:val="00EA41ED"/>
    <w:rsid w:val="00EA5AFB"/>
    <w:rsid w:val="00EA69B2"/>
    <w:rsid w:val="00EA6C42"/>
    <w:rsid w:val="00EA75FE"/>
    <w:rsid w:val="00EA77AC"/>
    <w:rsid w:val="00EB0630"/>
    <w:rsid w:val="00EB1600"/>
    <w:rsid w:val="00EB1CC9"/>
    <w:rsid w:val="00EB2310"/>
    <w:rsid w:val="00EB233C"/>
    <w:rsid w:val="00EB3E8B"/>
    <w:rsid w:val="00EC0D70"/>
    <w:rsid w:val="00EC1B72"/>
    <w:rsid w:val="00EC2D37"/>
    <w:rsid w:val="00EC5369"/>
    <w:rsid w:val="00ED1852"/>
    <w:rsid w:val="00ED3A55"/>
    <w:rsid w:val="00ED3BE2"/>
    <w:rsid w:val="00ED4EEB"/>
    <w:rsid w:val="00ED78F2"/>
    <w:rsid w:val="00ED7CF1"/>
    <w:rsid w:val="00EE2771"/>
    <w:rsid w:val="00EE2D85"/>
    <w:rsid w:val="00EE3D48"/>
    <w:rsid w:val="00EE46F5"/>
    <w:rsid w:val="00EF1567"/>
    <w:rsid w:val="00EF1642"/>
    <w:rsid w:val="00EF2417"/>
    <w:rsid w:val="00EF2D25"/>
    <w:rsid w:val="00EF3B85"/>
    <w:rsid w:val="00EF4EFE"/>
    <w:rsid w:val="00F004FA"/>
    <w:rsid w:val="00F00DC9"/>
    <w:rsid w:val="00F02A45"/>
    <w:rsid w:val="00F03F38"/>
    <w:rsid w:val="00F04969"/>
    <w:rsid w:val="00F06A78"/>
    <w:rsid w:val="00F11617"/>
    <w:rsid w:val="00F1455A"/>
    <w:rsid w:val="00F150F8"/>
    <w:rsid w:val="00F205EE"/>
    <w:rsid w:val="00F2159A"/>
    <w:rsid w:val="00F237F8"/>
    <w:rsid w:val="00F2533F"/>
    <w:rsid w:val="00F27987"/>
    <w:rsid w:val="00F30F2C"/>
    <w:rsid w:val="00F310DC"/>
    <w:rsid w:val="00F31204"/>
    <w:rsid w:val="00F318E6"/>
    <w:rsid w:val="00F31EE1"/>
    <w:rsid w:val="00F3319D"/>
    <w:rsid w:val="00F340DF"/>
    <w:rsid w:val="00F35016"/>
    <w:rsid w:val="00F35F39"/>
    <w:rsid w:val="00F364B1"/>
    <w:rsid w:val="00F36DFF"/>
    <w:rsid w:val="00F37097"/>
    <w:rsid w:val="00F37716"/>
    <w:rsid w:val="00F42DF0"/>
    <w:rsid w:val="00F46D06"/>
    <w:rsid w:val="00F4794E"/>
    <w:rsid w:val="00F526F6"/>
    <w:rsid w:val="00F54D42"/>
    <w:rsid w:val="00F558B4"/>
    <w:rsid w:val="00F573A6"/>
    <w:rsid w:val="00F5749C"/>
    <w:rsid w:val="00F60DBA"/>
    <w:rsid w:val="00F62A59"/>
    <w:rsid w:val="00F71082"/>
    <w:rsid w:val="00F73BC7"/>
    <w:rsid w:val="00F7424F"/>
    <w:rsid w:val="00F74874"/>
    <w:rsid w:val="00F77692"/>
    <w:rsid w:val="00F80BE3"/>
    <w:rsid w:val="00F8141D"/>
    <w:rsid w:val="00F83421"/>
    <w:rsid w:val="00F93900"/>
    <w:rsid w:val="00F9441C"/>
    <w:rsid w:val="00F95C4A"/>
    <w:rsid w:val="00FA05F9"/>
    <w:rsid w:val="00FA50CE"/>
    <w:rsid w:val="00FA5700"/>
    <w:rsid w:val="00FA77E1"/>
    <w:rsid w:val="00FB4102"/>
    <w:rsid w:val="00FB4620"/>
    <w:rsid w:val="00FB4EFB"/>
    <w:rsid w:val="00FB5AF6"/>
    <w:rsid w:val="00FB5B32"/>
    <w:rsid w:val="00FC3237"/>
    <w:rsid w:val="00FC3C6A"/>
    <w:rsid w:val="00FC3DAA"/>
    <w:rsid w:val="00FC6B22"/>
    <w:rsid w:val="00FD14EA"/>
    <w:rsid w:val="00FD31EA"/>
    <w:rsid w:val="00FD53A8"/>
    <w:rsid w:val="00FD63DD"/>
    <w:rsid w:val="00FD65EF"/>
    <w:rsid w:val="00FE33D2"/>
    <w:rsid w:val="00FE55D4"/>
    <w:rsid w:val="00FE6C6E"/>
    <w:rsid w:val="00FF0316"/>
    <w:rsid w:val="00FF175F"/>
    <w:rsid w:val="00FF1EC3"/>
    <w:rsid w:val="00FF3363"/>
    <w:rsid w:val="00FF34C0"/>
    <w:rsid w:val="00FF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097"/>
    <w:rPr>
      <w:sz w:val="24"/>
      <w:szCs w:val="24"/>
    </w:rPr>
  </w:style>
  <w:style w:type="paragraph" w:styleId="1">
    <w:name w:val="heading 1"/>
    <w:basedOn w:val="a"/>
    <w:next w:val="a"/>
    <w:link w:val="10"/>
    <w:qFormat/>
    <w:rsid w:val="008411E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384C62"/>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F37097"/>
    <w:pPr>
      <w:spacing w:before="100" w:beforeAutospacing="1" w:after="100" w:afterAutospacing="1"/>
    </w:pPr>
  </w:style>
  <w:style w:type="table" w:styleId="a4">
    <w:name w:val="Table Grid"/>
    <w:basedOn w:val="a1"/>
    <w:rsid w:val="00F3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0019F"/>
    <w:pPr>
      <w:spacing w:after="160" w:line="240" w:lineRule="exact"/>
    </w:pPr>
    <w:rPr>
      <w:sz w:val="28"/>
      <w:szCs w:val="20"/>
      <w:lang w:val="en-US" w:eastAsia="en-US"/>
    </w:rPr>
  </w:style>
  <w:style w:type="paragraph" w:customStyle="1" w:styleId="a6">
    <w:name w:val="Знак"/>
    <w:basedOn w:val="a"/>
    <w:rsid w:val="00FC6B22"/>
    <w:rPr>
      <w:lang w:val="pl-PL" w:eastAsia="pl-PL"/>
    </w:rPr>
  </w:style>
  <w:style w:type="paragraph" w:styleId="a7">
    <w:name w:val="Balloon Text"/>
    <w:basedOn w:val="a"/>
    <w:semiHidden/>
    <w:rsid w:val="004F57F4"/>
    <w:rPr>
      <w:rFonts w:ascii="Tahoma" w:hAnsi="Tahoma" w:cs="Tahoma"/>
      <w:sz w:val="16"/>
      <w:szCs w:val="16"/>
    </w:rPr>
  </w:style>
  <w:style w:type="paragraph" w:styleId="2">
    <w:name w:val="Body Text Indent 2"/>
    <w:basedOn w:val="a"/>
    <w:link w:val="20"/>
    <w:rsid w:val="003858E3"/>
    <w:pPr>
      <w:spacing w:after="120" w:line="480" w:lineRule="auto"/>
      <w:ind w:left="283"/>
    </w:pPr>
    <w:rPr>
      <w:lang/>
    </w:rPr>
  </w:style>
  <w:style w:type="character" w:customStyle="1" w:styleId="20">
    <w:name w:val="Основной текст с отступом 2 Знак"/>
    <w:link w:val="2"/>
    <w:rsid w:val="003858E3"/>
    <w:rPr>
      <w:sz w:val="24"/>
      <w:szCs w:val="24"/>
    </w:rPr>
  </w:style>
  <w:style w:type="paragraph" w:customStyle="1" w:styleId="ConsCell">
    <w:name w:val="ConsCell"/>
    <w:uiPriority w:val="99"/>
    <w:rsid w:val="00E3417D"/>
    <w:pPr>
      <w:widowControl w:val="0"/>
      <w:autoSpaceDE w:val="0"/>
      <w:autoSpaceDN w:val="0"/>
      <w:adjustRightInd w:val="0"/>
    </w:pPr>
    <w:rPr>
      <w:rFonts w:ascii="Arial" w:hAnsi="Arial" w:cs="Arial"/>
    </w:rPr>
  </w:style>
  <w:style w:type="paragraph" w:styleId="a8">
    <w:name w:val="footnote text"/>
    <w:basedOn w:val="a"/>
    <w:link w:val="a9"/>
    <w:uiPriority w:val="99"/>
    <w:rsid w:val="00E3417D"/>
    <w:rPr>
      <w:sz w:val="20"/>
      <w:szCs w:val="20"/>
    </w:rPr>
  </w:style>
  <w:style w:type="character" w:customStyle="1" w:styleId="a9">
    <w:name w:val="Текст сноски Знак"/>
    <w:basedOn w:val="a0"/>
    <w:link w:val="a8"/>
    <w:uiPriority w:val="99"/>
    <w:rsid w:val="00E3417D"/>
  </w:style>
  <w:style w:type="character" w:styleId="aa">
    <w:name w:val="footnote reference"/>
    <w:rsid w:val="00E3417D"/>
    <w:rPr>
      <w:vertAlign w:val="superscript"/>
    </w:rPr>
  </w:style>
  <w:style w:type="character" w:customStyle="1" w:styleId="30">
    <w:name w:val="Заголовок 3 Знак"/>
    <w:link w:val="3"/>
    <w:rsid w:val="00384C62"/>
    <w:rPr>
      <w:rFonts w:ascii="Cambria" w:hAnsi="Cambria"/>
      <w:b/>
      <w:bCs/>
      <w:sz w:val="26"/>
      <w:szCs w:val="26"/>
    </w:rPr>
  </w:style>
  <w:style w:type="paragraph" w:customStyle="1" w:styleId="Style6">
    <w:name w:val="Style6"/>
    <w:basedOn w:val="a"/>
    <w:link w:val="Style60"/>
    <w:rsid w:val="00384C62"/>
    <w:pPr>
      <w:widowControl w:val="0"/>
      <w:autoSpaceDE w:val="0"/>
      <w:autoSpaceDN w:val="0"/>
      <w:adjustRightInd w:val="0"/>
      <w:spacing w:line="281" w:lineRule="exact"/>
      <w:jc w:val="both"/>
    </w:pPr>
    <w:rPr>
      <w:lang/>
    </w:rPr>
  </w:style>
  <w:style w:type="character" w:customStyle="1" w:styleId="Style60">
    <w:name w:val="Style6 Знак"/>
    <w:link w:val="Style6"/>
    <w:rsid w:val="00384C62"/>
    <w:rPr>
      <w:sz w:val="24"/>
      <w:szCs w:val="24"/>
    </w:rPr>
  </w:style>
  <w:style w:type="character" w:customStyle="1" w:styleId="10">
    <w:name w:val="Заголовок 1 Знак"/>
    <w:link w:val="1"/>
    <w:rsid w:val="008411E6"/>
    <w:rPr>
      <w:rFonts w:ascii="Cambria" w:eastAsia="Times New Roman" w:hAnsi="Cambria" w:cs="Times New Roman"/>
      <w:b/>
      <w:bCs/>
      <w:kern w:val="32"/>
      <w:sz w:val="32"/>
      <w:szCs w:val="32"/>
    </w:rPr>
  </w:style>
  <w:style w:type="character" w:customStyle="1" w:styleId="ab">
    <w:name w:val="Без интервала Знак"/>
    <w:link w:val="ac"/>
    <w:uiPriority w:val="1"/>
    <w:locked/>
    <w:rsid w:val="00C05A1A"/>
    <w:rPr>
      <w:sz w:val="24"/>
      <w:szCs w:val="24"/>
      <w:lang w:val="ru-RU" w:eastAsia="ru-RU" w:bidi="ar-SA"/>
    </w:rPr>
  </w:style>
  <w:style w:type="paragraph" w:styleId="ac">
    <w:name w:val="No Spacing"/>
    <w:link w:val="ab"/>
    <w:uiPriority w:val="1"/>
    <w:qFormat/>
    <w:rsid w:val="00C05A1A"/>
    <w:rPr>
      <w:sz w:val="24"/>
      <w:szCs w:val="24"/>
    </w:rPr>
  </w:style>
  <w:style w:type="character" w:styleId="ad">
    <w:name w:val="Hyperlink"/>
    <w:uiPriority w:val="99"/>
    <w:unhideWhenUsed/>
    <w:rsid w:val="00AD5825"/>
    <w:rPr>
      <w:color w:val="0000FF"/>
      <w:u w:val="single"/>
    </w:rPr>
  </w:style>
</w:styles>
</file>

<file path=word/webSettings.xml><?xml version="1.0" encoding="utf-8"?>
<w:webSettings xmlns:r="http://schemas.openxmlformats.org/officeDocument/2006/relationships" xmlns:w="http://schemas.openxmlformats.org/wordprocessingml/2006/main">
  <w:divs>
    <w:div w:id="52394304">
      <w:bodyDiv w:val="1"/>
      <w:marLeft w:val="0"/>
      <w:marRight w:val="0"/>
      <w:marTop w:val="0"/>
      <w:marBottom w:val="0"/>
      <w:divBdr>
        <w:top w:val="none" w:sz="0" w:space="0" w:color="auto"/>
        <w:left w:val="none" w:sz="0" w:space="0" w:color="auto"/>
        <w:bottom w:val="none" w:sz="0" w:space="0" w:color="auto"/>
        <w:right w:val="none" w:sz="0" w:space="0" w:color="auto"/>
      </w:divBdr>
    </w:div>
    <w:div w:id="77290078">
      <w:bodyDiv w:val="1"/>
      <w:marLeft w:val="0"/>
      <w:marRight w:val="0"/>
      <w:marTop w:val="0"/>
      <w:marBottom w:val="0"/>
      <w:divBdr>
        <w:top w:val="none" w:sz="0" w:space="0" w:color="auto"/>
        <w:left w:val="none" w:sz="0" w:space="0" w:color="auto"/>
        <w:bottom w:val="none" w:sz="0" w:space="0" w:color="auto"/>
        <w:right w:val="none" w:sz="0" w:space="0" w:color="auto"/>
      </w:divBdr>
    </w:div>
    <w:div w:id="1084955700">
      <w:bodyDiv w:val="1"/>
      <w:marLeft w:val="0"/>
      <w:marRight w:val="0"/>
      <w:marTop w:val="0"/>
      <w:marBottom w:val="0"/>
      <w:divBdr>
        <w:top w:val="none" w:sz="0" w:space="0" w:color="auto"/>
        <w:left w:val="none" w:sz="0" w:space="0" w:color="auto"/>
        <w:bottom w:val="none" w:sz="0" w:space="0" w:color="auto"/>
        <w:right w:val="none" w:sz="0" w:space="0" w:color="auto"/>
      </w:divBdr>
    </w:div>
    <w:div w:id="1376195657">
      <w:bodyDiv w:val="1"/>
      <w:marLeft w:val="0"/>
      <w:marRight w:val="0"/>
      <w:marTop w:val="0"/>
      <w:marBottom w:val="0"/>
      <w:divBdr>
        <w:top w:val="none" w:sz="0" w:space="0" w:color="auto"/>
        <w:left w:val="none" w:sz="0" w:space="0" w:color="auto"/>
        <w:bottom w:val="none" w:sz="0" w:space="0" w:color="auto"/>
        <w:right w:val="none" w:sz="0" w:space="0" w:color="auto"/>
      </w:divBdr>
    </w:div>
    <w:div w:id="1396781428">
      <w:bodyDiv w:val="1"/>
      <w:marLeft w:val="0"/>
      <w:marRight w:val="0"/>
      <w:marTop w:val="0"/>
      <w:marBottom w:val="0"/>
      <w:divBdr>
        <w:top w:val="none" w:sz="0" w:space="0" w:color="auto"/>
        <w:left w:val="none" w:sz="0" w:space="0" w:color="auto"/>
        <w:bottom w:val="none" w:sz="0" w:space="0" w:color="auto"/>
        <w:right w:val="none" w:sz="0" w:space="0" w:color="auto"/>
      </w:divBdr>
    </w:div>
    <w:div w:id="1639341014">
      <w:bodyDiv w:val="1"/>
      <w:marLeft w:val="0"/>
      <w:marRight w:val="0"/>
      <w:marTop w:val="0"/>
      <w:marBottom w:val="0"/>
      <w:divBdr>
        <w:top w:val="none" w:sz="0" w:space="0" w:color="auto"/>
        <w:left w:val="none" w:sz="0" w:space="0" w:color="auto"/>
        <w:bottom w:val="none" w:sz="0" w:space="0" w:color="auto"/>
        <w:right w:val="none" w:sz="0" w:space="0" w:color="auto"/>
      </w:divBdr>
    </w:div>
    <w:div w:id="19187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A765-6C34-4F0B-AC82-028A7E1B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10</dc:creator>
  <cp:lastModifiedBy>DS</cp:lastModifiedBy>
  <cp:revision>2</cp:revision>
  <cp:lastPrinted>2021-12-07T10:03:00Z</cp:lastPrinted>
  <dcterms:created xsi:type="dcterms:W3CDTF">2022-01-13T04:30:00Z</dcterms:created>
  <dcterms:modified xsi:type="dcterms:W3CDTF">2022-01-13T04:30:00Z</dcterms:modified>
</cp:coreProperties>
</file>