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4519C3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4519C3" w:rsidRDefault="006A25FC" w:rsidP="00716D7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716D72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1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519C3" w:rsidRDefault="00626B09" w:rsidP="00FC0AB5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A34846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DF7571" w:rsidP="005F607B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519C3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519C3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9326FD" w:rsidP="00DF7571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</w:t>
            </w:r>
            <w:r w:rsidR="00DF7571" w:rsidRPr="004519C3">
              <w:rPr>
                <w:sz w:val="22"/>
                <w:szCs w:val="22"/>
              </w:rPr>
              <w:t>20</w:t>
            </w:r>
            <w:r w:rsidRPr="004519C3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519C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519C3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519C3">
              <w:rPr>
                <w:sz w:val="22"/>
                <w:szCs w:val="22"/>
              </w:rPr>
              <w:t>Неограниченный</w:t>
            </w:r>
            <w:proofErr w:type="gramEnd"/>
            <w:r w:rsidRPr="004519C3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EB1060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</w:t>
            </w:r>
            <w:r w:rsidR="004E1320" w:rsidRPr="004519C3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519C3" w:rsidRDefault="002D03F1" w:rsidP="00DC4E3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4519C3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A34846" w:rsidRPr="004519C3">
              <w:rPr>
                <w:sz w:val="22"/>
                <w:szCs w:val="22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4E12AB" w:rsidRPr="004519C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AE63D7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519C3">
              <w:rPr>
                <w:rFonts w:ascii="Times New Roman" w:hAnsi="Times New Roman" w:cs="Times New Roman"/>
                <w:szCs w:val="22"/>
                <w:highlight w:val="yellow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519C3">
              <w:rPr>
                <w:rFonts w:ascii="Times New Roman" w:hAnsi="Times New Roman" w:cs="Times New Roman"/>
                <w:szCs w:val="22"/>
                <w:highlight w:val="yellow"/>
              </w:rPr>
              <w:t xml:space="preserve">Цели предоставления налоговых льгот, </w:t>
            </w:r>
            <w:r w:rsidRPr="004519C3">
              <w:rPr>
                <w:rFonts w:ascii="Times New Roman" w:hAnsi="Times New Roman" w:cs="Times New Roman"/>
                <w:szCs w:val="22"/>
                <w:highlight w:val="yellow"/>
              </w:rPr>
              <w:lastRenderedPageBreak/>
              <w:t>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757B0" w:rsidRDefault="009757B0" w:rsidP="009757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Расширение участия </w:t>
            </w:r>
            <w:r>
              <w:rPr>
                <w:sz w:val="22"/>
                <w:szCs w:val="22"/>
                <w:lang w:eastAsia="en-US"/>
              </w:rPr>
              <w:lastRenderedPageBreak/>
              <w:t>немуниципальных организаций и индивидуальных предпринимателей в оказании 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D03F1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B84BDC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4519C3" w:rsidRDefault="00D51827" w:rsidP="005A70DA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5</w:t>
            </w:r>
            <w:r w:rsidR="00D0399E" w:rsidRPr="004519C3">
              <w:rPr>
                <w:sz w:val="22"/>
                <w:szCs w:val="22"/>
              </w:rPr>
              <w:t>0% от ставок</w:t>
            </w:r>
          </w:p>
        </w:tc>
      </w:tr>
      <w:tr w:rsidR="009757B0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757B0" w:rsidRDefault="009757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-</w:t>
            </w:r>
          </w:p>
        </w:tc>
      </w:tr>
      <w:tr w:rsidR="009757B0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целях</w:t>
            </w:r>
            <w:proofErr w:type="gramEnd"/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757B0" w:rsidRDefault="009757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</w:tr>
      <w:tr w:rsidR="009757B0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 xml:space="preserve"> ,</w:t>
            </w:r>
            <w:proofErr w:type="gramEnd"/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757B0" w:rsidRDefault="009757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Увеличение количества социальных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</w:t>
            </w:r>
          </w:p>
        </w:tc>
      </w:tr>
      <w:tr w:rsidR="009757B0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757B0" w:rsidRDefault="009757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9757B0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9757B0" w:rsidRPr="00231E3C" w:rsidRDefault="009757B0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231E3C">
              <w:rPr>
                <w:rFonts w:ascii="Times New Roman" w:hAnsi="Times New Roman" w:cs="Times New Roman"/>
                <w:szCs w:val="22"/>
                <w:highlight w:val="yellow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757B0" w:rsidRDefault="009757B0" w:rsidP="009757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За 2021 год число 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социальных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 составило 5 единиц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</w:t>
            </w: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 xml:space="preserve">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519C3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D16D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4292</w:t>
            </w:r>
          </w:p>
          <w:p w:rsidR="00D16D75" w:rsidRPr="004519C3" w:rsidRDefault="00D16D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FA356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4837</w:t>
            </w:r>
            <w:bookmarkStart w:id="2" w:name="_GoBack"/>
            <w:bookmarkEnd w:id="2"/>
            <w:r w:rsidR="00492B60">
              <w:rPr>
                <w:rFonts w:ascii="Times New Roman" w:hAnsi="Times New Roman" w:cs="Times New Roman"/>
                <w:szCs w:val="22"/>
              </w:rPr>
              <w:t>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31E3C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519C3"/>
    <w:rsid w:val="00492B60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5542A"/>
    <w:rsid w:val="00771037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757B0"/>
    <w:rsid w:val="0098717D"/>
    <w:rsid w:val="009927A2"/>
    <w:rsid w:val="009A5E8D"/>
    <w:rsid w:val="009C2D46"/>
    <w:rsid w:val="009E3F5B"/>
    <w:rsid w:val="00A34846"/>
    <w:rsid w:val="00A4105F"/>
    <w:rsid w:val="00AB7F03"/>
    <w:rsid w:val="00AE63D7"/>
    <w:rsid w:val="00B02F92"/>
    <w:rsid w:val="00B03F6B"/>
    <w:rsid w:val="00B16C4A"/>
    <w:rsid w:val="00B84BDC"/>
    <w:rsid w:val="00BB00FC"/>
    <w:rsid w:val="00BF727C"/>
    <w:rsid w:val="00C31711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87A7B"/>
    <w:rsid w:val="00EB1060"/>
    <w:rsid w:val="00EB1203"/>
    <w:rsid w:val="00FA3563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Петряева Екатерина Александро</cp:lastModifiedBy>
  <cp:revision>4</cp:revision>
  <cp:lastPrinted>2021-07-12T04:03:00Z</cp:lastPrinted>
  <dcterms:created xsi:type="dcterms:W3CDTF">2022-08-01T06:40:00Z</dcterms:created>
  <dcterms:modified xsi:type="dcterms:W3CDTF">2022-08-18T05:05:00Z</dcterms:modified>
</cp:coreProperties>
</file>