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F458AB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458AB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F458AB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458AB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F458AB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458AB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F458AB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F458AB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F458A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458AB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458AB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458AB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F458AB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F458AB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F458A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458AB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458AB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F458AB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F458AB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</w:t>
            </w:r>
            <w:r w:rsidR="00C31711" w:rsidRPr="00F458AB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</w:t>
            </w:r>
            <w:r w:rsidR="003706B7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</w:t>
            </w:r>
            <w:bookmarkStart w:id="2" w:name="_GoBack"/>
            <w:bookmarkEnd w:id="2"/>
            <w:r w:rsidR="00C31711" w:rsidRPr="00F458AB">
              <w:rPr>
                <w:rFonts w:ascii="Times New Roman" w:eastAsia="font332" w:hAnsi="Times New Roman" w:cs="Times New Roman"/>
                <w:szCs w:val="22"/>
                <w:lang w:eastAsia="en-US"/>
              </w:rPr>
              <w:t>101</w:t>
            </w:r>
            <w:r w:rsidR="00F458AB" w:rsidRPr="00F458AB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, </w:t>
            </w:r>
            <w:r w:rsidR="00F458AB" w:rsidRPr="00F458AB">
              <w:rPr>
                <w:rFonts w:ascii="Times New Roman" w:hAnsi="Times New Roman" w:cs="Times New Roman"/>
                <w:szCs w:val="22"/>
              </w:rPr>
              <w:t>25.10.2021 № 142</w:t>
            </w:r>
            <w:r w:rsidRPr="00F458AB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F458AB" w:rsidRDefault="006A25FC" w:rsidP="009C2D4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абз. </w:t>
            </w:r>
            <w:r w:rsidR="009C2D46" w:rsidRPr="00F458AB">
              <w:rPr>
                <w:rFonts w:ascii="Times New Roman" w:eastAsia="font332" w:hAnsi="Times New Roman" w:cs="Times New Roman"/>
                <w:szCs w:val="22"/>
                <w:lang w:eastAsia="en-US"/>
              </w:rPr>
              <w:t>6</w:t>
            </w:r>
            <w:r w:rsidRPr="00F458AB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/пп.3.1.1/п.3.1/разд.3</w:t>
            </w:r>
          </w:p>
        </w:tc>
      </w:tr>
      <w:tr w:rsidR="008E47F5" w:rsidRPr="00F458A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458AB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458AB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F458AB" w:rsidRDefault="002B0987" w:rsidP="00FC0AB5">
            <w:pPr>
              <w:jc w:val="both"/>
              <w:rPr>
                <w:sz w:val="22"/>
                <w:szCs w:val="22"/>
              </w:rPr>
            </w:pPr>
            <w:r w:rsidRPr="00F458AB">
              <w:rPr>
                <w:color w:val="22272F"/>
                <w:sz w:val="23"/>
                <w:szCs w:val="23"/>
                <w:shd w:val="clear" w:color="auto" w:fill="FFFFFF"/>
              </w:rPr>
              <w:t>Не установлено</w:t>
            </w:r>
          </w:p>
        </w:tc>
      </w:tr>
      <w:tr w:rsidR="008E47F5" w:rsidRPr="00F458A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458AB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458AB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458AB" w:rsidRDefault="009F20D3" w:rsidP="00F458AB">
            <w:pPr>
              <w:jc w:val="both"/>
              <w:rPr>
                <w:sz w:val="22"/>
                <w:szCs w:val="22"/>
              </w:rPr>
            </w:pPr>
            <w:r w:rsidRPr="00F458AB">
              <w:rPr>
                <w:color w:val="22272F"/>
                <w:sz w:val="23"/>
                <w:szCs w:val="23"/>
                <w:shd w:val="clear" w:color="auto" w:fill="FFFFFF"/>
              </w:rPr>
              <w:t>И</w:t>
            </w:r>
            <w:r w:rsidR="009C2D46" w:rsidRPr="00F458AB">
              <w:rPr>
                <w:color w:val="22272F"/>
                <w:sz w:val="23"/>
                <w:szCs w:val="23"/>
                <w:shd w:val="clear" w:color="auto" w:fill="FFFFFF"/>
              </w:rPr>
              <w:t>нв</w:t>
            </w:r>
            <w:r w:rsidRPr="00F458AB">
              <w:rPr>
                <w:color w:val="22272F"/>
                <w:sz w:val="23"/>
                <w:szCs w:val="23"/>
                <w:shd w:val="clear" w:color="auto" w:fill="FFFFFF"/>
              </w:rPr>
              <w:t>алиды I и II групп инвалидности</w:t>
            </w:r>
          </w:p>
        </w:tc>
      </w:tr>
      <w:tr w:rsidR="008E47F5" w:rsidRPr="00F458A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458AB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458AB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458AB" w:rsidRDefault="00DF7571" w:rsidP="005F607B">
            <w:pPr>
              <w:jc w:val="both"/>
              <w:rPr>
                <w:sz w:val="22"/>
                <w:szCs w:val="22"/>
              </w:rPr>
            </w:pPr>
            <w:r w:rsidRPr="00F458AB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458AB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458AB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F458AB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F458AB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458AB" w:rsidRDefault="009326FD" w:rsidP="00DF7571">
            <w:pPr>
              <w:jc w:val="both"/>
              <w:rPr>
                <w:sz w:val="22"/>
                <w:szCs w:val="22"/>
              </w:rPr>
            </w:pPr>
            <w:r w:rsidRPr="00F458AB">
              <w:rPr>
                <w:sz w:val="22"/>
                <w:szCs w:val="22"/>
              </w:rPr>
              <w:t>01 января 20</w:t>
            </w:r>
            <w:r w:rsidR="00DF7571" w:rsidRPr="00F458AB">
              <w:rPr>
                <w:sz w:val="22"/>
                <w:szCs w:val="22"/>
              </w:rPr>
              <w:t>20</w:t>
            </w:r>
            <w:r w:rsidRPr="00F458AB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58A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F458AB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F458AB" w:rsidRDefault="004E12A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F458AB">
              <w:rPr>
                <w:sz w:val="22"/>
                <w:szCs w:val="22"/>
              </w:rPr>
              <w:t>Неограниченный</w:t>
            </w:r>
            <w:proofErr w:type="gramEnd"/>
            <w:r w:rsidRPr="00F458AB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58A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58AB" w:rsidRDefault="00EB1060" w:rsidP="00EB1060">
            <w:pPr>
              <w:jc w:val="both"/>
              <w:rPr>
                <w:sz w:val="22"/>
                <w:szCs w:val="22"/>
              </w:rPr>
            </w:pPr>
            <w:r w:rsidRPr="00F458AB">
              <w:rPr>
                <w:sz w:val="22"/>
                <w:szCs w:val="22"/>
              </w:rPr>
              <w:t>Н</w:t>
            </w:r>
            <w:r w:rsidR="004E1320" w:rsidRPr="00F458AB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F458AB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58A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F458AB" w:rsidRDefault="002D03F1" w:rsidP="00F458AB">
            <w:pPr>
              <w:jc w:val="both"/>
              <w:rPr>
                <w:sz w:val="22"/>
                <w:szCs w:val="22"/>
              </w:rPr>
            </w:pPr>
            <w:r w:rsidRPr="00F458AB">
              <w:rPr>
                <w:color w:val="22272F"/>
                <w:sz w:val="23"/>
                <w:szCs w:val="23"/>
                <w:shd w:val="clear" w:color="auto" w:fill="FFFFFF"/>
              </w:rPr>
              <w:t xml:space="preserve">Освобождаются в размере 100% </w:t>
            </w:r>
            <w:r w:rsidR="00DF7569" w:rsidRPr="00F458AB">
              <w:rPr>
                <w:color w:val="22272F"/>
                <w:sz w:val="23"/>
                <w:szCs w:val="23"/>
                <w:shd w:val="clear" w:color="auto" w:fill="FFFFFF"/>
              </w:rPr>
              <w:t>инвалиды I и II групп инвалидности</w:t>
            </w:r>
          </w:p>
        </w:tc>
      </w:tr>
      <w:tr w:rsidR="004E12AB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58A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58AB" w:rsidRDefault="00B16C4A" w:rsidP="00744EEF">
            <w:pPr>
              <w:jc w:val="both"/>
              <w:rPr>
                <w:sz w:val="22"/>
                <w:szCs w:val="22"/>
              </w:rPr>
            </w:pPr>
            <w:r w:rsidRPr="00F458AB">
              <w:rPr>
                <w:sz w:val="22"/>
                <w:szCs w:val="22"/>
              </w:rPr>
              <w:t>Социальн</w:t>
            </w:r>
            <w:r w:rsidR="00744EEF" w:rsidRPr="00F458AB">
              <w:rPr>
                <w:sz w:val="22"/>
                <w:szCs w:val="22"/>
              </w:rPr>
              <w:t>ый налоговый расход</w:t>
            </w:r>
          </w:p>
        </w:tc>
      </w:tr>
      <w:tr w:rsidR="004E12AB" w:rsidRPr="00D06694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D0669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58A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58AB" w:rsidRDefault="00D06694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Предоставление мер социальной поддержки отдельным категориям граждан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58A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 xml:space="preserve">Наименование налогов, по которым предусматриваются налоговые льготы, освобождения и иные преференции, установленные муниципальными правовыми </w:t>
            </w:r>
            <w:r w:rsidRPr="00F458AB">
              <w:rPr>
                <w:rFonts w:ascii="Times New Roman" w:hAnsi="Times New Roman" w:cs="Times New Roman"/>
                <w:szCs w:val="22"/>
              </w:rPr>
              <w:lastRenderedPageBreak/>
              <w:t>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58AB" w:rsidRDefault="002D03F1" w:rsidP="00EB1060">
            <w:pPr>
              <w:jc w:val="both"/>
              <w:rPr>
                <w:sz w:val="22"/>
                <w:szCs w:val="22"/>
              </w:rPr>
            </w:pPr>
            <w:r w:rsidRPr="00F458AB">
              <w:rPr>
                <w:sz w:val="22"/>
                <w:szCs w:val="22"/>
              </w:rPr>
              <w:lastRenderedPageBreak/>
              <w:t>Земельный налог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58A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58AB" w:rsidRDefault="00B84BDC" w:rsidP="00EB1060">
            <w:pPr>
              <w:jc w:val="both"/>
              <w:rPr>
                <w:sz w:val="22"/>
                <w:szCs w:val="22"/>
              </w:rPr>
            </w:pPr>
            <w:r w:rsidRPr="00F458AB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58A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F458AB" w:rsidRDefault="00D0399E" w:rsidP="005A70DA">
            <w:pPr>
              <w:jc w:val="both"/>
              <w:rPr>
                <w:sz w:val="22"/>
                <w:szCs w:val="22"/>
              </w:rPr>
            </w:pPr>
            <w:r w:rsidRPr="00F458AB">
              <w:rPr>
                <w:sz w:val="22"/>
                <w:szCs w:val="22"/>
              </w:rPr>
              <w:t>100% от ставок</w:t>
            </w:r>
          </w:p>
        </w:tc>
      </w:tr>
      <w:tr w:rsidR="00D06694" w:rsidRPr="00D06694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D06694" w:rsidRPr="00D06694" w:rsidRDefault="00D06694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D06694" w:rsidRPr="00F458AB" w:rsidRDefault="00D06694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06694" w:rsidRPr="00F458AB" w:rsidRDefault="00D06694" w:rsidP="00F458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458AB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 до 2030 года»</w:t>
            </w:r>
          </w:p>
        </w:tc>
      </w:tr>
      <w:tr w:rsidR="00D06694" w:rsidRPr="00D06694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D06694" w:rsidRPr="00D06694" w:rsidRDefault="00D06694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D06694" w:rsidRPr="00F458AB" w:rsidRDefault="00D06694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Наименования структурных элементов муниципальных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06694" w:rsidRPr="00F458AB" w:rsidRDefault="00D06694" w:rsidP="00F458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458AB">
              <w:rPr>
                <w:rFonts w:ascii="Times New Roman" w:hAnsi="Times New Roman" w:cs="Times New Roman"/>
                <w:szCs w:val="22"/>
                <w:lang w:eastAsia="en-US"/>
              </w:rPr>
              <w:t>Социальная политика</w:t>
            </w:r>
          </w:p>
        </w:tc>
      </w:tr>
      <w:tr w:rsidR="00D06694" w:rsidRPr="00D06694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D06694" w:rsidRPr="00D06694" w:rsidRDefault="00D06694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D06694" w:rsidRPr="00F458AB" w:rsidRDefault="00D06694" w:rsidP="00F458AB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политики,</w:t>
            </w:r>
            <w:r w:rsidR="00F458A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F458AB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06694" w:rsidRPr="00F458AB" w:rsidRDefault="00D06694" w:rsidP="00F458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458AB">
              <w:rPr>
                <w:rFonts w:ascii="Times New Roman" w:eastAsia="font332" w:hAnsi="Times New Roman" w:cs="Times New Roman"/>
                <w:szCs w:val="22"/>
                <w:lang w:eastAsia="en-US"/>
              </w:rPr>
              <w:t>Доля граждан, обеспеченных мерами социальной поддержки, от численности граждан, имеющих право на их получение и обратившихся за их получением,%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D0669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58A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58AB" w:rsidRDefault="00CD207C" w:rsidP="00F458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0,7% (29/4292</w:t>
            </w:r>
            <w:r w:rsidR="00D06694" w:rsidRPr="00F458AB">
              <w:rPr>
                <w:rFonts w:ascii="Times New Roman" w:hAnsi="Times New Roman" w:cs="Times New Roman"/>
                <w:szCs w:val="22"/>
              </w:rPr>
              <w:t>х100)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D0669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58A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58AB" w:rsidRDefault="00D06694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Не установлено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F458AB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58A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F458A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58AB" w:rsidRDefault="00C8284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6,4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458AB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458AB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458AB" w:rsidRDefault="00C82841" w:rsidP="00EB1060">
            <w:pPr>
              <w:jc w:val="both"/>
              <w:rPr>
                <w:sz w:val="22"/>
                <w:szCs w:val="22"/>
              </w:rPr>
            </w:pPr>
            <w:r w:rsidRPr="00F458AB">
              <w:rPr>
                <w:sz w:val="22"/>
                <w:szCs w:val="22"/>
              </w:rPr>
              <w:t>6,4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lastRenderedPageBreak/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55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55554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5554" w:rsidRDefault="00C8284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55554">
              <w:rPr>
                <w:rFonts w:ascii="Times New Roman" w:hAnsi="Times New Roman" w:cs="Times New Roman"/>
                <w:szCs w:val="22"/>
              </w:rPr>
              <w:t>4292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55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55554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5554" w:rsidRDefault="00C8284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55554">
              <w:rPr>
                <w:rFonts w:ascii="Times New Roman" w:hAnsi="Times New Roman" w:cs="Times New Roman"/>
                <w:szCs w:val="22"/>
              </w:rPr>
              <w:t>29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55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55554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5554" w:rsidRDefault="00C8284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55554">
              <w:rPr>
                <w:rFonts w:ascii="Times New Roman" w:hAnsi="Times New Roman" w:cs="Times New Roman"/>
                <w:szCs w:val="22"/>
              </w:rPr>
              <w:t>4837,</w:t>
            </w:r>
            <w:r w:rsidR="00B416BA" w:rsidRPr="00F55554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55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55554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5554" w:rsidRDefault="00B416B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55554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100AF4"/>
    <w:rsid w:val="001C0C04"/>
    <w:rsid w:val="00294A60"/>
    <w:rsid w:val="002B0987"/>
    <w:rsid w:val="002D03F1"/>
    <w:rsid w:val="002D1214"/>
    <w:rsid w:val="003706B7"/>
    <w:rsid w:val="00396EE4"/>
    <w:rsid w:val="003F496A"/>
    <w:rsid w:val="00407653"/>
    <w:rsid w:val="00437FC3"/>
    <w:rsid w:val="004E12AB"/>
    <w:rsid w:val="004E1320"/>
    <w:rsid w:val="005A70DA"/>
    <w:rsid w:val="005E0546"/>
    <w:rsid w:val="005F607B"/>
    <w:rsid w:val="00602AE6"/>
    <w:rsid w:val="00660947"/>
    <w:rsid w:val="006A25FC"/>
    <w:rsid w:val="006F2E42"/>
    <w:rsid w:val="00744EEF"/>
    <w:rsid w:val="0075542A"/>
    <w:rsid w:val="00771037"/>
    <w:rsid w:val="007C61C9"/>
    <w:rsid w:val="007D2D19"/>
    <w:rsid w:val="00821EDA"/>
    <w:rsid w:val="00882466"/>
    <w:rsid w:val="008E47F5"/>
    <w:rsid w:val="009326FD"/>
    <w:rsid w:val="00935181"/>
    <w:rsid w:val="00946856"/>
    <w:rsid w:val="0098717D"/>
    <w:rsid w:val="009927A2"/>
    <w:rsid w:val="009A5E8D"/>
    <w:rsid w:val="009C2D46"/>
    <w:rsid w:val="009E3F5B"/>
    <w:rsid w:val="009F20D3"/>
    <w:rsid w:val="00A4105F"/>
    <w:rsid w:val="00AB7F03"/>
    <w:rsid w:val="00B02F92"/>
    <w:rsid w:val="00B03F6B"/>
    <w:rsid w:val="00B16C4A"/>
    <w:rsid w:val="00B416BA"/>
    <w:rsid w:val="00B84BDC"/>
    <w:rsid w:val="00BF727C"/>
    <w:rsid w:val="00C31711"/>
    <w:rsid w:val="00C50C69"/>
    <w:rsid w:val="00C82841"/>
    <w:rsid w:val="00CD207C"/>
    <w:rsid w:val="00CE3CB1"/>
    <w:rsid w:val="00D0399E"/>
    <w:rsid w:val="00D06694"/>
    <w:rsid w:val="00D81212"/>
    <w:rsid w:val="00D86E03"/>
    <w:rsid w:val="00D9652C"/>
    <w:rsid w:val="00DC75CE"/>
    <w:rsid w:val="00DF7569"/>
    <w:rsid w:val="00DF7571"/>
    <w:rsid w:val="00E178B7"/>
    <w:rsid w:val="00EB1060"/>
    <w:rsid w:val="00EB1203"/>
    <w:rsid w:val="00F458AB"/>
    <w:rsid w:val="00F55554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Долгачева Елена Игоревна</cp:lastModifiedBy>
  <cp:revision>70</cp:revision>
  <cp:lastPrinted>2021-07-12T04:03:00Z</cp:lastPrinted>
  <dcterms:created xsi:type="dcterms:W3CDTF">2021-07-12T04:03:00Z</dcterms:created>
  <dcterms:modified xsi:type="dcterms:W3CDTF">2022-08-18T06:21:00Z</dcterms:modified>
</cp:coreProperties>
</file>