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8810B9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681002" w:rsidRPr="004C6388" w:rsidRDefault="004C6388" w:rsidP="00681002">
      <w:pPr>
        <w:jc w:val="center"/>
        <w:rPr>
          <w:b/>
        </w:rPr>
      </w:pPr>
      <w:r>
        <w:rPr>
          <w:b/>
        </w:rPr>
        <w:t xml:space="preserve">   </w:t>
      </w:r>
    </w:p>
    <w:p w:rsidR="00681002" w:rsidRPr="004C6388" w:rsidRDefault="00681002" w:rsidP="00681002">
      <w:r w:rsidRPr="004C6388">
        <w:t xml:space="preserve">от </w:t>
      </w:r>
      <w:r w:rsidR="0037097B">
        <w:t>2</w:t>
      </w:r>
      <w:r w:rsidR="00341F4B">
        <w:t>6</w:t>
      </w:r>
      <w:r w:rsidR="00A2713D" w:rsidRPr="004C6388">
        <w:t xml:space="preserve"> </w:t>
      </w:r>
      <w:r w:rsidR="00A547A4" w:rsidRPr="004C6388">
        <w:t>декаб</w:t>
      </w:r>
      <w:r w:rsidRPr="004C6388">
        <w:t xml:space="preserve">ря 2022 года                                                                                  </w:t>
      </w:r>
      <w:r w:rsidR="004C6388">
        <w:t xml:space="preserve">             </w:t>
      </w:r>
      <w:r w:rsidRPr="004C6388">
        <w:t xml:space="preserve">         № </w:t>
      </w:r>
      <w:r w:rsidR="00341F4B">
        <w:t>210</w:t>
      </w:r>
    </w:p>
    <w:p w:rsidR="00681002" w:rsidRPr="004C6388" w:rsidRDefault="00681002" w:rsidP="00681002">
      <w:proofErr w:type="spellStart"/>
      <w:r w:rsidRPr="004C6388">
        <w:t>пгт</w:t>
      </w:r>
      <w:proofErr w:type="spellEnd"/>
      <w:r w:rsidRPr="004C6388">
        <w:t>. Междуреченский</w:t>
      </w:r>
    </w:p>
    <w:p w:rsidR="00681002" w:rsidRPr="004C6388" w:rsidRDefault="00681002" w:rsidP="00681002">
      <w:pPr>
        <w:jc w:val="both"/>
      </w:pPr>
    </w:p>
    <w:p w:rsidR="00341F4B" w:rsidRPr="00341F4B" w:rsidRDefault="00341F4B" w:rsidP="0037097B">
      <w:pPr>
        <w:jc w:val="center"/>
        <w:rPr>
          <w:b/>
          <w:sz w:val="26"/>
          <w:szCs w:val="26"/>
        </w:rPr>
      </w:pPr>
      <w:r w:rsidRPr="00341F4B">
        <w:rPr>
          <w:b/>
          <w:sz w:val="26"/>
          <w:szCs w:val="26"/>
        </w:rPr>
        <w:t xml:space="preserve">О признании </w:t>
      </w:r>
      <w:proofErr w:type="gramStart"/>
      <w:r w:rsidRPr="00341F4B">
        <w:rPr>
          <w:b/>
          <w:sz w:val="26"/>
          <w:szCs w:val="26"/>
        </w:rPr>
        <w:t>утратившим</w:t>
      </w:r>
      <w:proofErr w:type="gramEnd"/>
      <w:r w:rsidRPr="00341F4B">
        <w:rPr>
          <w:b/>
          <w:sz w:val="26"/>
          <w:szCs w:val="26"/>
        </w:rPr>
        <w:t xml:space="preserve"> силу решения Совета депутатов </w:t>
      </w:r>
    </w:p>
    <w:p w:rsidR="00341F4B" w:rsidRPr="00341F4B" w:rsidRDefault="00341F4B" w:rsidP="0037097B">
      <w:pPr>
        <w:jc w:val="center"/>
        <w:rPr>
          <w:b/>
          <w:sz w:val="26"/>
          <w:szCs w:val="26"/>
        </w:rPr>
      </w:pPr>
      <w:r w:rsidRPr="00341F4B">
        <w:rPr>
          <w:b/>
          <w:sz w:val="26"/>
          <w:szCs w:val="26"/>
        </w:rPr>
        <w:t xml:space="preserve">городского поселения </w:t>
      </w:r>
      <w:proofErr w:type="gramStart"/>
      <w:r w:rsidRPr="00341F4B">
        <w:rPr>
          <w:b/>
          <w:sz w:val="26"/>
          <w:szCs w:val="26"/>
        </w:rPr>
        <w:t>Междуреченский</w:t>
      </w:r>
      <w:proofErr w:type="gramEnd"/>
      <w:r w:rsidRPr="00341F4B">
        <w:rPr>
          <w:b/>
          <w:sz w:val="26"/>
          <w:szCs w:val="26"/>
        </w:rPr>
        <w:t xml:space="preserve"> </w:t>
      </w:r>
      <w:proofErr w:type="spellStart"/>
      <w:r w:rsidRPr="00341F4B">
        <w:rPr>
          <w:b/>
          <w:sz w:val="26"/>
          <w:szCs w:val="26"/>
        </w:rPr>
        <w:t>Кондинского</w:t>
      </w:r>
      <w:proofErr w:type="spellEnd"/>
      <w:r w:rsidRPr="00341F4B">
        <w:rPr>
          <w:b/>
          <w:sz w:val="26"/>
          <w:szCs w:val="26"/>
        </w:rPr>
        <w:t xml:space="preserve"> района</w:t>
      </w:r>
    </w:p>
    <w:p w:rsidR="00681002" w:rsidRPr="00341F4B" w:rsidRDefault="00341F4B" w:rsidP="0037097B">
      <w:pPr>
        <w:jc w:val="center"/>
        <w:rPr>
          <w:b/>
          <w:sz w:val="26"/>
          <w:szCs w:val="26"/>
        </w:rPr>
      </w:pPr>
      <w:r w:rsidRPr="00341F4B">
        <w:rPr>
          <w:b/>
          <w:sz w:val="26"/>
          <w:szCs w:val="26"/>
        </w:rPr>
        <w:t>Ханты-Мансийского авт</w:t>
      </w:r>
      <w:r w:rsidRPr="00341F4B">
        <w:rPr>
          <w:b/>
          <w:sz w:val="26"/>
          <w:szCs w:val="26"/>
        </w:rPr>
        <w:t xml:space="preserve">ономного округа – Югры от 02 марта </w:t>
      </w:r>
      <w:r w:rsidRPr="00341F4B">
        <w:rPr>
          <w:b/>
          <w:sz w:val="26"/>
          <w:szCs w:val="26"/>
        </w:rPr>
        <w:t>2007</w:t>
      </w:r>
      <w:r w:rsidRPr="00341F4B">
        <w:rPr>
          <w:b/>
          <w:sz w:val="26"/>
          <w:szCs w:val="26"/>
        </w:rPr>
        <w:t xml:space="preserve"> года</w:t>
      </w:r>
      <w:r w:rsidRPr="00341F4B">
        <w:rPr>
          <w:b/>
          <w:sz w:val="26"/>
          <w:szCs w:val="26"/>
        </w:rPr>
        <w:t xml:space="preserve"> № 58 «Об утверждении Положения об избирательной комиссии муниципального образования городского поселения </w:t>
      </w:r>
      <w:proofErr w:type="gramStart"/>
      <w:r w:rsidRPr="00341F4B">
        <w:rPr>
          <w:b/>
          <w:sz w:val="26"/>
          <w:szCs w:val="26"/>
        </w:rPr>
        <w:t>Междуреченский</w:t>
      </w:r>
      <w:proofErr w:type="gramEnd"/>
      <w:r w:rsidRPr="00341F4B">
        <w:rPr>
          <w:b/>
          <w:sz w:val="26"/>
          <w:szCs w:val="26"/>
        </w:rPr>
        <w:t>»</w:t>
      </w:r>
    </w:p>
    <w:p w:rsidR="00D27778" w:rsidRPr="005E347C" w:rsidRDefault="00D27778" w:rsidP="00681002">
      <w:pPr>
        <w:jc w:val="center"/>
        <w:rPr>
          <w:b/>
          <w:sz w:val="26"/>
          <w:szCs w:val="26"/>
        </w:rPr>
      </w:pPr>
    </w:p>
    <w:p w:rsidR="00341F4B" w:rsidRPr="00341F4B" w:rsidRDefault="00341F4B" w:rsidP="00341F4B">
      <w:pPr>
        <w:ind w:firstLine="709"/>
        <w:jc w:val="both"/>
        <w:rPr>
          <w:sz w:val="26"/>
          <w:szCs w:val="26"/>
        </w:rPr>
      </w:pPr>
      <w:r w:rsidRPr="00341F4B">
        <w:rPr>
          <w:sz w:val="26"/>
          <w:szCs w:val="26"/>
        </w:rPr>
        <w:t>В соответствии с Федеральным законом от 14</w:t>
      </w:r>
      <w:r>
        <w:rPr>
          <w:sz w:val="26"/>
          <w:szCs w:val="26"/>
        </w:rPr>
        <w:t xml:space="preserve"> марта </w:t>
      </w:r>
      <w:r w:rsidRPr="00341F4B">
        <w:rPr>
          <w:sz w:val="26"/>
          <w:szCs w:val="26"/>
        </w:rPr>
        <w:t xml:space="preserve">2022 </w:t>
      </w:r>
      <w:r>
        <w:rPr>
          <w:sz w:val="26"/>
          <w:szCs w:val="26"/>
        </w:rPr>
        <w:t>года №</w:t>
      </w:r>
      <w:r w:rsidRPr="00341F4B">
        <w:rPr>
          <w:sz w:val="26"/>
          <w:szCs w:val="26"/>
        </w:rPr>
        <w:t xml:space="preserve"> 60-ФЗ </w:t>
      </w:r>
      <w:r>
        <w:rPr>
          <w:sz w:val="26"/>
          <w:szCs w:val="26"/>
        </w:rPr>
        <w:t xml:space="preserve">      «</w:t>
      </w:r>
      <w:r w:rsidRPr="00341F4B">
        <w:rPr>
          <w:sz w:val="26"/>
          <w:szCs w:val="26"/>
        </w:rPr>
        <w:t>О внесении изменений в отдельные законодательные акты Российской Федерации</w:t>
      </w:r>
      <w:r>
        <w:rPr>
          <w:sz w:val="26"/>
          <w:szCs w:val="26"/>
        </w:rPr>
        <w:t>»</w:t>
      </w:r>
      <w:r w:rsidRPr="00341F4B">
        <w:rPr>
          <w:sz w:val="26"/>
          <w:szCs w:val="26"/>
        </w:rPr>
        <w:t xml:space="preserve">, Уставом городского поселения Междуреченский, Совет депутатов городского поселения Междуреченский </w:t>
      </w:r>
      <w:r w:rsidRPr="00341F4B">
        <w:rPr>
          <w:b/>
          <w:sz w:val="26"/>
          <w:szCs w:val="26"/>
        </w:rPr>
        <w:t>решил:</w:t>
      </w:r>
    </w:p>
    <w:p w:rsidR="00341F4B" w:rsidRPr="00341F4B" w:rsidRDefault="00341F4B" w:rsidP="00341F4B">
      <w:pPr>
        <w:ind w:firstLine="709"/>
        <w:jc w:val="both"/>
        <w:rPr>
          <w:sz w:val="26"/>
          <w:szCs w:val="26"/>
        </w:rPr>
      </w:pPr>
      <w:r w:rsidRPr="00341F4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341F4B">
        <w:rPr>
          <w:sz w:val="26"/>
          <w:szCs w:val="26"/>
        </w:rPr>
        <w:t xml:space="preserve">Признать утратившим силу решение Совета депутатов городского поселения </w:t>
      </w:r>
      <w:proofErr w:type="gramStart"/>
      <w:r w:rsidRPr="00341F4B">
        <w:rPr>
          <w:sz w:val="26"/>
          <w:szCs w:val="26"/>
        </w:rPr>
        <w:t>Междуреченский</w:t>
      </w:r>
      <w:proofErr w:type="gramEnd"/>
      <w:r w:rsidRPr="00341F4B">
        <w:rPr>
          <w:sz w:val="26"/>
          <w:szCs w:val="26"/>
        </w:rPr>
        <w:t xml:space="preserve"> </w:t>
      </w:r>
      <w:proofErr w:type="spellStart"/>
      <w:r w:rsidRPr="00341F4B">
        <w:rPr>
          <w:sz w:val="26"/>
          <w:szCs w:val="26"/>
        </w:rPr>
        <w:t>Кондинского</w:t>
      </w:r>
      <w:proofErr w:type="spellEnd"/>
      <w:r w:rsidRPr="00341F4B">
        <w:rPr>
          <w:sz w:val="26"/>
          <w:szCs w:val="26"/>
        </w:rPr>
        <w:t xml:space="preserve"> района Ханты-Мансийского авт</w:t>
      </w:r>
      <w:r>
        <w:rPr>
          <w:sz w:val="26"/>
          <w:szCs w:val="26"/>
        </w:rPr>
        <w:t xml:space="preserve">ономного округа – Югры от 02 марта </w:t>
      </w:r>
      <w:r w:rsidRPr="00341F4B">
        <w:rPr>
          <w:sz w:val="26"/>
          <w:szCs w:val="26"/>
        </w:rPr>
        <w:t xml:space="preserve">2007 </w:t>
      </w:r>
      <w:r>
        <w:rPr>
          <w:sz w:val="26"/>
          <w:szCs w:val="26"/>
        </w:rPr>
        <w:t xml:space="preserve">года </w:t>
      </w:r>
      <w:r w:rsidRPr="00341F4B">
        <w:rPr>
          <w:sz w:val="26"/>
          <w:szCs w:val="26"/>
        </w:rPr>
        <w:t>№ 58 «Об утверждении Положения об избирательной комиссии муниципального образования городского поселения Междуреченский».</w:t>
      </w:r>
    </w:p>
    <w:p w:rsidR="00341F4B" w:rsidRPr="00341F4B" w:rsidRDefault="00341F4B" w:rsidP="00341F4B">
      <w:pPr>
        <w:ind w:firstLine="709"/>
        <w:jc w:val="both"/>
        <w:rPr>
          <w:sz w:val="26"/>
          <w:szCs w:val="26"/>
        </w:rPr>
      </w:pPr>
      <w:r w:rsidRPr="00341F4B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341F4B">
        <w:rPr>
          <w:sz w:val="26"/>
          <w:szCs w:val="26"/>
        </w:rPr>
        <w:t xml:space="preserve">Решение обнародовать в соответствии с решением Совета депутатов городского поселения </w:t>
      </w:r>
      <w:proofErr w:type="gramStart"/>
      <w:r w:rsidRPr="00341F4B">
        <w:rPr>
          <w:sz w:val="26"/>
          <w:szCs w:val="26"/>
        </w:rPr>
        <w:t>Междуреченский</w:t>
      </w:r>
      <w:proofErr w:type="gramEnd"/>
      <w:r w:rsidRPr="00341F4B">
        <w:rPr>
          <w:sz w:val="26"/>
          <w:szCs w:val="26"/>
        </w:rPr>
        <w:t xml:space="preserve"> от 28 апреля 2017 года № 297 «Об утверждении Порядка опубликования (обнародования) муниципальных правовых актов и другой офи</w:t>
      </w:r>
      <w:bookmarkStart w:id="0" w:name="_GoBack"/>
      <w:bookmarkEnd w:id="0"/>
      <w:r w:rsidRPr="00341F4B">
        <w:rPr>
          <w:sz w:val="26"/>
          <w:szCs w:val="26"/>
        </w:rPr>
        <w:t xml:space="preserve">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proofErr w:type="spellStart"/>
      <w:r w:rsidRPr="00341F4B">
        <w:rPr>
          <w:sz w:val="26"/>
          <w:szCs w:val="26"/>
        </w:rPr>
        <w:t>Кондинского</w:t>
      </w:r>
      <w:proofErr w:type="spellEnd"/>
      <w:r w:rsidRPr="00341F4B">
        <w:rPr>
          <w:sz w:val="26"/>
          <w:szCs w:val="26"/>
        </w:rPr>
        <w:t xml:space="preserve"> района.</w:t>
      </w:r>
    </w:p>
    <w:p w:rsidR="00341F4B" w:rsidRPr="00341F4B" w:rsidRDefault="00341F4B" w:rsidP="00341F4B">
      <w:pPr>
        <w:ind w:firstLine="709"/>
        <w:jc w:val="both"/>
        <w:rPr>
          <w:sz w:val="26"/>
          <w:szCs w:val="26"/>
        </w:rPr>
      </w:pPr>
      <w:r w:rsidRPr="00341F4B">
        <w:rPr>
          <w:sz w:val="26"/>
          <w:szCs w:val="26"/>
        </w:rPr>
        <w:t>3.Настоящее р</w:t>
      </w:r>
      <w:r>
        <w:rPr>
          <w:sz w:val="26"/>
          <w:szCs w:val="26"/>
        </w:rPr>
        <w:t xml:space="preserve">ешение вступает в силу с 01 января </w:t>
      </w:r>
      <w:r w:rsidRPr="00341F4B">
        <w:rPr>
          <w:sz w:val="26"/>
          <w:szCs w:val="26"/>
        </w:rPr>
        <w:t>2023</w:t>
      </w:r>
      <w:r>
        <w:rPr>
          <w:sz w:val="26"/>
          <w:szCs w:val="26"/>
        </w:rPr>
        <w:t xml:space="preserve"> года</w:t>
      </w:r>
      <w:r w:rsidRPr="00341F4B">
        <w:rPr>
          <w:sz w:val="26"/>
          <w:szCs w:val="26"/>
        </w:rPr>
        <w:t>.</w:t>
      </w:r>
    </w:p>
    <w:p w:rsidR="00AB7AB0" w:rsidRPr="00341F4B" w:rsidRDefault="00AB7AB0" w:rsidP="00A547A4">
      <w:pPr>
        <w:ind w:firstLine="709"/>
        <w:jc w:val="both"/>
        <w:rPr>
          <w:sz w:val="26"/>
          <w:szCs w:val="26"/>
        </w:rPr>
      </w:pPr>
    </w:p>
    <w:p w:rsidR="00AB7AB0" w:rsidRPr="00341F4B" w:rsidRDefault="00AB7AB0" w:rsidP="00AB7AB0">
      <w:pPr>
        <w:jc w:val="both"/>
        <w:rPr>
          <w:sz w:val="26"/>
          <w:szCs w:val="26"/>
        </w:rPr>
      </w:pPr>
    </w:p>
    <w:p w:rsidR="00AB7AB0" w:rsidRPr="00341F4B" w:rsidRDefault="00AB7AB0" w:rsidP="00AB7AB0">
      <w:pPr>
        <w:jc w:val="both"/>
        <w:rPr>
          <w:sz w:val="26"/>
          <w:szCs w:val="26"/>
        </w:rPr>
      </w:pPr>
      <w:r w:rsidRPr="00341F4B">
        <w:rPr>
          <w:sz w:val="26"/>
          <w:szCs w:val="26"/>
        </w:rPr>
        <w:t>Председатель Совета депутатов</w:t>
      </w:r>
    </w:p>
    <w:p w:rsidR="00AB7AB0" w:rsidRPr="00341F4B" w:rsidRDefault="00AB7AB0" w:rsidP="00AB7AB0">
      <w:pPr>
        <w:jc w:val="both"/>
        <w:rPr>
          <w:sz w:val="26"/>
          <w:szCs w:val="26"/>
        </w:rPr>
      </w:pPr>
      <w:r w:rsidRPr="00341F4B">
        <w:rPr>
          <w:sz w:val="26"/>
          <w:szCs w:val="26"/>
        </w:rPr>
        <w:t xml:space="preserve">городского поселения </w:t>
      </w:r>
      <w:proofErr w:type="gramStart"/>
      <w:r w:rsidRPr="00341F4B">
        <w:rPr>
          <w:sz w:val="26"/>
          <w:szCs w:val="26"/>
        </w:rPr>
        <w:t>Междуреченский</w:t>
      </w:r>
      <w:proofErr w:type="gramEnd"/>
      <w:r w:rsidRPr="00341F4B">
        <w:rPr>
          <w:sz w:val="26"/>
          <w:szCs w:val="26"/>
        </w:rPr>
        <w:t xml:space="preserve">                 </w:t>
      </w:r>
      <w:r w:rsidR="0037097B" w:rsidRPr="00341F4B">
        <w:rPr>
          <w:sz w:val="26"/>
          <w:szCs w:val="26"/>
        </w:rPr>
        <w:t xml:space="preserve"> </w:t>
      </w:r>
      <w:r w:rsidRPr="00341F4B">
        <w:rPr>
          <w:sz w:val="26"/>
          <w:szCs w:val="26"/>
        </w:rPr>
        <w:t xml:space="preserve">       </w:t>
      </w:r>
      <w:r w:rsidR="005E347C" w:rsidRPr="00341F4B">
        <w:rPr>
          <w:sz w:val="26"/>
          <w:szCs w:val="26"/>
        </w:rPr>
        <w:t xml:space="preserve">          </w:t>
      </w:r>
      <w:r w:rsidRPr="00341F4B">
        <w:rPr>
          <w:sz w:val="26"/>
          <w:szCs w:val="26"/>
        </w:rPr>
        <w:t xml:space="preserve">  </w:t>
      </w:r>
      <w:r w:rsidR="004C6388" w:rsidRPr="00341F4B">
        <w:rPr>
          <w:sz w:val="26"/>
          <w:szCs w:val="26"/>
        </w:rPr>
        <w:t xml:space="preserve">           </w:t>
      </w:r>
      <w:r w:rsidRPr="00341F4B">
        <w:rPr>
          <w:sz w:val="26"/>
          <w:szCs w:val="26"/>
        </w:rPr>
        <w:t xml:space="preserve">В.П. </w:t>
      </w:r>
      <w:proofErr w:type="spellStart"/>
      <w:r w:rsidRPr="00341F4B">
        <w:rPr>
          <w:sz w:val="26"/>
          <w:szCs w:val="26"/>
        </w:rPr>
        <w:t>Калашнюк</w:t>
      </w:r>
      <w:proofErr w:type="spellEnd"/>
    </w:p>
    <w:p w:rsidR="00AB7AB0" w:rsidRPr="00341F4B" w:rsidRDefault="00AB7AB0" w:rsidP="00AB7AB0">
      <w:pPr>
        <w:jc w:val="both"/>
        <w:rPr>
          <w:sz w:val="26"/>
          <w:szCs w:val="26"/>
        </w:rPr>
      </w:pPr>
    </w:p>
    <w:p w:rsidR="0037097B" w:rsidRPr="00341F4B" w:rsidRDefault="00AB7AB0" w:rsidP="004C6388">
      <w:pPr>
        <w:jc w:val="both"/>
        <w:rPr>
          <w:sz w:val="26"/>
          <w:szCs w:val="26"/>
        </w:rPr>
      </w:pPr>
      <w:r w:rsidRPr="00341F4B">
        <w:rPr>
          <w:sz w:val="26"/>
          <w:szCs w:val="26"/>
        </w:rPr>
        <w:t>Глава городского поселения</w:t>
      </w:r>
    </w:p>
    <w:p w:rsidR="0037097B" w:rsidRPr="00341F4B" w:rsidRDefault="00AB7AB0" w:rsidP="00341F4B">
      <w:pPr>
        <w:jc w:val="both"/>
        <w:rPr>
          <w:sz w:val="26"/>
          <w:szCs w:val="26"/>
        </w:rPr>
      </w:pPr>
      <w:r w:rsidRPr="00341F4B">
        <w:rPr>
          <w:sz w:val="26"/>
          <w:szCs w:val="26"/>
        </w:rPr>
        <w:t xml:space="preserve">Междуреченский                                                       </w:t>
      </w:r>
      <w:r w:rsidR="005E347C" w:rsidRPr="00341F4B">
        <w:rPr>
          <w:sz w:val="26"/>
          <w:szCs w:val="26"/>
        </w:rPr>
        <w:t xml:space="preserve">           </w:t>
      </w:r>
      <w:r w:rsidRPr="00341F4B">
        <w:rPr>
          <w:sz w:val="26"/>
          <w:szCs w:val="26"/>
        </w:rPr>
        <w:t xml:space="preserve">  </w:t>
      </w:r>
      <w:r w:rsidR="004C6388" w:rsidRPr="00341F4B">
        <w:rPr>
          <w:sz w:val="26"/>
          <w:szCs w:val="26"/>
        </w:rPr>
        <w:t xml:space="preserve">          </w:t>
      </w:r>
      <w:r w:rsidR="0037097B" w:rsidRPr="00341F4B">
        <w:rPr>
          <w:sz w:val="26"/>
          <w:szCs w:val="26"/>
        </w:rPr>
        <w:t xml:space="preserve">        </w:t>
      </w:r>
      <w:r w:rsidR="004C6388" w:rsidRPr="00341F4B">
        <w:rPr>
          <w:sz w:val="26"/>
          <w:szCs w:val="26"/>
        </w:rPr>
        <w:t xml:space="preserve"> </w:t>
      </w:r>
      <w:r w:rsidR="00341F4B" w:rsidRPr="00341F4B">
        <w:rPr>
          <w:sz w:val="26"/>
          <w:szCs w:val="26"/>
        </w:rPr>
        <w:t xml:space="preserve">А.А. </w:t>
      </w:r>
      <w:proofErr w:type="spellStart"/>
      <w:r w:rsidR="00341F4B" w:rsidRPr="00341F4B">
        <w:rPr>
          <w:sz w:val="26"/>
          <w:szCs w:val="26"/>
        </w:rPr>
        <w:t>Кошманов</w:t>
      </w:r>
      <w:proofErr w:type="spellEnd"/>
    </w:p>
    <w:sectPr w:rsidR="0037097B" w:rsidRPr="00341F4B" w:rsidSect="0037097B">
      <w:headerReference w:type="default" r:id="rId9"/>
      <w:pgSz w:w="11906" w:h="16838"/>
      <w:pgMar w:top="1134" w:right="850" w:bottom="709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3C" w:rsidRDefault="00695F3C" w:rsidP="00681002">
      <w:r>
        <w:separator/>
      </w:r>
    </w:p>
  </w:endnote>
  <w:endnote w:type="continuationSeparator" w:id="0">
    <w:p w:rsidR="00695F3C" w:rsidRDefault="00695F3C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3C" w:rsidRDefault="00695F3C" w:rsidP="00681002">
      <w:r>
        <w:separator/>
      </w:r>
    </w:p>
  </w:footnote>
  <w:footnote w:type="continuationSeparator" w:id="0">
    <w:p w:rsidR="00695F3C" w:rsidRDefault="00695F3C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70" w:rsidRPr="00681002" w:rsidRDefault="00636270">
    <w:pPr>
      <w:pStyle w:val="a5"/>
      <w:jc w:val="right"/>
      <w:rPr>
        <w:lang w:val="ru-RU"/>
      </w:rPr>
    </w:pPr>
  </w:p>
  <w:p w:rsidR="00636270" w:rsidRDefault="006362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F77B3"/>
    <w:rsid w:val="00130C78"/>
    <w:rsid w:val="00197DAD"/>
    <w:rsid w:val="001A73D9"/>
    <w:rsid w:val="001B021B"/>
    <w:rsid w:val="00290F2C"/>
    <w:rsid w:val="00341F4B"/>
    <w:rsid w:val="00361437"/>
    <w:rsid w:val="0037097B"/>
    <w:rsid w:val="003E2844"/>
    <w:rsid w:val="00415DD7"/>
    <w:rsid w:val="004171AC"/>
    <w:rsid w:val="004C6388"/>
    <w:rsid w:val="00555D53"/>
    <w:rsid w:val="005E347C"/>
    <w:rsid w:val="006229FA"/>
    <w:rsid w:val="00636270"/>
    <w:rsid w:val="00672928"/>
    <w:rsid w:val="00681002"/>
    <w:rsid w:val="00687347"/>
    <w:rsid w:val="00695F3C"/>
    <w:rsid w:val="00710784"/>
    <w:rsid w:val="007A6E7A"/>
    <w:rsid w:val="007F6CC4"/>
    <w:rsid w:val="008411CC"/>
    <w:rsid w:val="008C3BFB"/>
    <w:rsid w:val="00904CD1"/>
    <w:rsid w:val="00985B85"/>
    <w:rsid w:val="00A127CD"/>
    <w:rsid w:val="00A2713D"/>
    <w:rsid w:val="00A32C9F"/>
    <w:rsid w:val="00A36B2D"/>
    <w:rsid w:val="00A547A4"/>
    <w:rsid w:val="00AA2659"/>
    <w:rsid w:val="00AB7AB0"/>
    <w:rsid w:val="00C2645D"/>
    <w:rsid w:val="00D27778"/>
    <w:rsid w:val="00D62100"/>
    <w:rsid w:val="00DA760A"/>
    <w:rsid w:val="00DD0B72"/>
    <w:rsid w:val="00DE138B"/>
    <w:rsid w:val="00E14FF3"/>
    <w:rsid w:val="00E56B1B"/>
    <w:rsid w:val="00EB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8AE8-B006-4A9E-9F8F-468C9973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9</cp:revision>
  <cp:lastPrinted>2022-12-20T15:47:00Z</cp:lastPrinted>
  <dcterms:created xsi:type="dcterms:W3CDTF">2022-12-13T08:53:00Z</dcterms:created>
  <dcterms:modified xsi:type="dcterms:W3CDTF">2022-12-25T08:26:00Z</dcterms:modified>
</cp:coreProperties>
</file>