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E" w:rsidRDefault="008A6DFE" w:rsidP="008A6D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Пояснительная записка </w:t>
      </w:r>
    </w:p>
    <w:p w:rsidR="008A6DFE" w:rsidRDefault="008A6DFE" w:rsidP="008A6D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проекту «О внесении изменений в решение Совета депутатов городского поселения </w:t>
      </w:r>
      <w:proofErr w:type="gramStart"/>
      <w:r>
        <w:rPr>
          <w:rFonts w:ascii="Times New Roman" w:hAnsi="Times New Roman"/>
          <w:sz w:val="24"/>
          <w:szCs w:val="28"/>
        </w:rPr>
        <w:t>Междуреченский</w:t>
      </w:r>
      <w:proofErr w:type="gramEnd"/>
      <w:r>
        <w:rPr>
          <w:rFonts w:ascii="Times New Roman" w:hAnsi="Times New Roman"/>
          <w:sz w:val="24"/>
          <w:szCs w:val="28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>
        <w:rPr>
          <w:rFonts w:ascii="Times New Roman" w:hAnsi="Times New Roman"/>
          <w:sz w:val="24"/>
          <w:szCs w:val="28"/>
        </w:rPr>
        <w:t>муниципально</w:t>
      </w:r>
      <w:proofErr w:type="spellEnd"/>
      <w:r>
        <w:rPr>
          <w:rFonts w:ascii="Times New Roman" w:hAnsi="Times New Roman"/>
          <w:sz w:val="24"/>
          <w:szCs w:val="28"/>
        </w:rPr>
        <w:t>-частном партнерстве»</w:t>
      </w:r>
    </w:p>
    <w:p w:rsidR="008A6DFE" w:rsidRDefault="008A6DFE" w:rsidP="008A6D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A6DFE" w:rsidRDefault="008A6DFE" w:rsidP="008A6DFE">
      <w:pPr>
        <w:suppressAutoHyphens/>
        <w:spacing w:after="0"/>
        <w:ind w:firstLine="851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Настоящий проект подготовлен в целях приведения в соответствие с Федеральным законом от 13 июля 2015 года N 224-ФЗ "О государственно-частном партнерстве, </w:t>
      </w:r>
      <w:proofErr w:type="spellStart"/>
      <w:r>
        <w:rPr>
          <w:rFonts w:ascii="Times New Roman" w:hAnsi="Times New Roman"/>
          <w:sz w:val="24"/>
          <w:szCs w:val="28"/>
        </w:rPr>
        <w:t>муниципально</w:t>
      </w:r>
      <w:proofErr w:type="spellEnd"/>
      <w:r>
        <w:rPr>
          <w:rFonts w:ascii="Times New Roman" w:hAnsi="Times New Roman"/>
          <w:sz w:val="24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Федерации".</w:t>
      </w:r>
    </w:p>
    <w:p w:rsidR="008A6DFE" w:rsidRDefault="008A6DFE" w:rsidP="008A6D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и Думы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района, и экспертизы и оценки фактического </w:t>
      </w:r>
      <w:proofErr w:type="gramStart"/>
      <w:r>
        <w:rPr>
          <w:rFonts w:ascii="Times New Roman" w:hAnsi="Times New Roman"/>
          <w:sz w:val="24"/>
          <w:szCs w:val="28"/>
        </w:rPr>
        <w:t>воздействия</w:t>
      </w:r>
      <w:proofErr w:type="gramEnd"/>
      <w:r>
        <w:rPr>
          <w:rFonts w:ascii="Times New Roman" w:hAnsi="Times New Roman"/>
          <w:sz w:val="24"/>
          <w:szCs w:val="28"/>
        </w:rPr>
        <w:t xml:space="preserve"> принятых муниципальных нормативных правовых актов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и Думы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от 28 сентября 2015 года № 1213, сообщаем, что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«Об утверждении Порядка и условий заключения соглашений о защите и поощрении капиталовложений со стороны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Кондинского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района» не содержит положений:</w:t>
      </w:r>
    </w:p>
    <w:p w:rsidR="008A6DFE" w:rsidRDefault="008A6DFE" w:rsidP="008A6D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8A6DFE" w:rsidRDefault="008A6DFE" w:rsidP="008A6D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A6DFE" w:rsidRDefault="008A6DFE" w:rsidP="008A6D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Приложение: проект НПА на 1 л. в 1 экз.</w:t>
      </w:r>
    </w:p>
    <w:p w:rsidR="008A6DFE" w:rsidRDefault="008A6DFE" w:rsidP="008A6D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977"/>
      </w:tblGrid>
      <w:tr w:rsidR="008A6DFE" w:rsidTr="008A6DFE">
        <w:trPr>
          <w:trHeight w:val="1443"/>
        </w:trPr>
        <w:tc>
          <w:tcPr>
            <w:tcW w:w="3459" w:type="dxa"/>
            <w:hideMark/>
          </w:tcPr>
          <w:p w:rsidR="008A6DFE" w:rsidRDefault="008A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района -  председатель комитета</w:t>
            </w:r>
          </w:p>
        </w:tc>
        <w:tc>
          <w:tcPr>
            <w:tcW w:w="3544" w:type="dxa"/>
            <w:vAlign w:val="center"/>
          </w:tcPr>
          <w:p w:rsidR="008A6DFE" w:rsidRDefault="008A6DFE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hideMark/>
          </w:tcPr>
          <w:p w:rsidR="008A6DFE" w:rsidRDefault="008A6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</w:p>
          <w:p w:rsidR="008A6DFE" w:rsidRDefault="008A6DF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Кулиниченко</w:t>
            </w:r>
            <w:proofErr w:type="spellEnd"/>
          </w:p>
        </w:tc>
      </w:tr>
    </w:tbl>
    <w:p w:rsidR="008A6DFE" w:rsidRDefault="008A6DFE" w:rsidP="008A6DFE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DFE" w:rsidRDefault="008A6DFE" w:rsidP="008A6DFE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заместитель начальника 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отдела </w:t>
      </w:r>
    </w:p>
    <w:p w:rsidR="008A6DFE" w:rsidRDefault="008A6DFE" w:rsidP="008A6DFE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программно-целевого планирования и </w:t>
      </w:r>
    </w:p>
    <w:p w:rsidR="008A6DFE" w:rsidRDefault="008A6DFE" w:rsidP="008A6DFE">
      <w:pPr>
        <w:spacing w:after="0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проектной деятельности </w:t>
      </w:r>
      <w:r>
        <w:rPr>
          <w:rFonts w:ascii="Times New Roman" w:hAnsi="Times New Roman" w:cs="Times New Roman"/>
          <w:sz w:val="16"/>
          <w:szCs w:val="16"/>
        </w:rPr>
        <w:t xml:space="preserve">комитета </w:t>
      </w:r>
    </w:p>
    <w:p w:rsidR="008A6DFE" w:rsidRDefault="008A6DFE" w:rsidP="008A6DFE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экономического развития</w:t>
      </w:r>
    </w:p>
    <w:p w:rsidR="008A6DFE" w:rsidRDefault="008A6DFE" w:rsidP="008A6DFE">
      <w:pPr>
        <w:spacing w:after="0"/>
        <w:rPr>
          <w:rFonts w:ascii="Times New Roman" w:eastAsiaTheme="minorHAnsi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Дмитрий Сергеевич Машков</w:t>
      </w:r>
    </w:p>
    <w:p w:rsidR="008A6DFE" w:rsidRDefault="008A6DFE" w:rsidP="008A6DFE">
      <w:pPr>
        <w:spacing w:after="0"/>
        <w:rPr>
          <w:bCs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 (34677) 41-966</w:t>
      </w:r>
    </w:p>
    <w:p w:rsidR="008A6DFE" w:rsidRDefault="008A6DFE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FE" w:rsidRDefault="008A6DFE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FE" w:rsidRDefault="008A6DFE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FE" w:rsidRDefault="008A6DFE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073D" w:rsidRDefault="00A5073D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90CE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 ПОСЕЛЕНИЯ  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МЕЖДУРЕЧЕНСКИЙ</w:t>
      </w:r>
    </w:p>
    <w:p w:rsidR="00890CEF" w:rsidRDefault="00890CEF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1083">
        <w:rPr>
          <w:rFonts w:ascii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:rsid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7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1083" w:rsidRPr="009E37E0" w:rsidRDefault="00691083" w:rsidP="008A6D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37E0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</w:t>
      </w:r>
      <w:r w:rsidR="008A6DFE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bookmarkStart w:id="0" w:name="_GoBack"/>
      <w:bookmarkEnd w:id="0"/>
      <w:r w:rsidRPr="009E37E0">
        <w:rPr>
          <w:rFonts w:ascii="Times New Roman" w:hAnsi="Times New Roman" w:cs="Times New Roman"/>
          <w:bCs/>
          <w:sz w:val="26"/>
          <w:szCs w:val="26"/>
        </w:rPr>
        <w:t xml:space="preserve">    №  </w:t>
      </w:r>
    </w:p>
    <w:p w:rsidR="00691083" w:rsidRPr="009E37E0" w:rsidRDefault="00691083" w:rsidP="0069108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E37E0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9E37E0">
        <w:rPr>
          <w:rFonts w:ascii="Times New Roman" w:hAnsi="Times New Roman" w:cs="Times New Roman"/>
          <w:bCs/>
          <w:sz w:val="26"/>
          <w:szCs w:val="26"/>
        </w:rPr>
        <w:t>. Междуреченский</w:t>
      </w:r>
    </w:p>
    <w:p w:rsidR="00691083" w:rsidRPr="009E37E0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083" w:rsidRPr="009E37E0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7E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9725CB" w:rsidRPr="009E37E0">
        <w:rPr>
          <w:rFonts w:ascii="Times New Roman" w:hAnsi="Times New Roman" w:cs="Times New Roman"/>
          <w:b/>
          <w:sz w:val="26"/>
          <w:szCs w:val="26"/>
        </w:rPr>
        <w:t>р</w:t>
      </w:r>
      <w:r w:rsidRPr="009E37E0">
        <w:rPr>
          <w:rFonts w:ascii="Times New Roman" w:hAnsi="Times New Roman" w:cs="Times New Roman"/>
          <w:b/>
          <w:sz w:val="26"/>
          <w:szCs w:val="26"/>
        </w:rPr>
        <w:t xml:space="preserve">ешение Совета депутатов городского поселения </w:t>
      </w:r>
      <w:proofErr w:type="gramStart"/>
      <w:r w:rsidRPr="009E37E0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Pr="009E37E0">
        <w:rPr>
          <w:rFonts w:ascii="Times New Roman" w:hAnsi="Times New Roman" w:cs="Times New Roman"/>
          <w:b/>
          <w:sz w:val="26"/>
          <w:szCs w:val="26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 w:rsidRPr="009E37E0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9E37E0">
        <w:rPr>
          <w:rFonts w:ascii="Times New Roman" w:hAnsi="Times New Roman" w:cs="Times New Roman"/>
          <w:b/>
          <w:sz w:val="26"/>
          <w:szCs w:val="26"/>
        </w:rPr>
        <w:t>-частном партнерстве»</w:t>
      </w:r>
    </w:p>
    <w:p w:rsidR="00815A34" w:rsidRPr="009E37E0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5868" w:rsidRPr="009E37E0" w:rsidRDefault="00335868" w:rsidP="00D8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с Федеральным законом от 13 июля 2015 года N 224-ФЗ "О государственно-частном партнерстве, </w:t>
      </w:r>
      <w:proofErr w:type="spellStart"/>
      <w:r w:rsidR="00691083" w:rsidRPr="009E37E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691083" w:rsidRPr="009E37E0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Федерации"</w:t>
      </w:r>
      <w:r w:rsidR="00D86939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="00691083" w:rsidRPr="009E37E0">
        <w:rPr>
          <w:rFonts w:ascii="Times New Roman" w:hAnsi="Times New Roman" w:cs="Times New Roman"/>
          <w:sz w:val="26"/>
          <w:szCs w:val="26"/>
        </w:rPr>
        <w:t>Совет депутатов городского поселения Междуреченский решил</w:t>
      </w:r>
      <w:r w:rsidR="008B4402" w:rsidRPr="009E37E0">
        <w:rPr>
          <w:rFonts w:ascii="Times New Roman" w:hAnsi="Times New Roman" w:cs="Times New Roman"/>
          <w:sz w:val="26"/>
          <w:szCs w:val="26"/>
        </w:rPr>
        <w:t>:</w:t>
      </w:r>
      <w:r w:rsidRPr="009E3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625" w:rsidRPr="009E37E0" w:rsidRDefault="00BB4625" w:rsidP="00691083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в </w:t>
      </w:r>
      <w:r w:rsidR="009725CB" w:rsidRPr="009E37E0">
        <w:rPr>
          <w:rFonts w:ascii="Times New Roman" w:hAnsi="Times New Roman" w:cs="Times New Roman"/>
          <w:sz w:val="26"/>
          <w:szCs w:val="26"/>
        </w:rPr>
        <w:t>р</w:t>
      </w:r>
      <w:r w:rsidR="00691083" w:rsidRPr="009E37E0">
        <w:rPr>
          <w:rFonts w:ascii="Times New Roman" w:hAnsi="Times New Roman" w:cs="Times New Roman"/>
          <w:sz w:val="26"/>
          <w:szCs w:val="26"/>
        </w:rPr>
        <w:t xml:space="preserve">ешение Совета депутатов городского поселения </w:t>
      </w:r>
      <w:proofErr w:type="gramStart"/>
      <w:r w:rsidR="00691083" w:rsidRPr="009E37E0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691083" w:rsidRPr="009E37E0">
        <w:rPr>
          <w:rFonts w:ascii="Times New Roman" w:hAnsi="Times New Roman" w:cs="Times New Roman"/>
          <w:sz w:val="26"/>
          <w:szCs w:val="26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 w:rsidR="00691083" w:rsidRPr="009E37E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691083" w:rsidRPr="009E37E0">
        <w:rPr>
          <w:rFonts w:ascii="Times New Roman" w:hAnsi="Times New Roman" w:cs="Times New Roman"/>
          <w:sz w:val="26"/>
          <w:szCs w:val="26"/>
        </w:rPr>
        <w:t>-частном партнерстве»</w:t>
      </w:r>
      <w:r w:rsidR="00AD1288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Pr="009E37E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D1288" w:rsidRPr="00C2333C" w:rsidRDefault="009725CB" w:rsidP="00C2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33C">
        <w:rPr>
          <w:rFonts w:ascii="Times New Roman" w:hAnsi="Times New Roman" w:cs="Times New Roman"/>
          <w:sz w:val="26"/>
          <w:szCs w:val="26"/>
        </w:rPr>
        <w:t>Подпункт 4 п</w:t>
      </w:r>
      <w:r w:rsidR="00AD1288" w:rsidRPr="00C2333C">
        <w:rPr>
          <w:rFonts w:ascii="Times New Roman" w:hAnsi="Times New Roman" w:cs="Times New Roman"/>
          <w:sz w:val="26"/>
          <w:szCs w:val="26"/>
        </w:rPr>
        <w:t>ункт</w:t>
      </w:r>
      <w:r w:rsidRPr="00C2333C">
        <w:rPr>
          <w:rFonts w:ascii="Times New Roman" w:hAnsi="Times New Roman" w:cs="Times New Roman"/>
          <w:sz w:val="26"/>
          <w:szCs w:val="26"/>
        </w:rPr>
        <w:t>а</w:t>
      </w:r>
      <w:r w:rsidR="00AD1288" w:rsidRPr="00C2333C">
        <w:rPr>
          <w:rFonts w:ascii="Times New Roman" w:hAnsi="Times New Roman" w:cs="Times New Roman"/>
          <w:sz w:val="26"/>
          <w:szCs w:val="26"/>
        </w:rPr>
        <w:t xml:space="preserve"> </w:t>
      </w:r>
      <w:r w:rsidR="00ED6FBE" w:rsidRPr="00C2333C">
        <w:rPr>
          <w:rFonts w:ascii="Times New Roman" w:hAnsi="Times New Roman" w:cs="Times New Roman"/>
          <w:sz w:val="26"/>
          <w:szCs w:val="26"/>
        </w:rPr>
        <w:t xml:space="preserve">7.1 </w:t>
      </w:r>
      <w:r w:rsidRPr="00C2333C">
        <w:rPr>
          <w:rFonts w:ascii="Times New Roman" w:hAnsi="Times New Roman" w:cs="Times New Roman"/>
          <w:sz w:val="26"/>
          <w:szCs w:val="26"/>
        </w:rPr>
        <w:t xml:space="preserve">раздела 7 </w:t>
      </w:r>
      <w:r w:rsidR="00E423A5" w:rsidRPr="00C2333C">
        <w:rPr>
          <w:rFonts w:ascii="Times New Roman" w:hAnsi="Times New Roman" w:cs="Times New Roman"/>
          <w:sz w:val="26"/>
          <w:szCs w:val="26"/>
        </w:rPr>
        <w:t>приложения к решению</w:t>
      </w:r>
      <w:r w:rsidR="00AD1288" w:rsidRPr="00C2333C">
        <w:rPr>
          <w:rFonts w:ascii="Times New Roman" w:hAnsi="Times New Roman" w:cs="Times New Roman"/>
          <w:sz w:val="26"/>
          <w:szCs w:val="26"/>
        </w:rPr>
        <w:t xml:space="preserve"> </w:t>
      </w:r>
      <w:r w:rsidRPr="00C2333C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9E37E0" w:rsidRPr="00C2333C">
        <w:rPr>
          <w:rFonts w:ascii="Times New Roman" w:hAnsi="Times New Roman" w:cs="Times New Roman"/>
          <w:sz w:val="26"/>
          <w:szCs w:val="26"/>
        </w:rPr>
        <w:t>следующей</w:t>
      </w:r>
      <w:r w:rsidRPr="00C2333C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D1288" w:rsidRPr="00C2333C">
        <w:rPr>
          <w:rFonts w:ascii="Times New Roman" w:hAnsi="Times New Roman" w:cs="Times New Roman"/>
          <w:sz w:val="26"/>
          <w:szCs w:val="26"/>
        </w:rPr>
        <w:t>:</w:t>
      </w:r>
    </w:p>
    <w:p w:rsidR="00AD1288" w:rsidRPr="009E37E0" w:rsidRDefault="00755E3F" w:rsidP="004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37E0">
        <w:rPr>
          <w:rFonts w:ascii="Times New Roman" w:hAnsi="Times New Roman" w:cs="Times New Roman"/>
          <w:sz w:val="26"/>
          <w:szCs w:val="26"/>
        </w:rPr>
        <w:t>«</w:t>
      </w:r>
      <w:r w:rsidR="009725CB" w:rsidRPr="009E37E0">
        <w:rPr>
          <w:rFonts w:ascii="Times New Roman" w:hAnsi="Times New Roman" w:cs="Times New Roman"/>
          <w:sz w:val="26"/>
          <w:szCs w:val="26"/>
        </w:rPr>
        <w:t>4</w:t>
      </w:r>
      <w:r w:rsidR="00ED6FBE" w:rsidRPr="009E37E0">
        <w:rPr>
          <w:rFonts w:ascii="Times New Roman" w:hAnsi="Times New Roman" w:cs="Times New Roman"/>
          <w:sz w:val="26"/>
          <w:szCs w:val="26"/>
        </w:rPr>
        <w:t xml:space="preserve">) </w:t>
      </w:r>
      <w:r w:rsidR="009725CB" w:rsidRPr="009E37E0">
        <w:rPr>
          <w:rFonts w:ascii="Times New Roman" w:hAnsi="Times New Roman" w:cs="Times New Roman"/>
          <w:sz w:val="26"/>
          <w:szCs w:val="26"/>
        </w:rPr>
        <w:t>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  <w:r w:rsidR="004603FD" w:rsidRPr="009E37E0">
        <w:rPr>
          <w:rFonts w:ascii="Times New Roman" w:hAnsi="Times New Roman" w:cs="Times New Roman"/>
          <w:sz w:val="26"/>
          <w:szCs w:val="26"/>
        </w:rPr>
        <w:t>»</w:t>
      </w:r>
      <w:r w:rsidR="00ED6FBE" w:rsidRPr="009E37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37E0" w:rsidRPr="009E37E0" w:rsidRDefault="00335868" w:rsidP="009E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2. </w:t>
      </w:r>
      <w:r w:rsidR="00C2333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бнародовать </w:t>
      </w:r>
      <w:r w:rsidR="00C2333C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>Кондинский</w:t>
      </w:r>
      <w:proofErr w:type="spellEnd"/>
      <w:r w:rsidR="009E37E0" w:rsidRPr="009E37E0">
        <w:rPr>
          <w:rFonts w:ascii="Times New Roman" w:eastAsia="Times New Roman" w:hAnsi="Times New Roman" w:cs="Times New Roman"/>
          <w:sz w:val="26"/>
          <w:szCs w:val="26"/>
        </w:rPr>
        <w:t xml:space="preserve"> район.</w:t>
      </w:r>
    </w:p>
    <w:p w:rsidR="00335868" w:rsidRPr="009E37E0" w:rsidRDefault="009725CB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3.</w:t>
      </w:r>
      <w:r w:rsidRPr="009E37E0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</w:t>
      </w:r>
      <w:r w:rsidR="009E37E0" w:rsidRPr="009E37E0">
        <w:rPr>
          <w:rFonts w:ascii="Times New Roman" w:hAnsi="Times New Roman" w:cs="Times New Roman"/>
          <w:sz w:val="26"/>
          <w:szCs w:val="26"/>
        </w:rPr>
        <w:t>бнародования</w:t>
      </w:r>
      <w:r w:rsidRPr="009E37E0">
        <w:rPr>
          <w:rFonts w:ascii="Times New Roman" w:hAnsi="Times New Roman" w:cs="Times New Roman"/>
          <w:sz w:val="26"/>
          <w:szCs w:val="26"/>
        </w:rPr>
        <w:t>.</w:t>
      </w:r>
    </w:p>
    <w:p w:rsidR="003E7B97" w:rsidRPr="009E37E0" w:rsidRDefault="003E7B97" w:rsidP="003E7B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4D" w:rsidRPr="009E37E0" w:rsidRDefault="00C4524D" w:rsidP="00C452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9725CB" w:rsidRPr="009E37E0" w:rsidRDefault="00C4524D" w:rsidP="00C452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9E37E0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9E37E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E37E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37E0">
        <w:rPr>
          <w:rFonts w:ascii="Times New Roman" w:hAnsi="Times New Roman" w:cs="Times New Roman"/>
          <w:sz w:val="26"/>
          <w:szCs w:val="26"/>
        </w:rPr>
        <w:t xml:space="preserve">  В.П. </w:t>
      </w:r>
      <w:proofErr w:type="spellStart"/>
      <w:r w:rsidRPr="009E37E0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</w:p>
    <w:p w:rsidR="003E7B97" w:rsidRPr="009E37E0" w:rsidRDefault="003E7B97" w:rsidP="003E7B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6723" w:rsidRPr="009E37E0" w:rsidRDefault="0032328F" w:rsidP="00ED6F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Г</w:t>
      </w:r>
      <w:r w:rsidR="00335868" w:rsidRPr="009E37E0">
        <w:rPr>
          <w:rFonts w:ascii="Times New Roman" w:hAnsi="Times New Roman" w:cs="Times New Roman"/>
          <w:sz w:val="26"/>
          <w:szCs w:val="26"/>
        </w:rPr>
        <w:t>лав</w:t>
      </w:r>
      <w:r w:rsidRPr="009E37E0">
        <w:rPr>
          <w:rFonts w:ascii="Times New Roman" w:hAnsi="Times New Roman" w:cs="Times New Roman"/>
          <w:sz w:val="26"/>
          <w:szCs w:val="26"/>
        </w:rPr>
        <w:t>а</w:t>
      </w:r>
      <w:r w:rsidR="00335868" w:rsidRPr="009E37E0">
        <w:rPr>
          <w:rFonts w:ascii="Times New Roman" w:hAnsi="Times New Roman" w:cs="Times New Roman"/>
          <w:sz w:val="26"/>
          <w:szCs w:val="26"/>
        </w:rPr>
        <w:t xml:space="preserve"> </w:t>
      </w:r>
      <w:r w:rsidR="00276723" w:rsidRPr="009E37E0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0030E7" w:rsidRPr="009E37E0" w:rsidRDefault="00276723" w:rsidP="00ED6FBE">
      <w:pPr>
        <w:spacing w:after="0"/>
        <w:rPr>
          <w:sz w:val="26"/>
          <w:szCs w:val="26"/>
        </w:rPr>
      </w:pPr>
      <w:r w:rsidRPr="009E37E0">
        <w:rPr>
          <w:rFonts w:ascii="Times New Roman" w:hAnsi="Times New Roman" w:cs="Times New Roman"/>
          <w:sz w:val="26"/>
          <w:szCs w:val="26"/>
        </w:rPr>
        <w:t>Междуреченский</w:t>
      </w:r>
      <w:r w:rsidR="003E7B97" w:rsidRPr="009E37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2328F" w:rsidRPr="009E37E0">
        <w:rPr>
          <w:rFonts w:ascii="Times New Roman" w:hAnsi="Times New Roman" w:cs="Times New Roman"/>
          <w:sz w:val="26"/>
          <w:szCs w:val="26"/>
        </w:rPr>
        <w:t xml:space="preserve">  </w:t>
      </w:r>
      <w:r w:rsidRPr="009E37E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E37E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0138" w:rsidRPr="009E37E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9E37E0">
        <w:rPr>
          <w:rFonts w:ascii="Times New Roman" w:hAnsi="Times New Roman" w:cs="Times New Roman"/>
          <w:sz w:val="26"/>
          <w:szCs w:val="26"/>
        </w:rPr>
        <w:t>Кошманов</w:t>
      </w:r>
      <w:proofErr w:type="spellEnd"/>
    </w:p>
    <w:sectPr w:rsidR="000030E7" w:rsidRPr="009E37E0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A70E6"/>
    <w:rsid w:val="000D74FA"/>
    <w:rsid w:val="00175202"/>
    <w:rsid w:val="0019699A"/>
    <w:rsid w:val="001E3E4A"/>
    <w:rsid w:val="001E6BD8"/>
    <w:rsid w:val="00276723"/>
    <w:rsid w:val="0032328F"/>
    <w:rsid w:val="00335868"/>
    <w:rsid w:val="00351E62"/>
    <w:rsid w:val="00397339"/>
    <w:rsid w:val="003E7B97"/>
    <w:rsid w:val="004603FD"/>
    <w:rsid w:val="00495FCC"/>
    <w:rsid w:val="004A5735"/>
    <w:rsid w:val="004C3741"/>
    <w:rsid w:val="004E758D"/>
    <w:rsid w:val="00565FC8"/>
    <w:rsid w:val="00596D71"/>
    <w:rsid w:val="00606E1B"/>
    <w:rsid w:val="00623403"/>
    <w:rsid w:val="0062762B"/>
    <w:rsid w:val="0065279B"/>
    <w:rsid w:val="00691083"/>
    <w:rsid w:val="00732089"/>
    <w:rsid w:val="00733E7F"/>
    <w:rsid w:val="0074427B"/>
    <w:rsid w:val="00745BB1"/>
    <w:rsid w:val="00755E3F"/>
    <w:rsid w:val="00815A34"/>
    <w:rsid w:val="008843A7"/>
    <w:rsid w:val="008847AC"/>
    <w:rsid w:val="00890CEF"/>
    <w:rsid w:val="008A0762"/>
    <w:rsid w:val="008A6DFE"/>
    <w:rsid w:val="008B4402"/>
    <w:rsid w:val="008F4B82"/>
    <w:rsid w:val="0090624F"/>
    <w:rsid w:val="009725CB"/>
    <w:rsid w:val="009A60AC"/>
    <w:rsid w:val="009E27B7"/>
    <w:rsid w:val="009E37E0"/>
    <w:rsid w:val="00A047F6"/>
    <w:rsid w:val="00A32A55"/>
    <w:rsid w:val="00A5073D"/>
    <w:rsid w:val="00A77A3E"/>
    <w:rsid w:val="00A80138"/>
    <w:rsid w:val="00AD03AF"/>
    <w:rsid w:val="00AD1288"/>
    <w:rsid w:val="00AF62EE"/>
    <w:rsid w:val="00B41735"/>
    <w:rsid w:val="00B44685"/>
    <w:rsid w:val="00B96F46"/>
    <w:rsid w:val="00BB4625"/>
    <w:rsid w:val="00C2333C"/>
    <w:rsid w:val="00C4524D"/>
    <w:rsid w:val="00C7106F"/>
    <w:rsid w:val="00C90ACD"/>
    <w:rsid w:val="00CB5992"/>
    <w:rsid w:val="00CB6EC6"/>
    <w:rsid w:val="00CE388F"/>
    <w:rsid w:val="00D50A26"/>
    <w:rsid w:val="00D7459D"/>
    <w:rsid w:val="00D86939"/>
    <w:rsid w:val="00DB1F15"/>
    <w:rsid w:val="00DC3BF0"/>
    <w:rsid w:val="00DD1CD2"/>
    <w:rsid w:val="00E423A5"/>
    <w:rsid w:val="00E54C7A"/>
    <w:rsid w:val="00EC7328"/>
    <w:rsid w:val="00ED6FBE"/>
    <w:rsid w:val="00EE03F1"/>
    <w:rsid w:val="00EE0A7E"/>
    <w:rsid w:val="00F467C3"/>
    <w:rsid w:val="00FD4615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  <w:style w:type="paragraph" w:styleId="a7">
    <w:name w:val="No Spacing"/>
    <w:uiPriority w:val="1"/>
    <w:qFormat/>
    <w:rsid w:val="008A6DF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8A6DF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Метлицкая</cp:lastModifiedBy>
  <cp:revision>27</cp:revision>
  <cp:lastPrinted>2022-02-22T06:41:00Z</cp:lastPrinted>
  <dcterms:created xsi:type="dcterms:W3CDTF">2021-06-11T10:03:00Z</dcterms:created>
  <dcterms:modified xsi:type="dcterms:W3CDTF">2022-03-09T11:46:00Z</dcterms:modified>
</cp:coreProperties>
</file>