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490C" w:rsidRPr="00CD490C" w:rsidRDefault="00CD490C" w:rsidP="00CD4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proofErr w:type="gram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29F5"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«21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3129F5"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апреля 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2022 года                                                                                                  </w:t>
                            </w:r>
                            <w:r w:rsidR="003129F5"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№ 105</w:t>
                            </w:r>
                          </w:p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proofErr w:type="gram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Мортка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inAIAABUFAAAOAAAAZHJzL2Uyb0RvYy54bWysVMuO0zAU3SPxD5b3nTwmaZtoUjQPipCG&#10;hzTwAa7tNBaJHWy3yYBYsOcX+AcWLNjxC50/4tppO+GxQIgsHF/7+vjee8712aO+qdGWayOULHB0&#10;EmLEJVVMyHWBX79aTuYYGUskI7WSvMC33OBHi4cPzro257GqVM24RgAiTd61Ba6sbfMgMLTiDTEn&#10;quUSNkulG2LB1OuAadIBelMHcRhOg05p1mpFuTGwejVs4oXHL0tO7YuyNNyiusAQm/Wj9uPKjcHi&#10;jORrTdpK0H0Y5B+iaIiQcOkR6opYgjZa/AbVCKqVUaU9oaoJVFkKyn0OkE0U/pLNTUVa7nOB4pj2&#10;WCbz/2Dp8+1LjQQD7jCSpAGKdp93X3Zfd9933+4+3n1CkatR15ocXG9acLb9heqdv8vXtNeKvjFI&#10;qsuKyDU/11p1FScMYvQng9HRAcc4kFX3TDG4jGys8kB9qRsHCCVBgA5c3R754b1FFBan6Sw8TVKM&#10;KOyl8el8lrrgApIfTrfa2CdcNchNCqyBf49OttfGDq4HFx+9qgVbirr2hl6vLmuNtgS0svTfHt2M&#10;3WrpnKVyxwbEYQWChDvcngvXc/8+i+IkvIizyXI6n02SZZJOslk4n4RRdpFNwyRLrpYfXIBRkleC&#10;MS6vheQHHUbJ3/G874hBQV6JqCtwlsbpQNE4ejNOMvTfn5JshIW2rEVT4PnRieSO2MeSQdokt0TU&#10;wzz4OXxPCNTg8PdV8TJwzA8asP2qBxSnjZVityAIrYAvYB3eEphUSr/DqIO+LLB5uyGaY1Q/lSCq&#10;LEoS18jeSNJZDIYe76zGO0RSgCqwxWiYXtqh+TetFusKbhpkLNU5CLEUXiP3UUEKzoDe88ns3wnX&#10;3GPbe92/ZosfAAAA//8DAFBLAwQUAAYACAAAACEAJ6Khnt4AAAAJAQAADwAAAGRycy9kb3ducmV2&#10;LnhtbEyPQU+DQBSE7yb+h80z8WLaBWopIo9GTTReW/sDHuwWiOxbwm4L/fduT/Y4mcnMN8V2Nr04&#10;69F1lhHiZQRCc21Vxw3C4edzkYFwnlhRb1kjXLSDbXl/V1Cu7MQ7fd77RoQSdjkhtN4PuZSubrUh&#10;t7SD5uAd7WjIBzk2Uo00hXLTyySKUmmo47DQ0qA/Wl3/7k8G4fg9Pa1fpurLHza75/Sduk1lL4iP&#10;D/PbKwivZ/8fhit+QIcyMFX2xMqJHmERJ2mIIqxWIK5+lCQxiAohW2cgy0LePij/AAAA//8DAFBL&#10;AQItABQABgAIAAAAIQC2gziS/gAAAOEBAAATAAAAAAAAAAAAAAAAAAAAAABbQ29udGVudF9UeXBl&#10;c10ueG1sUEsBAi0AFAAGAAgAAAAhADj9If/WAAAAlAEAAAsAAAAAAAAAAAAAAAAALwEAAF9yZWxz&#10;Ly5yZWxzUEsBAi0AFAAGAAgAAAAhAITdqiKcAgAAFQUAAA4AAAAAAAAAAAAAAAAALgIAAGRycy9l&#10;Mm9Eb2MueG1sUEsBAi0AFAAGAAgAAAAhACeioZ7eAAAACQEAAA8AAAAAAAAAAAAAAAAA9gQAAGRy&#10;cy9kb3ducmV2LnhtbFBLBQYAAAAABAAEAPMAAAABBgAAAAA=&#10;" o:allowincell="f" stroked="f">
                <v:textbox>
                  <w:txbxContent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proofErr w:type="gram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129F5"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«21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3129F5"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апреля 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2022 года                                                                                                  </w:t>
                      </w:r>
                      <w:r w:rsidR="003129F5"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№ 105</w:t>
                      </w:r>
                    </w:p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proofErr w:type="gram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Мортка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</w:t>
      </w:r>
      <w:proofErr w:type="gramEnd"/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мая 2009 года </w:t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CD490C" w:rsidRDefault="00CD490C" w:rsidP="00CD490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D490C" w:rsidRPr="00CD490C" w:rsidTr="000A5CC3">
        <w:tc>
          <w:tcPr>
            <w:tcW w:w="6345" w:type="dxa"/>
          </w:tcPr>
          <w:p w:rsidR="00CD490C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CD490C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 </w:t>
            </w:r>
          </w:p>
          <w:p w:rsidR="00CD490C" w:rsidRPr="00CD490C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октября 2019 года №293 «</w:t>
            </w:r>
            <w:r w:rsidRPr="00CD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уведомлений о проведении публичных мероприятий </w:t>
            </w:r>
          </w:p>
          <w:p w:rsidR="00CD490C" w:rsidRPr="00CD490C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D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городского поселения Мортка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D490C" w:rsidRPr="00CD490C" w:rsidRDefault="00CD490C" w:rsidP="00CD4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CD490C" w:rsidRDefault="00CD490C" w:rsidP="00CD4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19 июня 2004 года № 54-ФЗ «О собраниях, митингах, демонстрациях, шествиях и пикетированиях», </w:t>
      </w: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 городского поселения Мортка</w:t>
      </w: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постановляет:</w:t>
      </w:r>
    </w:p>
    <w:p w:rsidR="00CD490C" w:rsidRDefault="00CD490C" w:rsidP="00CD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2</w:t>
      </w: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постановлению администраци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городского поселения Мор</w:t>
      </w:r>
      <w:r w:rsidR="00B21FD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тка от 24 октября 2019 года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№293</w:t>
      </w:r>
      <w:r w:rsidR="000D0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«О рассмотрении</w:t>
      </w: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уведомлений о проведении публичных мероприятий на территори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городского поселения Мортка</w:t>
      </w: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</w:t>
      </w:r>
      <w:r w:rsidR="00D91D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следующие изменения:</w:t>
      </w:r>
      <w:r w:rsidRPr="00CD490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</w:p>
    <w:p w:rsidR="00D91DB3" w:rsidRPr="00D91DB3" w:rsidRDefault="00D91DB3" w:rsidP="00D91DB3">
      <w:pPr>
        <w:pStyle w:val="headertext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22272F"/>
        </w:rPr>
        <w:tab/>
        <w:t>1.1.</w:t>
      </w:r>
      <w:r w:rsidRPr="00D91DB3">
        <w:rPr>
          <w:color w:val="000000"/>
        </w:rPr>
        <w:t xml:space="preserve"> Приложение 1 к Административному регламенту предоставления муниципальной услуги </w:t>
      </w:r>
      <w:r w:rsidR="000D07EC">
        <w:rPr>
          <w:color w:val="22272F"/>
        </w:rPr>
        <w:t xml:space="preserve">«О </w:t>
      </w:r>
      <w:r w:rsidRPr="00CD490C">
        <w:rPr>
          <w:color w:val="22272F"/>
        </w:rPr>
        <w:t>рассмотрения уведомлений о проведении публичных мероприятий на территори</w:t>
      </w:r>
      <w:r>
        <w:rPr>
          <w:color w:val="22272F"/>
        </w:rPr>
        <w:t>и городского поселения Мортка</w:t>
      </w:r>
      <w:r w:rsidRPr="00CD490C">
        <w:rPr>
          <w:color w:val="22272F"/>
        </w:rPr>
        <w:t>»</w:t>
      </w:r>
      <w:r>
        <w:rPr>
          <w:color w:val="22272F"/>
        </w:rPr>
        <w:t xml:space="preserve"> </w:t>
      </w:r>
      <w:r w:rsidRPr="00D91DB3">
        <w:rPr>
          <w:color w:val="000000"/>
        </w:rPr>
        <w:t>(приложение).</w:t>
      </w:r>
    </w:p>
    <w:p w:rsidR="00D91DB3" w:rsidRPr="00CD490C" w:rsidRDefault="00D91DB3" w:rsidP="00CD49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CD490C" w:rsidRPr="00BB27E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«У</w:t>
      </w: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ведомлени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</w:t>
      </w: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 проведении </w:t>
      </w: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собраний, митингов, демонстраций, шествий и пикетирований на территории </w:t>
      </w:r>
      <w:proofErr w:type="gramStart"/>
      <w:r w:rsidRPr="00F5326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муниципального</w:t>
      </w:r>
      <w:proofErr w:type="gramEnd"/>
      <w:r w:rsidRPr="00F5326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ия городское поселение Мортка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4757"/>
      </w:tblGrid>
      <w:tr w:rsidR="00CD490C" w:rsidRPr="00BB27EC" w:rsidTr="000A5CC3">
        <w:tc>
          <w:tcPr>
            <w:tcW w:w="4882" w:type="dxa"/>
            <w:hideMark/>
          </w:tcPr>
          <w:p w:rsidR="00CD490C" w:rsidRPr="00BB27EC" w:rsidRDefault="00CD490C" w:rsidP="000A5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7" w:type="dxa"/>
            <w:hideMark/>
          </w:tcPr>
          <w:p w:rsidR="00CD490C" w:rsidRDefault="00CD490C" w:rsidP="000A5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0C" w:rsidRPr="00F53267" w:rsidRDefault="00CD490C" w:rsidP="000A5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D91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</w:p>
          <w:p w:rsidR="00CD490C" w:rsidRPr="00BB27EC" w:rsidRDefault="00CD490C" w:rsidP="000A5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Руководствуясь </w:t>
      </w:r>
      <w:r w:rsidRPr="00F5326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Федеральным законом</w:t>
      </w:r>
      <w:hyperlink r:id="rId5" w:anchor="/document/12135831/entry/0" w:history="1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 19.06.2004 N 54-ФЗ "О собраниях, митингах,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демонстрациях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шествиях и пикетированиях", направляем Вам уведомление о проведении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</w:t>
      </w:r>
      <w:r w:rsidRPr="00F53267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(</w:t>
      </w: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наименование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публичного мероприятия)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Цель публичного </w:t>
      </w: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мероприятия:_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</w:t>
      </w:r>
    </w:p>
    <w:p w:rsidR="00FF6621" w:rsidRDefault="00CD490C" w:rsidP="00FF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Форма публичного </w:t>
      </w: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мероприятия:_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</w:t>
      </w:r>
    </w:p>
    <w:p w:rsidR="00CD490C" w:rsidRPr="00FF6621" w:rsidRDefault="00FF6621" w:rsidP="00FF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F6621">
        <w:rPr>
          <w:rFonts w:ascii="Times New Roman" w:hAnsi="Times New Roman" w:cs="Times New Roman"/>
        </w:rPr>
        <w:t>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</w:t>
      </w:r>
      <w:r>
        <w:rPr>
          <w:rFonts w:ascii="Times New Roman" w:hAnsi="Times New Roman" w:cs="Times New Roman"/>
        </w:rPr>
        <w:t xml:space="preserve">я об использовании транспортных </w:t>
      </w:r>
      <w:r w:rsidRPr="00FF6621">
        <w:rPr>
          <w:rFonts w:ascii="Times New Roman" w:hAnsi="Times New Roman" w:cs="Times New Roman"/>
        </w:rPr>
        <w:t>средств</w:t>
      </w:r>
      <w:r w:rsidR="00CD490C" w:rsidRPr="00FF66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проведения публичного мероприятия "___"__________20 ___г.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 начала публичного мероприятия _____</w:t>
      </w:r>
      <w:proofErr w:type="spellStart"/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час._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__мин</w:t>
      </w:r>
      <w:proofErr w:type="spell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Время окончания публичного </w:t>
      </w:r>
      <w:proofErr w:type="spell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мероприятия___</w:t>
      </w: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час._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__мин</w:t>
      </w:r>
      <w:proofErr w:type="spell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FF6621" w:rsidRDefault="00CD490C" w:rsidP="00FF6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Предполагаемое количество участников _________________________чел.</w:t>
      </w:r>
    </w:p>
    <w:p w:rsidR="00CD490C" w:rsidRPr="00FF6621" w:rsidRDefault="00FF6621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F6621">
        <w:rPr>
          <w:rFonts w:ascii="Times New Roman" w:hAnsi="Times New Roman" w:cs="Times New Roman"/>
        </w:rPr>
        <w:t xml:space="preserve">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</w:t>
      </w:r>
      <w:proofErr w:type="gramStart"/>
      <w:r w:rsidRPr="00FF6621">
        <w:rPr>
          <w:rFonts w:ascii="Times New Roman" w:hAnsi="Times New Roman" w:cs="Times New Roman"/>
        </w:rPr>
        <w:t>мероприятия;</w:t>
      </w:r>
      <w:r w:rsidR="00CD490C" w:rsidRPr="00FF66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  <w:proofErr w:type="gramEnd"/>
      <w:r w:rsidR="00CD490C" w:rsidRPr="00FF66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Использование звукоусиливающих технических средств___________________________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Организатором мероприятия является___________________________________________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Сведения о месте жительства, номер телефона__________________________________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Распорядительные функции по организации и проведению публичного мероприятия возложены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: ________________________________________________________________________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(Ф.И.О лица (лиц), уполномоченного организатором публичного мероприятия выполнять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распорядительные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функции по организации и проведению публичного мероприятия)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подачи уведомления "____"________________г.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Организатор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публичного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мероприятия ________________   ______________________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</w:t>
      </w:r>
      <w:r w:rsidR="00D91D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подпись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</w:t>
      </w:r>
      <w:r w:rsidR="00D91D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</w:t>
      </w: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Лицо (лица), уполномоченное организатором выполнять распорядительные</w:t>
      </w:r>
    </w:p>
    <w:p w:rsidR="00CD490C" w:rsidRPr="00BB27EC" w:rsidRDefault="00CD490C" w:rsidP="00CD4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функции</w:t>
      </w:r>
      <w:proofErr w:type="gramEnd"/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 организации и проведению публичного мероприятия _________________</w:t>
      </w:r>
    </w:p>
    <w:p w:rsidR="00CD490C" w:rsidRPr="00D91DB3" w:rsidRDefault="00CD490C" w:rsidP="00D91D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</w:t>
      </w:r>
      <w:r w:rsidRPr="00BB27E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Ф.И.О</w:t>
      </w:r>
      <w:r w:rsidR="00D91DB3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».</w:t>
      </w:r>
    </w:p>
    <w:p w:rsidR="00CD490C" w:rsidRPr="00CD490C" w:rsidRDefault="00CD490C" w:rsidP="00D91DB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D490C" w:rsidRPr="00CD490C" w:rsidRDefault="00CD490C" w:rsidP="00D91DB3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CD490C" w:rsidRPr="00CD490C" w:rsidRDefault="00CD490C" w:rsidP="00D9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2"/>
        <w:gridCol w:w="1741"/>
        <w:gridCol w:w="3192"/>
      </w:tblGrid>
      <w:tr w:rsidR="00CD490C" w:rsidRPr="00CD490C" w:rsidTr="000A5CC3">
        <w:tc>
          <w:tcPr>
            <w:tcW w:w="4785" w:type="dxa"/>
          </w:tcPr>
          <w:p w:rsidR="00CD490C" w:rsidRPr="00CD490C" w:rsidRDefault="00CD490C" w:rsidP="00CD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920" w:type="dxa"/>
          </w:tcPr>
          <w:p w:rsidR="00CD490C" w:rsidRPr="00CD490C" w:rsidRDefault="00CD490C" w:rsidP="00CD4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D490C" w:rsidRPr="00CD490C" w:rsidRDefault="00CD490C" w:rsidP="00CD4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CD490C" w:rsidRPr="00CD490C" w:rsidRDefault="00CD490C" w:rsidP="00CD4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538" w:rsidRDefault="008B7538" w:rsidP="00CD4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B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C3FEE"/>
    <w:multiLevelType w:val="hybridMultilevel"/>
    <w:tmpl w:val="13B8B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F"/>
    <w:rsid w:val="000D07EC"/>
    <w:rsid w:val="0027371F"/>
    <w:rsid w:val="003129F5"/>
    <w:rsid w:val="006A408E"/>
    <w:rsid w:val="008B7538"/>
    <w:rsid w:val="00931E3C"/>
    <w:rsid w:val="00B21FD4"/>
    <w:rsid w:val="00CD490C"/>
    <w:rsid w:val="00D91DB3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061E-85BD-42C2-86C1-5B32E9D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FF6621"/>
  </w:style>
  <w:style w:type="paragraph" w:styleId="a3">
    <w:name w:val="Balloon Text"/>
    <w:basedOn w:val="a"/>
    <w:link w:val="a4"/>
    <w:uiPriority w:val="99"/>
    <w:semiHidden/>
    <w:unhideWhenUsed/>
    <w:rsid w:val="00D9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2022-04-21T11:49:00Z</cp:lastPrinted>
  <dcterms:created xsi:type="dcterms:W3CDTF">2022-03-31T06:36:00Z</dcterms:created>
  <dcterms:modified xsi:type="dcterms:W3CDTF">2022-04-21T11:50:00Z</dcterms:modified>
</cp:coreProperties>
</file>