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B0" w:rsidRDefault="00286DB0" w:rsidP="00286DB0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x-none"/>
        </w:rPr>
        <w:t>АДМИНИСТРАЦИЯ ГОРОДСКОГО ПОСЕЛЕНИЯ МОРТКА</w:t>
      </w:r>
    </w:p>
    <w:p w:rsidR="00286DB0" w:rsidRDefault="00286DB0" w:rsidP="00286D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Кондинского района</w:t>
      </w:r>
    </w:p>
    <w:p w:rsidR="00286DB0" w:rsidRDefault="00286DB0" w:rsidP="00286D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Ханты-Мансийского автономного округа-Югры</w:t>
      </w:r>
    </w:p>
    <w:p w:rsidR="00286DB0" w:rsidRDefault="00286DB0" w:rsidP="00286D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6DB0" w:rsidRDefault="0096243F" w:rsidP="00286DB0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286D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286DB0" w:rsidRDefault="00286DB0" w:rsidP="00286D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8"/>
        <w:gridCol w:w="2926"/>
        <w:gridCol w:w="1521"/>
        <w:gridCol w:w="1640"/>
      </w:tblGrid>
      <w:tr w:rsidR="00286DB0" w:rsidTr="00286DB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DB0" w:rsidRDefault="00AB75FA" w:rsidP="00AB75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«16</w:t>
            </w:r>
            <w:r w:rsidR="00286D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мая</w:t>
            </w:r>
            <w:r w:rsidR="009624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2022 </w:t>
            </w:r>
            <w:r w:rsidR="00286D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286DB0" w:rsidRDefault="00286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86DB0" w:rsidRDefault="00286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DB0" w:rsidRDefault="00AB75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№ 145</w:t>
            </w:r>
            <w:bookmarkStart w:id="0" w:name="_GoBack"/>
            <w:bookmarkEnd w:id="0"/>
          </w:p>
        </w:tc>
      </w:tr>
      <w:tr w:rsidR="00286DB0" w:rsidTr="00286DB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DB0" w:rsidRDefault="00286D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пгт.Мортка</w:t>
            </w:r>
            <w:proofErr w:type="spellEnd"/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286DB0" w:rsidRDefault="00286D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DB0" w:rsidRDefault="00286D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6DB0" w:rsidRDefault="00286DB0" w:rsidP="00286D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286DB0" w:rsidTr="00286DB0">
        <w:tc>
          <w:tcPr>
            <w:tcW w:w="5211" w:type="dxa"/>
          </w:tcPr>
          <w:p w:rsidR="00286DB0" w:rsidRDefault="00286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286DB0" w:rsidRDefault="00286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Мортка</w:t>
            </w:r>
          </w:p>
          <w:p w:rsidR="00286DB0" w:rsidRDefault="0028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07 сентября 2011 года №118</w:t>
            </w:r>
          </w:p>
          <w:p w:rsidR="00286DB0" w:rsidRDefault="0028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 порядке разработки и утверждения </w:t>
            </w:r>
          </w:p>
          <w:p w:rsidR="00286DB0" w:rsidRDefault="0028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административных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C6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регламентов предоставления муниципальных услуг»</w:t>
            </w:r>
          </w:p>
          <w:p w:rsidR="00286DB0" w:rsidRDefault="0028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286DB0" w:rsidRDefault="00286DB0" w:rsidP="00286D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6DB0" w:rsidRPr="00286DB0" w:rsidRDefault="00286DB0" w:rsidP="00286D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286D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В соответствие с Федеральным законом </w:t>
      </w:r>
      <w:r w:rsidRPr="00286DB0">
        <w:rPr>
          <w:rFonts w:ascii="Times New Roman" w:hAnsi="Times New Roman"/>
          <w:sz w:val="24"/>
          <w:szCs w:val="24"/>
        </w:rPr>
        <w:t xml:space="preserve">от </w:t>
      </w:r>
      <w:r w:rsidRPr="00286DB0">
        <w:rPr>
          <w:rFonts w:ascii="Times New Roman" w:hAnsi="Times New Roman"/>
          <w:snapToGrid w:val="0"/>
          <w:sz w:val="24"/>
          <w:szCs w:val="24"/>
        </w:rPr>
        <w:t>30 декабря 2020 года                                   №509-ФЗ «</w:t>
      </w:r>
      <w:r w:rsidRPr="00286DB0"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286DB0">
        <w:rPr>
          <w:rFonts w:ascii="Times New Roman" w:hAnsi="Times New Roman"/>
          <w:snapToGrid w:val="0"/>
          <w:sz w:val="24"/>
          <w:szCs w:val="24"/>
        </w:rPr>
        <w:t>»,</w:t>
      </w:r>
      <w:r w:rsidRPr="00286D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администрация городского поселения Мортка постановляет: </w:t>
      </w:r>
    </w:p>
    <w:p w:rsidR="0096243F" w:rsidRDefault="000C6929" w:rsidP="0096243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286DB0">
        <w:rPr>
          <w:rFonts w:ascii="Times New Roman" w:eastAsia="Times New Roman" w:hAnsi="Times New Roman"/>
          <w:sz w:val="24"/>
          <w:szCs w:val="24"/>
          <w:lang w:eastAsia="ru-RU"/>
        </w:rPr>
        <w:t>1. Внести в приложение к постановлению администрации городского поселения Мортка от 07 сентября 2011 года № 118 «О порядке разработки и утверждения административных регламентов предоставления муниципальных услуг» следующее изменение:</w:t>
      </w:r>
    </w:p>
    <w:p w:rsidR="0096243F" w:rsidRDefault="0096243F" w:rsidP="0096243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9624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1.1.</w:t>
      </w:r>
      <w:r w:rsidRPr="009624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243F">
        <w:rPr>
          <w:rFonts w:ascii="Times New Roman" w:hAnsi="Times New Roman"/>
          <w:bCs/>
          <w:sz w:val="24"/>
          <w:szCs w:val="24"/>
        </w:rPr>
        <w:t xml:space="preserve">Раздел </w:t>
      </w:r>
      <w:r w:rsidRPr="0096243F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96243F">
        <w:rPr>
          <w:rFonts w:ascii="Times New Roman" w:hAnsi="Times New Roman"/>
          <w:bCs/>
          <w:sz w:val="24"/>
          <w:szCs w:val="24"/>
        </w:rPr>
        <w:t xml:space="preserve"> пункт 2.4 изложить в новой редакции:</w:t>
      </w:r>
    </w:p>
    <w:p w:rsidR="00F90639" w:rsidRPr="0096243F" w:rsidRDefault="0096243F" w:rsidP="0096243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43F">
        <w:rPr>
          <w:rFonts w:ascii="Times New Roman" w:hAnsi="Times New Roman"/>
          <w:bCs/>
          <w:sz w:val="24"/>
          <w:szCs w:val="24"/>
        </w:rPr>
        <w:t>«</w:t>
      </w:r>
      <w:r w:rsidR="00FF1C3C">
        <w:rPr>
          <w:rFonts w:ascii="Times New Roman" w:hAnsi="Times New Roman"/>
          <w:sz w:val="24"/>
          <w:szCs w:val="24"/>
        </w:rPr>
        <w:t>С</w:t>
      </w:r>
      <w:r w:rsidRPr="0096243F">
        <w:rPr>
          <w:rFonts w:ascii="Times New Roman" w:hAnsi="Times New Roman"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F90639" w:rsidRPr="00F03A01" w:rsidRDefault="00F90639" w:rsidP="0096243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03A0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F03A01" w:rsidRPr="00F03A01">
        <w:rPr>
          <w:rFonts w:ascii="Times New Roman" w:hAnsi="Times New Roman"/>
          <w:color w:val="000000"/>
          <w:sz w:val="24"/>
          <w:szCs w:val="24"/>
        </w:rPr>
        <w:t>2</w:t>
      </w:r>
      <w:r w:rsidRPr="00F03A0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03A01">
        <w:rPr>
          <w:rFonts w:ascii="Times New Roman" w:hAnsi="Times New Roman"/>
          <w:sz w:val="24"/>
          <w:szCs w:val="24"/>
        </w:rPr>
        <w:t>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F90639" w:rsidRPr="00F03A01" w:rsidRDefault="00F90639" w:rsidP="0096243F">
      <w:pPr>
        <w:tabs>
          <w:tab w:val="left" w:pos="993"/>
        </w:tabs>
        <w:spacing w:after="2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3A01">
        <w:rPr>
          <w:rFonts w:ascii="Times New Roman" w:hAnsi="Times New Roman"/>
          <w:sz w:val="24"/>
          <w:szCs w:val="24"/>
        </w:rPr>
        <w:t xml:space="preserve">        </w:t>
      </w:r>
      <w:r w:rsidR="00F03A01" w:rsidRPr="00F03A01">
        <w:rPr>
          <w:rFonts w:ascii="Times New Roman" w:hAnsi="Times New Roman"/>
          <w:sz w:val="24"/>
          <w:szCs w:val="24"/>
        </w:rPr>
        <w:t xml:space="preserve">   3</w:t>
      </w:r>
      <w:r w:rsidRPr="00F03A01">
        <w:rPr>
          <w:rFonts w:ascii="Times New Roman" w:hAnsi="Times New Roman"/>
          <w:sz w:val="24"/>
          <w:szCs w:val="24"/>
        </w:rPr>
        <w:t>.</w:t>
      </w:r>
      <w:r w:rsidRPr="00F03A01">
        <w:rPr>
          <w:rFonts w:ascii="Times New Roman" w:hAnsi="Times New Roman"/>
          <w:sz w:val="24"/>
          <w:szCs w:val="24"/>
        </w:rPr>
        <w:tab/>
        <w:t>Настоящее постановление вступает в силу после его обнародования.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F90639" w:rsidRPr="00F90639" w:rsidTr="00CA0E2F">
        <w:tc>
          <w:tcPr>
            <w:tcW w:w="4671" w:type="dxa"/>
          </w:tcPr>
          <w:p w:rsidR="00F90639" w:rsidRPr="00F90639" w:rsidRDefault="00F90639" w:rsidP="00F90639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639" w:rsidRPr="00F90639" w:rsidRDefault="00F90639" w:rsidP="00F90639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90639">
              <w:rPr>
                <w:rFonts w:ascii="Times New Roman" w:hAnsi="Times New Roman"/>
                <w:sz w:val="24"/>
                <w:szCs w:val="24"/>
              </w:rPr>
              <w:t>Глава городского поселения Мортка</w:t>
            </w:r>
          </w:p>
        </w:tc>
        <w:tc>
          <w:tcPr>
            <w:tcW w:w="4684" w:type="dxa"/>
          </w:tcPr>
          <w:p w:rsidR="00F90639" w:rsidRPr="00F90639" w:rsidRDefault="00F90639" w:rsidP="00F90639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90639" w:rsidRPr="00F90639" w:rsidRDefault="00F90639" w:rsidP="00F90639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639">
              <w:rPr>
                <w:rFonts w:ascii="Times New Roman" w:hAnsi="Times New Roman"/>
                <w:sz w:val="24"/>
                <w:szCs w:val="24"/>
              </w:rPr>
              <w:t>А.А.Тагильцев</w:t>
            </w:r>
            <w:proofErr w:type="spellEnd"/>
          </w:p>
        </w:tc>
      </w:tr>
    </w:tbl>
    <w:p w:rsidR="00286DB0" w:rsidRDefault="00286DB0" w:rsidP="00286D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86DB0" w:rsidRDefault="00286DB0" w:rsidP="00286D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86DB0" w:rsidRDefault="00286DB0" w:rsidP="00286D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6DB0" w:rsidRDefault="00286DB0" w:rsidP="00286DB0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65710F" w:rsidRDefault="0065710F"/>
    <w:sectPr w:rsidR="0065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79"/>
    <w:rsid w:val="000C6929"/>
    <w:rsid w:val="001448EF"/>
    <w:rsid w:val="00286DB0"/>
    <w:rsid w:val="0065710F"/>
    <w:rsid w:val="00907732"/>
    <w:rsid w:val="0096243F"/>
    <w:rsid w:val="00AB4B79"/>
    <w:rsid w:val="00AB75FA"/>
    <w:rsid w:val="00F03A01"/>
    <w:rsid w:val="00F90639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98E32-D43B-40ED-99C3-6540B3A1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D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639"/>
    <w:rPr>
      <w:rFonts w:ascii="Segoe UI" w:eastAsia="Calibri" w:hAnsi="Segoe UI" w:cs="Segoe UI"/>
      <w:sz w:val="18"/>
      <w:szCs w:val="18"/>
    </w:rPr>
  </w:style>
  <w:style w:type="paragraph" w:customStyle="1" w:styleId="headertext">
    <w:name w:val="headertext"/>
    <w:basedOn w:val="a"/>
    <w:rsid w:val="00962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2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2022-05-16T06:56:00Z</cp:lastPrinted>
  <dcterms:created xsi:type="dcterms:W3CDTF">2021-06-08T11:10:00Z</dcterms:created>
  <dcterms:modified xsi:type="dcterms:W3CDTF">2022-05-16T06:57:00Z</dcterms:modified>
</cp:coreProperties>
</file>