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C7" w:rsidRPr="00183CC7" w:rsidRDefault="00183CC7" w:rsidP="0018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183CC7" w:rsidRPr="00183CC7" w:rsidRDefault="00183CC7" w:rsidP="0018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CC7" w:rsidRPr="00183CC7" w:rsidRDefault="00183CC7" w:rsidP="00183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183CC7" w:rsidRPr="00183CC7" w:rsidRDefault="00183CC7" w:rsidP="00183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183CC7" w:rsidRPr="00183CC7" w:rsidRDefault="00183CC7" w:rsidP="0018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CC7" w:rsidRPr="00183CC7" w:rsidRDefault="00183CC7" w:rsidP="0018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CC7" w:rsidRPr="00183CC7" w:rsidRDefault="00183CC7" w:rsidP="00183CC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183CC7" w:rsidRPr="00183CC7" w:rsidRDefault="00183CC7" w:rsidP="00183C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2C93CA" wp14:editId="122E900A">
                <wp:simplePos x="0" y="0"/>
                <wp:positionH relativeFrom="column">
                  <wp:posOffset>-80010</wp:posOffset>
                </wp:positionH>
                <wp:positionV relativeFrom="paragraph">
                  <wp:posOffset>196215</wp:posOffset>
                </wp:positionV>
                <wp:extent cx="6570345" cy="590550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CC7" w:rsidRDefault="00183CC7" w:rsidP="00183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83C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="00581F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«16</w:t>
                            </w:r>
                            <w:r w:rsidRPr="00183C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581F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мая </w:t>
                            </w:r>
                            <w:r w:rsidRPr="00183C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2022 года                                                                         </w:t>
                            </w:r>
                            <w:r w:rsidR="00581F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№ 149</w:t>
                            </w:r>
                          </w:p>
                          <w:p w:rsidR="00183CC7" w:rsidRPr="00183CC7" w:rsidRDefault="00183CC7" w:rsidP="00183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183C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proofErr w:type="gramEnd"/>
                            <w:r w:rsidRPr="00183C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C93C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5.45pt;width:517.3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NBngIAABUFAAAOAAAAZHJzL2Uyb0RvYy54bWysVM2O0zAQviPxDpbv3SQlaZuo6Wq7SxHS&#10;8iMtPIDrOI1FYhvbbbIgDtx5Bd6BAwduvEL3jRg7bTf8HBAiB8f2jD/PN9+M5+ddU6Md04ZLkePo&#10;LMSICSoLLjY5fv1qNZphZCwRBamlYDm+ZQafLx4+mLcqY2NZybpgGgGIMFmrclxZq7IgMLRiDTFn&#10;UjEBxlLqhlhY6k1QaNICelMH4zCcBK3UhdKSMmNg96o34oXHL0tG7YuyNMyiOscQm/Wj9uPajcFi&#10;TrKNJqri9BAG+YcoGsIFXHqCuiKWoK3mv0E1nGppZGnPqGwCWZacMs8B2EThL2xuKqKY5wLJMeqU&#10;JvP/YOnz3UuNeAHaYSRIAxLtP++/7L/uv++/3X28+4Qil6NWmQxcbxQ4224pO+fv+Bp1Lekbg4S8&#10;rIjYsAutZVsxUkCM/mQwONrjGAeybp/JAi4jWys9UFfqxgFCShCgg1a3J31YZxGFzUkyDR/FCUYU&#10;bEkaJokXMCDZ8bTSxj5hskFukmMN+nt0srs2FniA69HFRy9rXqx4XfuF3qwva412BGpl5T9HHY6Y&#10;oVstnLOQ7lhv7ncgSLjD2Vy4Xvv3aTSOw+U4Ha0ms+koXsXJKJ2Gs1EYpct0EsZpfLX64AKM4qzi&#10;RcHENRfsWIdR/Hc6HzqiryBfiajNcZqMk16iYfRmSDL0359INtxCW9a8yfHs5EQyJ+xjUQBtklnC&#10;634e/By+Txnk4Pj3WfFl4JTva8B26w5QXG2sZXELBaEl6AWqw1sCk0rqdxi10Jc5Nm+3RDOM6qcC&#10;iiqN4tg1sl/EyXQMCz20rIcWIihA5dhi1E8vbd/8W6X5poKb+jIW8gIKseS+Ru6jAgpuAb3nyRze&#10;Cdfcw7X3un/NFj8AAAD//wMAUEsDBBQABgAIAAAAIQC7FdLX3wAAAAsBAAAPAAAAZHJzL2Rvd25y&#10;ZXYueG1sTI9BTsMwEEX3SNzBGiQ2qLXjQkrSOBUggdi29ACT2E2ixuModpv09rgr2M1onv68X2xn&#10;27OLGX3nSEGyFMAM1U531Cg4/HwuXoH5gKSxd2QUXI2HbXl/V2Cu3UQ7c9mHhsUQ8jkqaEMYcs59&#10;3RqLfukGQ/F2dKPFENex4XrEKYbbnkshUm6xo/ihxcF8tKY+7c9WwfF7enrJpuorHNa75/Qdu3Xl&#10;rko9PsxvG2DBzOEPhpt+VIcyOlXuTNqzXsEikWlEFaxEBuwGCCkTYFWc5CoDXhb8f4fyFwAA//8D&#10;AFBLAQItABQABgAIAAAAIQC2gziS/gAAAOEBAAATAAAAAAAAAAAAAAAAAAAAAABbQ29udGVudF9U&#10;eXBlc10ueG1sUEsBAi0AFAAGAAgAAAAhADj9If/WAAAAlAEAAAsAAAAAAAAAAAAAAAAALwEAAF9y&#10;ZWxzLy5yZWxzUEsBAi0AFAAGAAgAAAAhACYKc0GeAgAAFQUAAA4AAAAAAAAAAAAAAAAALgIAAGRy&#10;cy9lMm9Eb2MueG1sUEsBAi0AFAAGAAgAAAAhALsV0tffAAAACwEAAA8AAAAAAAAAAAAAAAAA+AQA&#10;AGRycy9kb3ducmV2LnhtbFBLBQYAAAAABAAEAPMAAAAEBgAAAAA=&#10;" o:allowincell="f" stroked="f">
                <v:textbox>
                  <w:txbxContent>
                    <w:p w:rsidR="00183CC7" w:rsidRDefault="00183CC7" w:rsidP="00183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83C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</w:t>
                      </w:r>
                      <w:proofErr w:type="gramEnd"/>
                      <w:r w:rsidR="00581F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«16</w:t>
                      </w:r>
                      <w:r w:rsidRPr="00183C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581F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мая </w:t>
                      </w:r>
                      <w:r w:rsidRPr="00183C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2022 года                                                                         </w:t>
                      </w:r>
                      <w:r w:rsidR="00581F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№ 149</w:t>
                      </w:r>
                    </w:p>
                    <w:p w:rsidR="00183CC7" w:rsidRPr="00183CC7" w:rsidRDefault="00183CC7" w:rsidP="00183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183C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proofErr w:type="gramEnd"/>
                      <w:r w:rsidRPr="00183C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Мортка</w:t>
                      </w:r>
                    </w:p>
                  </w:txbxContent>
                </v:textbox>
              </v:shape>
            </w:pict>
          </mc:Fallback>
        </mc:AlternateContent>
      </w:r>
      <w:r w:rsidRPr="0018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183CC7" w:rsidRPr="00183CC7" w:rsidRDefault="00183CC7" w:rsidP="0018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CC7" w:rsidRPr="00183CC7" w:rsidRDefault="00183CC7" w:rsidP="00183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18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29</w:t>
      </w:r>
      <w:proofErr w:type="gramEnd"/>
      <w:r w:rsidRPr="0018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мая 2009 года </w:t>
      </w:r>
      <w:r w:rsidRPr="0018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183CC7" w:rsidRPr="00183CC7" w:rsidRDefault="00183CC7" w:rsidP="0018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CC7" w:rsidRDefault="00183CC7" w:rsidP="00183CC7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83CC7" w:rsidRDefault="00183CC7" w:rsidP="00183CC7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5"/>
      </w:tblGrid>
      <w:tr w:rsidR="00183CC7" w:rsidTr="00405A2E">
        <w:trPr>
          <w:trHeight w:val="930"/>
        </w:trPr>
        <w:tc>
          <w:tcPr>
            <w:tcW w:w="5415" w:type="dxa"/>
          </w:tcPr>
          <w:p w:rsidR="00183CC7" w:rsidRDefault="00183CC7" w:rsidP="00183CC7">
            <w:pPr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Мортка от 08 ноября 2021 года №252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городского поселения Мортка тяжеловесного и (или) </w:t>
            </w:r>
            <w:r w:rsidR="0062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крупногабаритного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</w:t>
            </w:r>
            <w:r w:rsidR="0062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портного средства»»</w:t>
            </w:r>
          </w:p>
        </w:tc>
        <w:bookmarkStart w:id="0" w:name="_GoBack"/>
        <w:bookmarkEnd w:id="0"/>
      </w:tr>
    </w:tbl>
    <w:p w:rsidR="00183CC7" w:rsidRDefault="00183CC7" w:rsidP="00183CC7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CC7" w:rsidRPr="00183CC7" w:rsidRDefault="00183CC7" w:rsidP="00183CC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624289">
        <w:rPr>
          <w:rFonts w:ascii="Times New Roman" w:eastAsia="Times New Roman" w:hAnsi="Times New Roman" w:cs="Times New Roman"/>
          <w:sz w:val="24"/>
          <w:szCs w:val="24"/>
        </w:rPr>
        <w:t>15 апреля 2022 года №92</w:t>
      </w:r>
      <w:r w:rsidRPr="00183CC7">
        <w:rPr>
          <w:rFonts w:ascii="Times New Roman" w:eastAsia="Times New Roman" w:hAnsi="Times New Roman" w:cs="Times New Roman"/>
          <w:sz w:val="24"/>
          <w:szCs w:val="24"/>
        </w:rPr>
        <w:t>-ФЗ «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624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законодательные акты Российской Федерации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администрация городского поселения Мортка постановляет: </w:t>
      </w:r>
    </w:p>
    <w:p w:rsidR="00183CC7" w:rsidRDefault="00183CC7" w:rsidP="00183CC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к </w:t>
      </w:r>
      <w:r w:rsidRPr="00183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постановлению администрации городского поселения Мортка от </w:t>
      </w:r>
      <w:r w:rsidR="00444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 ноября 2021 года №252</w:t>
      </w:r>
      <w:r w:rsidRPr="00183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444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городского поселения Мортка тяжеловесного и (или) крупногабаритного транспортного средства»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444F85" w:rsidRDefault="00444F85" w:rsidP="00444F8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Абзац 9 пункта 15 изложить в новой редакции</w:t>
      </w:r>
      <w:r w:rsidR="00405A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F85" w:rsidRDefault="00444F85" w:rsidP="00405A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85">
        <w:rPr>
          <w:rFonts w:ascii="Times New Roman" w:hAnsi="Times New Roman" w:cs="Times New Roman"/>
          <w:sz w:val="24"/>
          <w:szCs w:val="24"/>
        </w:rPr>
        <w:t>«Специальное разрешение на движение тяжеловесного и (или) крупногабаритного транспортного средства по постоянному маршруту, в том числе в электронной форме,</w:t>
      </w:r>
      <w:r w:rsidR="00405A2E">
        <w:rPr>
          <w:rFonts w:ascii="Times New Roman" w:hAnsi="Times New Roman" w:cs="Times New Roman"/>
          <w:sz w:val="24"/>
          <w:szCs w:val="24"/>
        </w:rPr>
        <w:t xml:space="preserve"> выдается в упрощенном порядке. </w:t>
      </w:r>
      <w:r w:rsidRPr="00444F85">
        <w:rPr>
          <w:rFonts w:ascii="Times New Roman" w:hAnsi="Times New Roman" w:cs="Times New Roman"/>
          <w:sz w:val="24"/>
          <w:szCs w:val="24"/>
        </w:rPr>
        <w:t>Уполномоченный орган, собственник частной автомобильной дороги, осуществляющие выдачу указанного специального разрешения в упрощенном порядке, доводят до заявителя размер платы в счет возмещения вреда, причиняемого тяжеловесным транспортным средством, в течение одного рабочего дня со дня регистрации заявления о выдаче указанного специального разрешения.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83CC7" w:rsidRPr="00183CC7" w:rsidRDefault="00183CC7" w:rsidP="00183CC7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183CC7" w:rsidRPr="00183CC7" w:rsidRDefault="00183CC7" w:rsidP="00183CC7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Настоящее постановление вступает в силу после его официального обнародования. </w:t>
      </w:r>
    </w:p>
    <w:p w:rsidR="00183CC7" w:rsidRPr="00183CC7" w:rsidRDefault="00183CC7" w:rsidP="00183CC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настоящего постановления оставляю за собой.</w:t>
      </w:r>
    </w:p>
    <w:p w:rsidR="00183CC7" w:rsidRPr="00183CC7" w:rsidRDefault="00183CC7" w:rsidP="00183CC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2E" w:rsidRDefault="00405A2E" w:rsidP="00183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CC7" w:rsidRPr="00183CC7" w:rsidRDefault="00183CC7" w:rsidP="00183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Мортка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963941" w:rsidRDefault="00963941"/>
    <w:sectPr w:rsidR="0096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D6"/>
    <w:rsid w:val="00183CC7"/>
    <w:rsid w:val="00405A2E"/>
    <w:rsid w:val="00444F85"/>
    <w:rsid w:val="00581F78"/>
    <w:rsid w:val="00612BFC"/>
    <w:rsid w:val="00624289"/>
    <w:rsid w:val="00963941"/>
    <w:rsid w:val="00F0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DE720-FA23-4911-A85D-0ABBBDDF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4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4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2022-05-16T08:43:00Z</cp:lastPrinted>
  <dcterms:created xsi:type="dcterms:W3CDTF">2022-04-26T06:25:00Z</dcterms:created>
  <dcterms:modified xsi:type="dcterms:W3CDTF">2022-05-16T08:54:00Z</dcterms:modified>
</cp:coreProperties>
</file>