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27" w:rsidRPr="00F20C27" w:rsidRDefault="00F20C27" w:rsidP="00C95FDC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20C27">
        <w:rPr>
          <w:rFonts w:ascii="Times New Roman" w:hAnsi="Times New Roman"/>
          <w:sz w:val="28"/>
          <w:szCs w:val="28"/>
        </w:rPr>
        <w:t xml:space="preserve">Информация о заседании комиссии за </w:t>
      </w:r>
      <w:r w:rsidRPr="00F20C27">
        <w:rPr>
          <w:rFonts w:ascii="Times New Roman" w:hAnsi="Times New Roman"/>
          <w:sz w:val="28"/>
          <w:szCs w:val="28"/>
          <w:u w:val="single"/>
        </w:rPr>
        <w:t>23.12.2022</w:t>
      </w:r>
    </w:p>
    <w:p w:rsidR="00F20C27" w:rsidRPr="00F20C27" w:rsidRDefault="00F20C27" w:rsidP="00F20C27">
      <w:pPr>
        <w:rPr>
          <w:rFonts w:ascii="Times New Roman" w:hAnsi="Times New Roman"/>
          <w:b/>
          <w:sz w:val="28"/>
          <w:szCs w:val="28"/>
        </w:rPr>
      </w:pPr>
    </w:p>
    <w:p w:rsidR="00F20C27" w:rsidRPr="00F20C27" w:rsidRDefault="00F20C27" w:rsidP="00F20C27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F20C27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F20C27" w:rsidRPr="00F20C27" w:rsidRDefault="00F20C27" w:rsidP="00F20C27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F20C27" w:rsidRPr="00F20C27" w:rsidRDefault="00F20C27" w:rsidP="00F20C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0C27">
        <w:rPr>
          <w:rFonts w:ascii="Times New Roman" w:hAnsi="Times New Roman"/>
          <w:sz w:val="28"/>
          <w:szCs w:val="28"/>
        </w:rPr>
        <w:t>На основании постановления администрации городского поселения Мортка от</w:t>
      </w:r>
      <w:r w:rsidRPr="00F20C27">
        <w:rPr>
          <w:rFonts w:ascii="Times New Roman" w:hAnsi="Times New Roman"/>
          <w:bCs/>
          <w:sz w:val="28"/>
          <w:szCs w:val="28"/>
        </w:rPr>
        <w:t xml:space="preserve">24.10.2018 № 281 «О комиссии по соблюдению требований </w:t>
      </w:r>
      <w:r w:rsidRPr="00F20C27">
        <w:rPr>
          <w:rFonts w:ascii="Times New Roman" w:hAnsi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F20C27">
        <w:rPr>
          <w:rFonts w:ascii="Times New Roman" w:hAnsi="Times New Roman"/>
          <w:bCs/>
          <w:sz w:val="28"/>
          <w:szCs w:val="28"/>
        </w:rPr>
        <w:t xml:space="preserve">», </w:t>
      </w:r>
      <w:r w:rsidRPr="00F20C27">
        <w:rPr>
          <w:rFonts w:ascii="Times New Roman" w:hAnsi="Times New Roman"/>
          <w:sz w:val="28"/>
          <w:szCs w:val="28"/>
        </w:rPr>
        <w:t xml:space="preserve">(далее – Комиссия)  </w:t>
      </w:r>
      <w:r w:rsidRPr="00F20C27">
        <w:rPr>
          <w:rFonts w:ascii="Times New Roman" w:hAnsi="Times New Roman"/>
          <w:b/>
          <w:sz w:val="28"/>
          <w:szCs w:val="28"/>
        </w:rPr>
        <w:t>23 декабря 2022 го</w:t>
      </w:r>
      <w:bookmarkStart w:id="0" w:name="_GoBack"/>
      <w:bookmarkEnd w:id="0"/>
      <w:r w:rsidRPr="00F20C27">
        <w:rPr>
          <w:rFonts w:ascii="Times New Roman" w:hAnsi="Times New Roman"/>
          <w:b/>
          <w:sz w:val="28"/>
          <w:szCs w:val="28"/>
        </w:rPr>
        <w:t>да</w:t>
      </w:r>
      <w:r w:rsidRPr="00F20C27">
        <w:rPr>
          <w:rFonts w:ascii="Times New Roman" w:hAnsi="Times New Roman"/>
          <w:sz w:val="28"/>
          <w:szCs w:val="28"/>
        </w:rPr>
        <w:t xml:space="preserve"> на заседании Комиссии  рассмотрено:</w:t>
      </w:r>
    </w:p>
    <w:p w:rsidR="00F20C27" w:rsidRPr="00F20C27" w:rsidRDefault="00F20C27" w:rsidP="00F20C27">
      <w:pPr>
        <w:pStyle w:val="af3"/>
        <w:numPr>
          <w:ilvl w:val="0"/>
          <w:numId w:val="3"/>
        </w:numPr>
        <w:spacing w:after="20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0C27">
        <w:rPr>
          <w:rFonts w:ascii="Times New Roman" w:hAnsi="Times New Roman"/>
          <w:b/>
          <w:bCs/>
          <w:sz w:val="28"/>
          <w:szCs w:val="28"/>
        </w:rPr>
        <w:t>О подведении итогов работы комиссии по соблюдению требований к служебному поведению муниципальных служащих и урегулированию конфликта интересов за 4 квартал  2022 года</w:t>
      </w:r>
      <w:r w:rsidRPr="00F20C27">
        <w:rPr>
          <w:rFonts w:ascii="Times New Roman" w:hAnsi="Times New Roman"/>
          <w:b/>
          <w:sz w:val="28"/>
          <w:szCs w:val="28"/>
        </w:rPr>
        <w:t>.</w:t>
      </w:r>
    </w:p>
    <w:p w:rsidR="00F20C27" w:rsidRPr="00F20C27" w:rsidRDefault="00F20C27" w:rsidP="00F20C27">
      <w:pPr>
        <w:autoSpaceDE w:val="0"/>
        <w:autoSpaceDN w:val="0"/>
        <w:adjustRightInd w:val="0"/>
        <w:jc w:val="both"/>
        <w:outlineLvl w:val="8"/>
        <w:rPr>
          <w:rFonts w:ascii="Times New Roman" w:hAnsi="Times New Roman"/>
          <w:sz w:val="28"/>
          <w:szCs w:val="28"/>
        </w:rPr>
      </w:pPr>
      <w:r w:rsidRPr="00F20C27">
        <w:rPr>
          <w:rFonts w:ascii="Times New Roman" w:hAnsi="Times New Roman"/>
          <w:sz w:val="28"/>
          <w:szCs w:val="28"/>
        </w:rPr>
        <w:t xml:space="preserve">       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Мортка  от 24 октября 2018 года № 281), комиссия решила:</w:t>
      </w:r>
    </w:p>
    <w:p w:rsidR="00F20C27" w:rsidRPr="00F20C27" w:rsidRDefault="00F20C27" w:rsidP="00F20C27">
      <w:pPr>
        <w:pStyle w:val="af3"/>
        <w:numPr>
          <w:ilvl w:val="1"/>
          <w:numId w:val="4"/>
        </w:numPr>
        <w:spacing w:after="200" w:line="276" w:lineRule="auto"/>
        <w:ind w:right="-6"/>
        <w:jc w:val="both"/>
        <w:rPr>
          <w:rFonts w:ascii="Times New Roman" w:hAnsi="Times New Roman"/>
          <w:bCs/>
          <w:sz w:val="28"/>
          <w:szCs w:val="28"/>
        </w:rPr>
      </w:pPr>
      <w:r w:rsidRPr="00F20C27">
        <w:rPr>
          <w:rFonts w:ascii="Times New Roman" w:hAnsi="Times New Roman"/>
          <w:bCs/>
          <w:sz w:val="28"/>
          <w:szCs w:val="28"/>
        </w:rPr>
        <w:t>Отчёт о работе комиссии по соблюдению требований к служебному поведению муниципальных служащих и урегулированию конфликта интересов за 4 квартал 2022 года утвердить.</w:t>
      </w:r>
    </w:p>
    <w:p w:rsidR="00F20C27" w:rsidRPr="00F20C27" w:rsidRDefault="00F20C27" w:rsidP="00F20C27">
      <w:pPr>
        <w:pStyle w:val="af3"/>
        <w:numPr>
          <w:ilvl w:val="1"/>
          <w:numId w:val="4"/>
        </w:numPr>
        <w:spacing w:after="200" w:line="276" w:lineRule="auto"/>
        <w:ind w:right="-6"/>
        <w:jc w:val="both"/>
        <w:rPr>
          <w:rFonts w:ascii="Times New Roman" w:hAnsi="Times New Roman"/>
          <w:bCs/>
          <w:sz w:val="28"/>
          <w:szCs w:val="28"/>
        </w:rPr>
      </w:pPr>
      <w:r w:rsidRPr="00F20C27">
        <w:rPr>
          <w:rFonts w:ascii="Times New Roman" w:hAnsi="Times New Roman"/>
          <w:bCs/>
          <w:sz w:val="28"/>
          <w:szCs w:val="28"/>
        </w:rPr>
        <w:t xml:space="preserve"> 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F20C27" w:rsidRPr="00F20C27" w:rsidRDefault="00F20C27" w:rsidP="00F20C27">
      <w:pPr>
        <w:jc w:val="both"/>
        <w:rPr>
          <w:rFonts w:ascii="Times New Roman" w:hAnsi="Times New Roman"/>
          <w:sz w:val="28"/>
          <w:szCs w:val="28"/>
        </w:rPr>
      </w:pPr>
      <w:r w:rsidRPr="00F20C27">
        <w:rPr>
          <w:rFonts w:ascii="Times New Roman" w:hAnsi="Times New Roman"/>
          <w:sz w:val="28"/>
          <w:szCs w:val="28"/>
        </w:rPr>
        <w:t>Ответственное лицо</w:t>
      </w:r>
    </w:p>
    <w:p w:rsidR="00F20C27" w:rsidRPr="00F20C27" w:rsidRDefault="00F20C27" w:rsidP="00F20C27">
      <w:pPr>
        <w:jc w:val="both"/>
        <w:rPr>
          <w:rFonts w:ascii="Times New Roman" w:hAnsi="Times New Roman"/>
          <w:sz w:val="28"/>
          <w:szCs w:val="28"/>
        </w:rPr>
      </w:pPr>
      <w:r w:rsidRPr="00F20C27">
        <w:rPr>
          <w:rFonts w:ascii="Times New Roman" w:hAnsi="Times New Roman"/>
          <w:sz w:val="28"/>
          <w:szCs w:val="28"/>
        </w:rPr>
        <w:t>Секретарь комиссии: Екатерина Сергеевна Чумичёва, 8(34677) 30-025</w:t>
      </w:r>
    </w:p>
    <w:p w:rsidR="00093E9B" w:rsidRPr="00F20C27" w:rsidRDefault="00093E9B" w:rsidP="00184636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sectPr w:rsidR="00093E9B" w:rsidRPr="00F20C27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FAA" w:rsidRDefault="00096FAA" w:rsidP="00617B40">
      <w:r>
        <w:separator/>
      </w:r>
    </w:p>
  </w:endnote>
  <w:endnote w:type="continuationSeparator" w:id="1">
    <w:p w:rsidR="00096FAA" w:rsidRDefault="00096FAA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FAA" w:rsidRDefault="00096FAA" w:rsidP="00617B40">
      <w:r>
        <w:separator/>
      </w:r>
    </w:p>
  </w:footnote>
  <w:footnote w:type="continuationSeparator" w:id="1">
    <w:p w:rsidR="00096FAA" w:rsidRDefault="00096FAA" w:rsidP="00617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CFE"/>
    <w:multiLevelType w:val="multilevel"/>
    <w:tmpl w:val="4F78FE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0273C"/>
    <w:multiLevelType w:val="multilevel"/>
    <w:tmpl w:val="C9346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2B68"/>
    <w:rsid w:val="00012153"/>
    <w:rsid w:val="0001533C"/>
    <w:rsid w:val="00017B34"/>
    <w:rsid w:val="0004059E"/>
    <w:rsid w:val="0004103B"/>
    <w:rsid w:val="000553F6"/>
    <w:rsid w:val="0006727B"/>
    <w:rsid w:val="00093E9B"/>
    <w:rsid w:val="00093FA7"/>
    <w:rsid w:val="0009485B"/>
    <w:rsid w:val="00094C89"/>
    <w:rsid w:val="00096FAA"/>
    <w:rsid w:val="000A138B"/>
    <w:rsid w:val="000A20DE"/>
    <w:rsid w:val="000B30E4"/>
    <w:rsid w:val="000B4C48"/>
    <w:rsid w:val="000B4F0C"/>
    <w:rsid w:val="000B56EF"/>
    <w:rsid w:val="000B6BD3"/>
    <w:rsid w:val="000E2AD9"/>
    <w:rsid w:val="000F1E2C"/>
    <w:rsid w:val="000F242D"/>
    <w:rsid w:val="00113D3B"/>
    <w:rsid w:val="00150967"/>
    <w:rsid w:val="00165D95"/>
    <w:rsid w:val="00167936"/>
    <w:rsid w:val="00182B80"/>
    <w:rsid w:val="00184636"/>
    <w:rsid w:val="001847D2"/>
    <w:rsid w:val="0018600B"/>
    <w:rsid w:val="00186A59"/>
    <w:rsid w:val="001A7756"/>
    <w:rsid w:val="001C5C3F"/>
    <w:rsid w:val="00201B12"/>
    <w:rsid w:val="00225C7D"/>
    <w:rsid w:val="002300FD"/>
    <w:rsid w:val="00234040"/>
    <w:rsid w:val="002529F0"/>
    <w:rsid w:val="002551F9"/>
    <w:rsid w:val="00256FF1"/>
    <w:rsid w:val="00261D49"/>
    <w:rsid w:val="00267D76"/>
    <w:rsid w:val="00272880"/>
    <w:rsid w:val="002863B6"/>
    <w:rsid w:val="002920C6"/>
    <w:rsid w:val="002969F2"/>
    <w:rsid w:val="002A75A0"/>
    <w:rsid w:val="002D0994"/>
    <w:rsid w:val="002F2D01"/>
    <w:rsid w:val="00301280"/>
    <w:rsid w:val="00343BF0"/>
    <w:rsid w:val="00343FF5"/>
    <w:rsid w:val="003624D8"/>
    <w:rsid w:val="00365C36"/>
    <w:rsid w:val="00383D97"/>
    <w:rsid w:val="00386CD4"/>
    <w:rsid w:val="003874E3"/>
    <w:rsid w:val="00393DAD"/>
    <w:rsid w:val="00397EFC"/>
    <w:rsid w:val="003D672A"/>
    <w:rsid w:val="003E494E"/>
    <w:rsid w:val="003F0C86"/>
    <w:rsid w:val="003F2416"/>
    <w:rsid w:val="003F3603"/>
    <w:rsid w:val="003F511F"/>
    <w:rsid w:val="00404BE7"/>
    <w:rsid w:val="00414B04"/>
    <w:rsid w:val="00417101"/>
    <w:rsid w:val="00422070"/>
    <w:rsid w:val="004226FE"/>
    <w:rsid w:val="00431272"/>
    <w:rsid w:val="004333EE"/>
    <w:rsid w:val="0044500A"/>
    <w:rsid w:val="00465FC6"/>
    <w:rsid w:val="00496316"/>
    <w:rsid w:val="004B28BF"/>
    <w:rsid w:val="004C069C"/>
    <w:rsid w:val="004C7125"/>
    <w:rsid w:val="004F72DA"/>
    <w:rsid w:val="004F7CDE"/>
    <w:rsid w:val="00513236"/>
    <w:rsid w:val="00532CA8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63596"/>
    <w:rsid w:val="006722F9"/>
    <w:rsid w:val="00681141"/>
    <w:rsid w:val="0069606E"/>
    <w:rsid w:val="006A02D8"/>
    <w:rsid w:val="006A5B30"/>
    <w:rsid w:val="006B1282"/>
    <w:rsid w:val="006C37AF"/>
    <w:rsid w:val="006C77B8"/>
    <w:rsid w:val="006D18AE"/>
    <w:rsid w:val="006D495B"/>
    <w:rsid w:val="006E3CE0"/>
    <w:rsid w:val="007109D6"/>
    <w:rsid w:val="007343BF"/>
    <w:rsid w:val="00734D87"/>
    <w:rsid w:val="0077481C"/>
    <w:rsid w:val="007A0722"/>
    <w:rsid w:val="007A5C7A"/>
    <w:rsid w:val="007C5828"/>
    <w:rsid w:val="00805A4C"/>
    <w:rsid w:val="00822F9D"/>
    <w:rsid w:val="008376BD"/>
    <w:rsid w:val="008459BB"/>
    <w:rsid w:val="0086439F"/>
    <w:rsid w:val="0086492E"/>
    <w:rsid w:val="00880FD6"/>
    <w:rsid w:val="00886731"/>
    <w:rsid w:val="00887852"/>
    <w:rsid w:val="00897CB6"/>
    <w:rsid w:val="008C2ACB"/>
    <w:rsid w:val="008D075A"/>
    <w:rsid w:val="008D6252"/>
    <w:rsid w:val="008E4601"/>
    <w:rsid w:val="00903CF1"/>
    <w:rsid w:val="00904296"/>
    <w:rsid w:val="00927695"/>
    <w:rsid w:val="00933810"/>
    <w:rsid w:val="00934CF8"/>
    <w:rsid w:val="00942C84"/>
    <w:rsid w:val="009553B9"/>
    <w:rsid w:val="0096338B"/>
    <w:rsid w:val="009917B5"/>
    <w:rsid w:val="009A231B"/>
    <w:rsid w:val="009A355A"/>
    <w:rsid w:val="009C0855"/>
    <w:rsid w:val="009C1751"/>
    <w:rsid w:val="009C5656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24EB"/>
    <w:rsid w:val="00B17E67"/>
    <w:rsid w:val="00B2079F"/>
    <w:rsid w:val="00B2259C"/>
    <w:rsid w:val="00B230DD"/>
    <w:rsid w:val="00B41E57"/>
    <w:rsid w:val="00B45F61"/>
    <w:rsid w:val="00B53A62"/>
    <w:rsid w:val="00B626AF"/>
    <w:rsid w:val="00B66013"/>
    <w:rsid w:val="00B76CD1"/>
    <w:rsid w:val="00B81A2D"/>
    <w:rsid w:val="00B82AA8"/>
    <w:rsid w:val="00B9511D"/>
    <w:rsid w:val="00BB5E57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23F2C"/>
    <w:rsid w:val="00C277C8"/>
    <w:rsid w:val="00C36F0C"/>
    <w:rsid w:val="00C36F5A"/>
    <w:rsid w:val="00C454DC"/>
    <w:rsid w:val="00C51F70"/>
    <w:rsid w:val="00C57FBE"/>
    <w:rsid w:val="00C6179D"/>
    <w:rsid w:val="00C7412C"/>
    <w:rsid w:val="00C93EDA"/>
    <w:rsid w:val="00C95FDC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3B13"/>
    <w:rsid w:val="00D26095"/>
    <w:rsid w:val="00D4701F"/>
    <w:rsid w:val="00D5129C"/>
    <w:rsid w:val="00D53054"/>
    <w:rsid w:val="00D64FB3"/>
    <w:rsid w:val="00D8061E"/>
    <w:rsid w:val="00DB032D"/>
    <w:rsid w:val="00DC08FF"/>
    <w:rsid w:val="00DC62EF"/>
    <w:rsid w:val="00DE12FA"/>
    <w:rsid w:val="00DE1785"/>
    <w:rsid w:val="00DF4CEF"/>
    <w:rsid w:val="00E020E1"/>
    <w:rsid w:val="00E024DC"/>
    <w:rsid w:val="00E05238"/>
    <w:rsid w:val="00E05262"/>
    <w:rsid w:val="00E26486"/>
    <w:rsid w:val="00E516F7"/>
    <w:rsid w:val="00E624C3"/>
    <w:rsid w:val="00EA723E"/>
    <w:rsid w:val="00EC5BC0"/>
    <w:rsid w:val="00EC6A53"/>
    <w:rsid w:val="00ED01A2"/>
    <w:rsid w:val="00ED123C"/>
    <w:rsid w:val="00ED3804"/>
    <w:rsid w:val="00EF214F"/>
    <w:rsid w:val="00EF4530"/>
    <w:rsid w:val="00F033F5"/>
    <w:rsid w:val="00F114E8"/>
    <w:rsid w:val="00F155DA"/>
    <w:rsid w:val="00F20C27"/>
    <w:rsid w:val="00F262C9"/>
    <w:rsid w:val="00F3202A"/>
    <w:rsid w:val="00F449DF"/>
    <w:rsid w:val="00F54EDE"/>
    <w:rsid w:val="00F55E37"/>
    <w:rsid w:val="00F6000A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semiHidden/>
    <w:unhideWhenUsed/>
    <w:rsid w:val="00093E9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250E-5132-4C0D-92EF-E6C9A458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2021-03-30T12:45:00Z</dcterms:created>
  <dcterms:modified xsi:type="dcterms:W3CDTF">2023-01-09T11:40:00Z</dcterms:modified>
</cp:coreProperties>
</file>