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26189E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96E17" w:rsidRDefault="007F1262" w:rsidP="005A796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796C">
        <w:rPr>
          <w:sz w:val="28"/>
          <w:szCs w:val="28"/>
        </w:rPr>
        <w:t xml:space="preserve">т </w:t>
      </w:r>
      <w:r w:rsidR="00147AD6">
        <w:rPr>
          <w:color w:val="000000" w:themeColor="text1"/>
          <w:sz w:val="28"/>
          <w:szCs w:val="28"/>
        </w:rPr>
        <w:t>1</w:t>
      </w:r>
      <w:r w:rsidR="009B609C">
        <w:rPr>
          <w:color w:val="000000" w:themeColor="text1"/>
          <w:sz w:val="28"/>
          <w:szCs w:val="28"/>
        </w:rPr>
        <w:t>4</w:t>
      </w:r>
      <w:r w:rsidR="00D33B1A">
        <w:rPr>
          <w:color w:val="000000" w:themeColor="text1"/>
          <w:sz w:val="28"/>
          <w:szCs w:val="28"/>
        </w:rPr>
        <w:t xml:space="preserve"> сентября</w:t>
      </w:r>
      <w:r w:rsidR="007419EA">
        <w:rPr>
          <w:color w:val="C0504D" w:themeColor="accent2"/>
          <w:sz w:val="28"/>
          <w:szCs w:val="28"/>
        </w:rPr>
        <w:t xml:space="preserve"> </w:t>
      </w:r>
      <w:r w:rsidR="005A796C" w:rsidRPr="00A96E17">
        <w:rPr>
          <w:sz w:val="28"/>
          <w:szCs w:val="28"/>
        </w:rPr>
        <w:t>202</w:t>
      </w:r>
      <w:r w:rsidR="006339B8">
        <w:rPr>
          <w:sz w:val="28"/>
          <w:szCs w:val="28"/>
        </w:rPr>
        <w:t>3</w:t>
      </w:r>
      <w:r w:rsidR="005A796C" w:rsidRPr="00A96E17">
        <w:rPr>
          <w:sz w:val="28"/>
          <w:szCs w:val="28"/>
        </w:rPr>
        <w:t xml:space="preserve"> года</w:t>
      </w:r>
      <w:r w:rsidR="005A796C">
        <w:rPr>
          <w:sz w:val="28"/>
          <w:szCs w:val="28"/>
        </w:rPr>
        <w:t xml:space="preserve">   </w:t>
      </w:r>
      <w:r w:rsidR="005A796C">
        <w:rPr>
          <w:sz w:val="28"/>
          <w:szCs w:val="28"/>
        </w:rPr>
        <w:tab/>
        <w:t xml:space="preserve">         </w:t>
      </w:r>
      <w:r w:rsidR="005A796C" w:rsidRPr="00A96E17">
        <w:rPr>
          <w:sz w:val="28"/>
          <w:szCs w:val="28"/>
        </w:rPr>
        <w:tab/>
        <w:t xml:space="preserve"> </w:t>
      </w:r>
      <w:r w:rsidR="005A796C">
        <w:rPr>
          <w:sz w:val="28"/>
          <w:szCs w:val="28"/>
        </w:rPr>
        <w:t xml:space="preserve">                             </w:t>
      </w:r>
      <w:r w:rsidR="005A796C">
        <w:rPr>
          <w:sz w:val="28"/>
          <w:szCs w:val="28"/>
        </w:rPr>
        <w:tab/>
        <w:t xml:space="preserve">                        </w:t>
      </w:r>
      <w:r w:rsidR="00DA2489">
        <w:rPr>
          <w:sz w:val="28"/>
          <w:szCs w:val="28"/>
        </w:rPr>
        <w:t xml:space="preserve">  </w:t>
      </w:r>
      <w:r w:rsidR="005A796C">
        <w:rPr>
          <w:sz w:val="28"/>
          <w:szCs w:val="28"/>
        </w:rPr>
        <w:t xml:space="preserve">         </w:t>
      </w:r>
      <w:r w:rsidR="00147AD6">
        <w:rPr>
          <w:sz w:val="28"/>
          <w:szCs w:val="28"/>
        </w:rPr>
        <w:t xml:space="preserve">  </w:t>
      </w:r>
      <w:r w:rsidR="00D33B1A">
        <w:rPr>
          <w:sz w:val="28"/>
          <w:szCs w:val="28"/>
        </w:rPr>
        <w:t xml:space="preserve">  </w:t>
      </w:r>
      <w:r w:rsidR="005A796C" w:rsidRPr="00A96E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609C">
        <w:rPr>
          <w:color w:val="000000" w:themeColor="text1"/>
          <w:sz w:val="28"/>
          <w:szCs w:val="28"/>
        </w:rPr>
        <w:t>9</w:t>
      </w:r>
      <w:r w:rsidR="0026189E">
        <w:rPr>
          <w:color w:val="000000" w:themeColor="text1"/>
          <w:sz w:val="28"/>
          <w:szCs w:val="28"/>
        </w:rPr>
        <w:t>2</w:t>
      </w:r>
      <w:r w:rsidR="005A796C" w:rsidRPr="004C4A4C">
        <w:rPr>
          <w:color w:val="C0504D" w:themeColor="accent2"/>
          <w:sz w:val="28"/>
          <w:szCs w:val="28"/>
        </w:rPr>
        <w:t xml:space="preserve"> </w:t>
      </w:r>
    </w:p>
    <w:p w:rsidR="005A796C" w:rsidRPr="00A96E17" w:rsidRDefault="005A796C" w:rsidP="005A796C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26189E" w:rsidRPr="000832C5" w:rsidRDefault="0026189E" w:rsidP="0026189E">
      <w:pPr>
        <w:ind w:right="4394"/>
        <w:jc w:val="both"/>
        <w:rPr>
          <w:color w:val="000000"/>
          <w:sz w:val="28"/>
          <w:szCs w:val="28"/>
        </w:rPr>
      </w:pPr>
      <w:r w:rsidRPr="000832C5">
        <w:rPr>
          <w:color w:val="000000"/>
          <w:sz w:val="28"/>
          <w:szCs w:val="28"/>
        </w:rPr>
        <w:t xml:space="preserve">Об утверждении порядка реализации полномочий главными администраторами  (администраторами) доходов бюджета муниципального образования </w:t>
      </w:r>
      <w:r>
        <w:rPr>
          <w:color w:val="000000"/>
          <w:sz w:val="28"/>
          <w:szCs w:val="28"/>
        </w:rPr>
        <w:t>сельское поселение Болчары</w:t>
      </w:r>
      <w:r w:rsidRPr="000832C5">
        <w:rPr>
          <w:color w:val="000000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7464CA" w:rsidRPr="00147AD6" w:rsidRDefault="007464CA" w:rsidP="00147AD6">
      <w:pPr>
        <w:pStyle w:val="ConsPlusTitle"/>
        <w:widowControl/>
        <w:tabs>
          <w:tab w:val="left" w:pos="963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7AD6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147AD6" w:rsidRPr="00D33B1A" w:rsidRDefault="00147AD6" w:rsidP="00ED1653">
      <w:pPr>
        <w:rPr>
          <w:sz w:val="28"/>
          <w:szCs w:val="28"/>
        </w:rPr>
      </w:pPr>
    </w:p>
    <w:p w:rsidR="0026189E" w:rsidRPr="000832C5" w:rsidRDefault="0026189E" w:rsidP="0026189E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0832C5">
        <w:rPr>
          <w:color w:val="000000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0832C5">
        <w:rPr>
          <w:sz w:val="28"/>
          <w:szCs w:val="28"/>
        </w:rPr>
        <w:t xml:space="preserve">Приказом Министерства финансов Российской Федерации от 18 ноября 2022 года № 172н «Об утверждении общих требований к регламенту </w:t>
      </w:r>
      <w:proofErr w:type="gramStart"/>
      <w:r w:rsidRPr="000832C5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0832C5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r>
        <w:rPr>
          <w:sz w:val="28"/>
          <w:szCs w:val="28"/>
        </w:rPr>
        <w:t xml:space="preserve">»: </w:t>
      </w:r>
    </w:p>
    <w:p w:rsidR="0026189E" w:rsidRPr="000832C5" w:rsidRDefault="0026189E" w:rsidP="0026189E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32C5">
        <w:rPr>
          <w:sz w:val="28"/>
          <w:szCs w:val="28"/>
        </w:rPr>
        <w:t xml:space="preserve">Утвердить Порядок реализации полномочий главными администраторами (администраторами) доходов бюджета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0832C5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 (приложение). </w:t>
      </w:r>
    </w:p>
    <w:p w:rsidR="0026189E" w:rsidRPr="00AB48D6" w:rsidRDefault="0026189E" w:rsidP="0026189E">
      <w:pPr>
        <w:pStyle w:val="Standard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B48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B48D6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Болчары</w:t>
      </w:r>
      <w:r w:rsidRPr="00AB48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189E" w:rsidRPr="000832C5" w:rsidRDefault="0026189E" w:rsidP="0026189E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0832C5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26189E" w:rsidRDefault="0026189E" w:rsidP="0026189E">
      <w:pPr>
        <w:ind w:firstLine="851"/>
        <w:jc w:val="both"/>
        <w:rPr>
          <w:sz w:val="28"/>
          <w:szCs w:val="28"/>
        </w:rPr>
      </w:pPr>
      <w:r w:rsidRPr="000832C5">
        <w:rPr>
          <w:color w:val="000000"/>
          <w:sz w:val="28"/>
          <w:szCs w:val="28"/>
        </w:rPr>
        <w:t xml:space="preserve">4. </w:t>
      </w:r>
      <w:proofErr w:type="gramStart"/>
      <w:r w:rsidRPr="000832C5">
        <w:rPr>
          <w:color w:val="000000"/>
          <w:sz w:val="28"/>
          <w:szCs w:val="28"/>
        </w:rPr>
        <w:t>Контроль за</w:t>
      </w:r>
      <w:proofErr w:type="gramEnd"/>
      <w:r w:rsidRPr="000832C5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17062" w:rsidRDefault="00617062" w:rsidP="0026189E">
      <w:pPr>
        <w:tabs>
          <w:tab w:val="left" w:pos="993"/>
        </w:tabs>
        <w:suppressAutoHyphens/>
        <w:ind w:right="-1"/>
        <w:rPr>
          <w:color w:val="000000"/>
          <w:sz w:val="28"/>
          <w:szCs w:val="28"/>
        </w:rPr>
      </w:pPr>
    </w:p>
    <w:p w:rsidR="0026189E" w:rsidRPr="004D1D77" w:rsidRDefault="0026189E" w:rsidP="00617062">
      <w:pPr>
        <w:tabs>
          <w:tab w:val="left" w:pos="993"/>
        </w:tabs>
        <w:suppressAutoHyphens/>
        <w:ind w:right="-1" w:firstLine="709"/>
        <w:rPr>
          <w:color w:val="000000"/>
          <w:sz w:val="28"/>
          <w:szCs w:val="28"/>
        </w:rPr>
      </w:pPr>
    </w:p>
    <w:p w:rsidR="0026189E" w:rsidRDefault="00617062" w:rsidP="0026189E">
      <w:pPr>
        <w:tabs>
          <w:tab w:val="left" w:pos="993"/>
        </w:tabs>
        <w:suppressAutoHyphens/>
        <w:ind w:right="-1"/>
        <w:rPr>
          <w:color w:val="000000"/>
          <w:sz w:val="28"/>
          <w:szCs w:val="28"/>
        </w:rPr>
      </w:pPr>
      <w:r w:rsidRPr="004D1D77">
        <w:rPr>
          <w:color w:val="000000"/>
          <w:sz w:val="28"/>
          <w:szCs w:val="28"/>
        </w:rPr>
        <w:t xml:space="preserve">Глава сельского поселения Болчары                                        </w:t>
      </w:r>
      <w:r>
        <w:rPr>
          <w:color w:val="000000"/>
          <w:sz w:val="28"/>
          <w:szCs w:val="28"/>
        </w:rPr>
        <w:t xml:space="preserve">   </w:t>
      </w:r>
      <w:r w:rsidR="00C76A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D1D77">
        <w:rPr>
          <w:color w:val="000000"/>
          <w:sz w:val="28"/>
          <w:szCs w:val="28"/>
        </w:rPr>
        <w:t xml:space="preserve"> С. Ю. Мокроусов </w:t>
      </w:r>
    </w:p>
    <w:p w:rsidR="00617062" w:rsidRPr="0026189E" w:rsidRDefault="00617062" w:rsidP="0026189E">
      <w:pPr>
        <w:tabs>
          <w:tab w:val="left" w:pos="993"/>
        </w:tabs>
        <w:suppressAutoHyphens/>
        <w:ind w:right="-1" w:firstLine="5387"/>
        <w:rPr>
          <w:color w:val="000000"/>
          <w:sz w:val="28"/>
          <w:szCs w:val="28"/>
        </w:rPr>
      </w:pPr>
      <w:r w:rsidRPr="00842D61">
        <w:rPr>
          <w:sz w:val="28"/>
          <w:szCs w:val="28"/>
        </w:rPr>
        <w:lastRenderedPageBreak/>
        <w:t>Приложение</w:t>
      </w:r>
    </w:p>
    <w:p w:rsidR="00617062" w:rsidRPr="00842D61" w:rsidRDefault="00617062" w:rsidP="00617062">
      <w:pPr>
        <w:ind w:left="5387"/>
        <w:rPr>
          <w:sz w:val="28"/>
          <w:szCs w:val="28"/>
        </w:rPr>
      </w:pPr>
      <w:r w:rsidRPr="00842D61">
        <w:rPr>
          <w:sz w:val="28"/>
          <w:szCs w:val="28"/>
        </w:rPr>
        <w:t xml:space="preserve">к постановлению администрации </w:t>
      </w:r>
    </w:p>
    <w:p w:rsidR="00617062" w:rsidRPr="00842D61" w:rsidRDefault="00617062" w:rsidP="00617062">
      <w:pPr>
        <w:ind w:left="5387"/>
        <w:rPr>
          <w:sz w:val="28"/>
          <w:szCs w:val="28"/>
        </w:rPr>
      </w:pPr>
      <w:r w:rsidRPr="00842D61">
        <w:rPr>
          <w:sz w:val="28"/>
          <w:szCs w:val="28"/>
        </w:rPr>
        <w:t>сельского поселения Болчары</w:t>
      </w:r>
    </w:p>
    <w:p w:rsidR="00617062" w:rsidRPr="00842D61" w:rsidRDefault="00617062" w:rsidP="00617062">
      <w:pPr>
        <w:ind w:left="5387"/>
        <w:rPr>
          <w:sz w:val="28"/>
          <w:szCs w:val="28"/>
        </w:rPr>
      </w:pPr>
      <w:r w:rsidRPr="00842D61">
        <w:rPr>
          <w:sz w:val="28"/>
          <w:szCs w:val="28"/>
        </w:rPr>
        <w:t xml:space="preserve">от </w:t>
      </w:r>
      <w:r>
        <w:rPr>
          <w:sz w:val="28"/>
          <w:szCs w:val="28"/>
        </w:rPr>
        <w:t>14.09.</w:t>
      </w:r>
      <w:r w:rsidRPr="00842D61">
        <w:rPr>
          <w:sz w:val="28"/>
          <w:szCs w:val="28"/>
        </w:rPr>
        <w:t xml:space="preserve">2023 № </w:t>
      </w:r>
      <w:r>
        <w:rPr>
          <w:sz w:val="28"/>
          <w:szCs w:val="28"/>
        </w:rPr>
        <w:t>9</w:t>
      </w:r>
      <w:r w:rsidR="0026189E">
        <w:rPr>
          <w:sz w:val="28"/>
          <w:szCs w:val="28"/>
        </w:rPr>
        <w:t>2</w:t>
      </w:r>
    </w:p>
    <w:p w:rsidR="00617062" w:rsidRDefault="00617062" w:rsidP="00617062">
      <w:pPr>
        <w:jc w:val="right"/>
        <w:rPr>
          <w:sz w:val="28"/>
          <w:szCs w:val="28"/>
        </w:rPr>
      </w:pPr>
    </w:p>
    <w:p w:rsidR="00713D84" w:rsidRPr="00713D84" w:rsidRDefault="00713D84" w:rsidP="00617062">
      <w:pPr>
        <w:jc w:val="right"/>
        <w:rPr>
          <w:sz w:val="28"/>
          <w:szCs w:val="28"/>
        </w:rPr>
      </w:pPr>
    </w:p>
    <w:p w:rsidR="0026189E" w:rsidRPr="00AB48D6" w:rsidRDefault="0026189E" w:rsidP="0026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48D6">
        <w:rPr>
          <w:bCs/>
          <w:color w:val="000000"/>
          <w:sz w:val="28"/>
          <w:szCs w:val="28"/>
        </w:rPr>
        <w:t>Порядок</w:t>
      </w:r>
    </w:p>
    <w:p w:rsidR="0026189E" w:rsidRDefault="0026189E" w:rsidP="0026189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B48D6">
        <w:rPr>
          <w:bCs/>
          <w:color w:val="000000"/>
          <w:sz w:val="28"/>
          <w:szCs w:val="28"/>
        </w:rPr>
        <w:t xml:space="preserve">реализации полномочий главными администраторами (администраторами) доходов бюджета муниципального образования </w:t>
      </w:r>
      <w:r>
        <w:rPr>
          <w:bCs/>
          <w:color w:val="000000"/>
          <w:sz w:val="28"/>
          <w:szCs w:val="28"/>
        </w:rPr>
        <w:t>сельское поселение Болчары</w:t>
      </w:r>
      <w:r w:rsidRPr="00AB48D6">
        <w:rPr>
          <w:bCs/>
          <w:color w:val="000000"/>
          <w:sz w:val="28"/>
          <w:szCs w:val="28"/>
        </w:rPr>
        <w:t xml:space="preserve"> </w:t>
      </w:r>
    </w:p>
    <w:p w:rsidR="0026189E" w:rsidRDefault="0026189E" w:rsidP="0026189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B48D6">
        <w:rPr>
          <w:bCs/>
          <w:color w:val="000000"/>
          <w:sz w:val="28"/>
          <w:szCs w:val="28"/>
        </w:rPr>
        <w:t xml:space="preserve">по взысканию дебиторской задолженности по платежам в бюджет, </w:t>
      </w:r>
    </w:p>
    <w:p w:rsidR="0026189E" w:rsidRPr="00AB48D6" w:rsidRDefault="0026189E" w:rsidP="0026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48D6">
        <w:rPr>
          <w:bCs/>
          <w:color w:val="000000"/>
          <w:sz w:val="28"/>
          <w:szCs w:val="28"/>
        </w:rPr>
        <w:t>пеням и штрафам по ним</w:t>
      </w:r>
    </w:p>
    <w:p w:rsidR="0026189E" w:rsidRPr="00AB48D6" w:rsidRDefault="0026189E" w:rsidP="0026189E">
      <w:pPr>
        <w:shd w:val="clear" w:color="auto" w:fill="FFFFFF"/>
        <w:rPr>
          <w:color w:val="000000"/>
          <w:sz w:val="28"/>
          <w:szCs w:val="28"/>
        </w:rPr>
      </w:pPr>
      <w:r w:rsidRPr="00AB48D6">
        <w:rPr>
          <w:bCs/>
          <w:color w:val="000000"/>
          <w:sz w:val="28"/>
          <w:szCs w:val="28"/>
        </w:rPr>
        <w:t> </w:t>
      </w:r>
    </w:p>
    <w:p w:rsidR="0026189E" w:rsidRDefault="0026189E" w:rsidP="0026189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B48D6">
        <w:rPr>
          <w:bCs/>
          <w:color w:val="000000"/>
          <w:sz w:val="28"/>
          <w:szCs w:val="28"/>
        </w:rPr>
        <w:t>I. Общие положения</w:t>
      </w:r>
    </w:p>
    <w:p w:rsidR="0026189E" w:rsidRPr="00AB48D6" w:rsidRDefault="0026189E" w:rsidP="0026189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6189E" w:rsidRPr="00AB48D6" w:rsidRDefault="0026189E" w:rsidP="0026189E">
      <w:pPr>
        <w:numPr>
          <w:ilvl w:val="1"/>
          <w:numId w:val="7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AB48D6">
        <w:rPr>
          <w:color w:val="000000"/>
          <w:sz w:val="28"/>
          <w:szCs w:val="28"/>
        </w:rPr>
        <w:t xml:space="preserve">Настоящий Порядок разработан в целях реализации комплекса мер, направленных на улучшение качества администрирования доходов бюджета муниципального образования </w:t>
      </w:r>
      <w:r>
        <w:rPr>
          <w:color w:val="000000"/>
          <w:sz w:val="28"/>
          <w:szCs w:val="28"/>
        </w:rPr>
        <w:t>сельское поселение Болчары</w:t>
      </w:r>
      <w:r w:rsidRPr="00AB48D6">
        <w:rPr>
          <w:sz w:val="28"/>
          <w:szCs w:val="28"/>
        </w:rPr>
        <w:t xml:space="preserve">, повышение эффективности работы с просроченной дебиторской задолженностью и принятие своевременных мер по ее взысканию, а также усиления контроля за поступлением неналоговых доходов, </w:t>
      </w:r>
      <w:proofErr w:type="spellStart"/>
      <w:r w:rsidRPr="00AB48D6">
        <w:rPr>
          <w:sz w:val="28"/>
          <w:szCs w:val="28"/>
        </w:rPr>
        <w:t>администрируемых</w:t>
      </w:r>
      <w:proofErr w:type="spellEnd"/>
      <w:r w:rsidRPr="00AB48D6">
        <w:rPr>
          <w:sz w:val="28"/>
          <w:szCs w:val="28"/>
        </w:rPr>
        <w:t xml:space="preserve"> главными администраторами (администраторами) доходов бюджета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AB48D6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Администраторы доходов).</w:t>
      </w:r>
      <w:proofErr w:type="gramEnd"/>
    </w:p>
    <w:p w:rsidR="0026189E" w:rsidRPr="00AB48D6" w:rsidRDefault="0026189E" w:rsidP="0026189E">
      <w:pPr>
        <w:numPr>
          <w:ilvl w:val="1"/>
          <w:numId w:val="7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>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26189E" w:rsidRPr="00AB48D6" w:rsidRDefault="0026189E" w:rsidP="0026189E">
      <w:pPr>
        <w:numPr>
          <w:ilvl w:val="1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>В целях настоящего Порядка используются следующие основные понятия:</w:t>
      </w:r>
    </w:p>
    <w:p w:rsidR="0026189E" w:rsidRPr="00AB48D6" w:rsidRDefault="0026189E" w:rsidP="0026189E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 xml:space="preserve">1) деятельность по взысканию просроченной задолженности (взыскание) </w:t>
      </w:r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26189E" w:rsidRPr="00AB48D6" w:rsidRDefault="0026189E" w:rsidP="0026189E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AB48D6">
        <w:rPr>
          <w:color w:val="000000"/>
          <w:sz w:val="28"/>
          <w:szCs w:val="28"/>
        </w:rPr>
        <w:t xml:space="preserve">должник </w:t>
      </w:r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AB48D6">
        <w:rPr>
          <w:color w:val="000000"/>
          <w:sz w:val="28"/>
          <w:szCs w:val="28"/>
        </w:rPr>
        <w:t>субсидиарно</w:t>
      </w:r>
      <w:proofErr w:type="spellEnd"/>
      <w:r w:rsidRPr="00AB48D6">
        <w:rPr>
          <w:color w:val="000000"/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26189E" w:rsidRPr="00AB48D6" w:rsidRDefault="0026189E" w:rsidP="0026189E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 xml:space="preserve">3)  просроченная дебиторская задолженность </w:t>
      </w:r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суммарный объем не исполненных должником в установленный срок денежных обязательств;</w:t>
      </w:r>
    </w:p>
    <w:p w:rsidR="0026189E" w:rsidRDefault="0026189E" w:rsidP="0026189E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 xml:space="preserve">4) подразделение </w:t>
      </w:r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исполнитель </w:t>
      </w:r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орган местного самоуправления, структурное подразделение, муниципальное казенное учреждение, </w:t>
      </w:r>
      <w:r w:rsidRPr="00AB48D6">
        <w:rPr>
          <w:color w:val="000000"/>
          <w:sz w:val="28"/>
          <w:szCs w:val="28"/>
        </w:rPr>
        <w:lastRenderedPageBreak/>
        <w:t>инициировавшее заключение договора (соглашения) либо отвечающее за осуществление расчетов с контрагентами в соответствии со своей компетенцией;</w:t>
      </w:r>
    </w:p>
    <w:p w:rsidR="0026189E" w:rsidRPr="00AB48D6" w:rsidRDefault="0026189E" w:rsidP="0026189E">
      <w:pPr>
        <w:shd w:val="clear" w:color="auto" w:fill="FFFFFF"/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>5) ответственное лицо (</w:t>
      </w:r>
      <w:proofErr w:type="gramStart"/>
      <w:r w:rsidRPr="00AB48D6">
        <w:rPr>
          <w:color w:val="000000"/>
          <w:sz w:val="28"/>
          <w:szCs w:val="28"/>
        </w:rPr>
        <w:t>ответственный</w:t>
      </w:r>
      <w:proofErr w:type="gramEnd"/>
      <w:r w:rsidRPr="00AB48D6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лицо, назначаемое руководителем подразделения</w:t>
      </w:r>
      <w:r>
        <w:rPr>
          <w:color w:val="000000"/>
          <w:sz w:val="28"/>
          <w:szCs w:val="28"/>
        </w:rPr>
        <w:t xml:space="preserve"> – </w:t>
      </w:r>
      <w:r w:rsidRPr="00AB48D6">
        <w:rPr>
          <w:color w:val="000000"/>
          <w:sz w:val="28"/>
          <w:szCs w:val="28"/>
        </w:rPr>
        <w:t xml:space="preserve">исполнителя для совершения определенной операции. 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>1.5. В целях минимизации объемов просроченной дебиторской задолженности Администраторы доходов осуществляют оперативный контроль (мониторинг) за состоянием просроченной задолженности, инвентаризацию просроченной задолженности.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AB48D6">
        <w:rPr>
          <w:color w:val="000000"/>
          <w:sz w:val="28"/>
          <w:szCs w:val="28"/>
        </w:rPr>
        <w:t xml:space="preserve">1.6. </w:t>
      </w:r>
      <w:r w:rsidRPr="00AB48D6">
        <w:rPr>
          <w:sz w:val="28"/>
          <w:szCs w:val="28"/>
        </w:rPr>
        <w:t>Инвентаризация просроченной дебиторской задолженности проводится Администраторами доходов не реже одного раза в квартал</w:t>
      </w:r>
      <w:r w:rsidRPr="00AB48D6">
        <w:rPr>
          <w:color w:val="FF0000"/>
          <w:sz w:val="28"/>
          <w:szCs w:val="28"/>
        </w:rPr>
        <w:t xml:space="preserve"> 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>1.7. Работа с просроченной дебиторской задолженностью осуществляется в три этапа: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>1) претензионный (досудебный) этап;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>2) исковой (судебный) этап;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>3) принудительное исполнение судебного акта.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 xml:space="preserve">1.8. </w:t>
      </w:r>
      <w:proofErr w:type="gramStart"/>
      <w:r w:rsidRPr="00AB48D6">
        <w:rPr>
          <w:color w:val="000000"/>
          <w:sz w:val="28"/>
          <w:szCs w:val="28"/>
        </w:rPr>
        <w:t>Контроль за</w:t>
      </w:r>
      <w:proofErr w:type="gramEnd"/>
      <w:r w:rsidRPr="00AB48D6">
        <w:rPr>
          <w:color w:val="000000"/>
          <w:sz w:val="28"/>
          <w:szCs w:val="28"/>
        </w:rPr>
        <w:t xml:space="preserve"> осуществлением претензионной и исковой работы осуществляет руководитель подразделения – исполнителя.</w:t>
      </w:r>
    </w:p>
    <w:p w:rsidR="0026189E" w:rsidRPr="00AB48D6" w:rsidRDefault="0026189E" w:rsidP="0026189E">
      <w:pPr>
        <w:shd w:val="clear" w:color="auto" w:fill="FFFFFF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> </w:t>
      </w:r>
    </w:p>
    <w:p w:rsidR="0026189E" w:rsidRPr="00AB48D6" w:rsidRDefault="0026189E" w:rsidP="0026189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B48D6">
        <w:rPr>
          <w:bCs/>
          <w:color w:val="000000"/>
          <w:sz w:val="28"/>
          <w:szCs w:val="28"/>
        </w:rPr>
        <w:t>Глава II. Мероприятия по недопущению образования просроченной дебиторской задолженности по доходам</w:t>
      </w:r>
    </w:p>
    <w:p w:rsidR="0026189E" w:rsidRPr="00AB48D6" w:rsidRDefault="0026189E" w:rsidP="0026189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6189E" w:rsidRPr="00AB48D6" w:rsidRDefault="0026189E" w:rsidP="0026189E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>Подразделение</w:t>
      </w:r>
      <w:r>
        <w:rPr>
          <w:color w:val="000000"/>
          <w:sz w:val="28"/>
          <w:szCs w:val="28"/>
        </w:rPr>
        <w:t xml:space="preserve"> – </w:t>
      </w:r>
      <w:r w:rsidRPr="00AB48D6">
        <w:rPr>
          <w:color w:val="000000"/>
          <w:sz w:val="28"/>
          <w:szCs w:val="28"/>
        </w:rPr>
        <w:t xml:space="preserve">исполнитель, являющееся главным администратором (администратором) доходов бюджета муниципального образования </w:t>
      </w:r>
      <w:r>
        <w:rPr>
          <w:bCs/>
          <w:color w:val="000000"/>
          <w:sz w:val="28"/>
          <w:szCs w:val="28"/>
        </w:rPr>
        <w:t>сельское поселение Болчары</w:t>
      </w:r>
      <w:r w:rsidRPr="00AB48D6">
        <w:rPr>
          <w:color w:val="000000"/>
          <w:sz w:val="28"/>
          <w:szCs w:val="28"/>
        </w:rPr>
        <w:t>: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 xml:space="preserve">2.1. Осуществляет </w:t>
      </w:r>
      <w:proofErr w:type="gramStart"/>
      <w:r w:rsidRPr="00AB48D6">
        <w:rPr>
          <w:color w:val="000000"/>
          <w:sz w:val="28"/>
          <w:szCs w:val="28"/>
        </w:rPr>
        <w:t>контроль за</w:t>
      </w:r>
      <w:proofErr w:type="gramEnd"/>
      <w:r w:rsidRPr="00AB48D6">
        <w:rPr>
          <w:color w:val="000000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муниципального образования </w:t>
      </w:r>
      <w:r>
        <w:rPr>
          <w:color w:val="000000"/>
          <w:sz w:val="28"/>
          <w:szCs w:val="28"/>
        </w:rPr>
        <w:t>сельское поселение Болчары</w:t>
      </w:r>
      <w:r w:rsidRPr="00AB48D6">
        <w:rPr>
          <w:color w:val="000000"/>
          <w:sz w:val="28"/>
          <w:szCs w:val="28"/>
        </w:rPr>
        <w:t xml:space="preserve"> как за администратором доходов бюджета муниципального образования </w:t>
      </w:r>
      <w:r>
        <w:rPr>
          <w:color w:val="000000"/>
          <w:sz w:val="28"/>
          <w:szCs w:val="28"/>
        </w:rPr>
        <w:t>сельское поселение Болчары</w:t>
      </w:r>
      <w:r w:rsidRPr="00AB48D6">
        <w:rPr>
          <w:color w:val="000000"/>
          <w:sz w:val="28"/>
          <w:szCs w:val="28"/>
        </w:rPr>
        <w:t>, в том числе: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за фактическим зачислением платежей в бюджет муниципального образования </w:t>
      </w:r>
      <w:r>
        <w:rPr>
          <w:color w:val="000000"/>
          <w:sz w:val="28"/>
          <w:szCs w:val="28"/>
        </w:rPr>
        <w:t>Сельское поселение Болчары</w:t>
      </w:r>
      <w:r w:rsidRPr="00AB48D6">
        <w:rPr>
          <w:color w:val="000000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за погашением начислений соответствующими платежами, являющимися источниками формирования доходов бюджета муниципального образования </w:t>
      </w:r>
      <w:r>
        <w:rPr>
          <w:color w:val="000000"/>
          <w:sz w:val="28"/>
          <w:szCs w:val="28"/>
        </w:rPr>
        <w:t>Сельское поселение Болчары</w:t>
      </w:r>
      <w:r w:rsidRPr="00AB48D6">
        <w:rPr>
          <w:color w:val="000000"/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</w:t>
      </w:r>
      <w:r>
        <w:rPr>
          <w:color w:val="000000"/>
          <w:sz w:val="28"/>
          <w:szCs w:val="28"/>
        </w:rPr>
        <w:t xml:space="preserve"> – </w:t>
      </w:r>
      <w:r w:rsidRPr="00AB48D6">
        <w:rPr>
          <w:color w:val="000000"/>
          <w:sz w:val="28"/>
          <w:szCs w:val="28"/>
        </w:rPr>
        <w:t xml:space="preserve">ФЗ «Об организации предоставления государственных и муниципальных услуг» (далее </w:t>
      </w:r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ГИС ГМП);</w:t>
      </w:r>
      <w:proofErr w:type="gramEnd"/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за исполнением графика платежей в связи с предоставлением отсрочки или рассрочки уплаты платежей и погашением дебиторской задолженности по </w:t>
      </w:r>
      <w:r w:rsidRPr="00AB48D6">
        <w:rPr>
          <w:color w:val="000000"/>
          <w:sz w:val="28"/>
          <w:szCs w:val="28"/>
        </w:rPr>
        <w:lastRenderedPageBreak/>
        <w:t xml:space="preserve">доходам, образовавшейся в связи с неисполнением графика уплаты платежей в бюджет муниципального образования </w:t>
      </w:r>
      <w:r>
        <w:rPr>
          <w:color w:val="000000"/>
          <w:sz w:val="28"/>
          <w:szCs w:val="28"/>
        </w:rPr>
        <w:t>сельское поселение Болчары</w:t>
      </w:r>
      <w:r w:rsidRPr="00AB48D6">
        <w:rPr>
          <w:color w:val="000000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</w:t>
      </w:r>
      <w:r>
        <w:rPr>
          <w:color w:val="000000"/>
          <w:sz w:val="28"/>
          <w:szCs w:val="28"/>
        </w:rPr>
        <w:t xml:space="preserve"> сельское поселение Болчары</w:t>
      </w:r>
      <w:r w:rsidRPr="00AB48D6">
        <w:rPr>
          <w:color w:val="000000"/>
          <w:sz w:val="28"/>
          <w:szCs w:val="28"/>
        </w:rPr>
        <w:t xml:space="preserve"> в порядке</w:t>
      </w:r>
      <w:proofErr w:type="gramEnd"/>
      <w:r w:rsidRPr="00AB48D6">
        <w:rPr>
          <w:color w:val="000000"/>
          <w:sz w:val="28"/>
          <w:szCs w:val="28"/>
        </w:rPr>
        <w:t xml:space="preserve"> и </w:t>
      </w:r>
      <w:proofErr w:type="gramStart"/>
      <w:r w:rsidRPr="00AB48D6">
        <w:rPr>
          <w:color w:val="000000"/>
          <w:sz w:val="28"/>
          <w:szCs w:val="28"/>
        </w:rPr>
        <w:t>случаях</w:t>
      </w:r>
      <w:proofErr w:type="gramEnd"/>
      <w:r w:rsidRPr="00AB48D6">
        <w:rPr>
          <w:color w:val="000000"/>
          <w:sz w:val="28"/>
          <w:szCs w:val="28"/>
        </w:rPr>
        <w:t>, предусмотренных законодательством Российской Федерации;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B48D6">
        <w:rPr>
          <w:color w:val="000000"/>
          <w:sz w:val="28"/>
          <w:szCs w:val="28"/>
        </w:rPr>
        <w:t>за своевременным начислением неустойки (штрафов, пени);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B48D6">
        <w:rPr>
          <w:sz w:val="28"/>
          <w:szCs w:val="28"/>
        </w:rPr>
        <w:t xml:space="preserve"> за своевременным составлением первичных учетных документов, обосновывающих возникновение дебиторской задолженности или оформляющих операций по ее увеличению (уменьшению), а также своевременным их отражением в бюджетном учете.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48D6">
        <w:rPr>
          <w:sz w:val="28"/>
          <w:szCs w:val="28"/>
        </w:rPr>
        <w:t>2.2. Проводит инвентаризацию расчетов с должниками</w:t>
      </w:r>
      <w:r w:rsidRPr="00AB48D6">
        <w:rPr>
          <w:color w:val="000000"/>
          <w:sz w:val="28"/>
          <w:szCs w:val="28"/>
        </w:rPr>
        <w:t xml:space="preserve">, включая сверку данных по доходам в бюджет муниципального образования </w:t>
      </w:r>
      <w:r>
        <w:rPr>
          <w:color w:val="000000"/>
          <w:sz w:val="28"/>
          <w:szCs w:val="28"/>
        </w:rPr>
        <w:t>сельское поселение Болчары</w:t>
      </w:r>
      <w:r w:rsidRPr="00AB48D6">
        <w:rPr>
          <w:color w:val="000000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:rsidR="0026189E" w:rsidRPr="00AB48D6" w:rsidRDefault="0026189E" w:rsidP="0026189E">
      <w:pPr>
        <w:shd w:val="clear" w:color="auto" w:fill="FFFFFF"/>
        <w:tabs>
          <w:tab w:val="left" w:pos="1418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 w:rsidRPr="00AB48D6">
        <w:rPr>
          <w:color w:val="000000"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наличия сведений о взыскании с должника денежных сре</w:t>
      </w:r>
      <w:proofErr w:type="gramStart"/>
      <w:r w:rsidRPr="00AB48D6">
        <w:rPr>
          <w:color w:val="000000"/>
          <w:sz w:val="28"/>
          <w:szCs w:val="28"/>
        </w:rPr>
        <w:t>дств в р</w:t>
      </w:r>
      <w:proofErr w:type="gramEnd"/>
      <w:r w:rsidRPr="00AB48D6">
        <w:rPr>
          <w:color w:val="000000"/>
          <w:sz w:val="28"/>
          <w:szCs w:val="28"/>
        </w:rPr>
        <w:t>амках исполнительного производства;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B48D6">
        <w:rPr>
          <w:color w:val="000000"/>
          <w:sz w:val="28"/>
          <w:szCs w:val="28"/>
        </w:rPr>
        <w:t xml:space="preserve"> наличия сведений о возбуждении в отношении должника дела о банкротстве.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sz w:val="28"/>
          <w:szCs w:val="28"/>
        </w:rPr>
      </w:pPr>
      <w:r w:rsidRPr="00AB48D6">
        <w:rPr>
          <w:color w:val="000000"/>
          <w:sz w:val="28"/>
          <w:szCs w:val="28"/>
        </w:rPr>
        <w:t xml:space="preserve">2.4. </w:t>
      </w:r>
      <w:r w:rsidRPr="00AB48D6">
        <w:rPr>
          <w:sz w:val="28"/>
          <w:szCs w:val="28"/>
        </w:rPr>
        <w:t xml:space="preserve">Своевременно принимает решение о признании безнадежной (сомнительной) задолженности к взысканию по платежам в бюджет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AB48D6">
        <w:rPr>
          <w:sz w:val="28"/>
          <w:szCs w:val="28"/>
        </w:rPr>
        <w:t xml:space="preserve"> </w:t>
      </w:r>
      <w:proofErr w:type="gramStart"/>
      <w:r w:rsidRPr="00AB48D6">
        <w:rPr>
          <w:sz w:val="28"/>
          <w:szCs w:val="28"/>
        </w:rPr>
        <w:t>и о ее</w:t>
      </w:r>
      <w:proofErr w:type="gramEnd"/>
      <w:r w:rsidRPr="00AB48D6">
        <w:rPr>
          <w:sz w:val="28"/>
          <w:szCs w:val="28"/>
        </w:rPr>
        <w:t xml:space="preserve"> списании в соответствии с утвержденными порядками. 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sz w:val="28"/>
          <w:szCs w:val="28"/>
        </w:rPr>
      </w:pPr>
      <w:r w:rsidRPr="00AB48D6">
        <w:rPr>
          <w:sz w:val="28"/>
          <w:szCs w:val="28"/>
        </w:rPr>
        <w:t xml:space="preserve">2.5. Ответственное лицо ежеквартально не позднее 12 </w:t>
      </w:r>
      <w:proofErr w:type="gramStart"/>
      <w:r w:rsidRPr="00AB48D6">
        <w:rPr>
          <w:sz w:val="28"/>
          <w:szCs w:val="28"/>
        </w:rPr>
        <w:t>числа месяца, следующего за отчетным периодом представляет</w:t>
      </w:r>
      <w:proofErr w:type="gramEnd"/>
      <w:r w:rsidRPr="00AB48D6">
        <w:rPr>
          <w:sz w:val="28"/>
          <w:szCs w:val="28"/>
        </w:rPr>
        <w:t xml:space="preserve"> руководителю подразделения-исполнителя отчет об итогах работы по взысканию дебиторской задолженности по платежам в бюджет муниципального образования  по форме согласно приложению 1 к настоящему Порядку.</w:t>
      </w:r>
    </w:p>
    <w:p w:rsidR="0026189E" w:rsidRPr="00AB48D6" w:rsidRDefault="0026189E" w:rsidP="0026189E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48D6">
        <w:rPr>
          <w:color w:val="000000"/>
          <w:sz w:val="28"/>
          <w:szCs w:val="28"/>
        </w:rPr>
        <w:t>2.6.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26189E" w:rsidRPr="0026189E" w:rsidRDefault="0026189E" w:rsidP="0026189E">
      <w:pPr>
        <w:shd w:val="clear" w:color="auto" w:fill="FFFFFF"/>
        <w:rPr>
          <w:color w:val="000000"/>
          <w:sz w:val="28"/>
          <w:szCs w:val="28"/>
        </w:rPr>
      </w:pPr>
      <w:r w:rsidRPr="0026189E">
        <w:rPr>
          <w:color w:val="000000"/>
          <w:sz w:val="28"/>
          <w:szCs w:val="28"/>
        </w:rPr>
        <w:t> </w:t>
      </w:r>
    </w:p>
    <w:p w:rsidR="0026189E" w:rsidRPr="00106329" w:rsidRDefault="0026189E" w:rsidP="0026189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06329">
        <w:rPr>
          <w:bCs/>
          <w:color w:val="000000"/>
          <w:sz w:val="28"/>
          <w:szCs w:val="28"/>
        </w:rPr>
        <w:t xml:space="preserve">Глава III. Мероприятия по урегулированию дебиторской задолженности </w:t>
      </w:r>
    </w:p>
    <w:p w:rsidR="0026189E" w:rsidRDefault="0026189E" w:rsidP="0026189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06329">
        <w:rPr>
          <w:bCs/>
          <w:color w:val="000000"/>
          <w:sz w:val="28"/>
          <w:szCs w:val="28"/>
        </w:rPr>
        <w:t>по доходам в досудебном порядке</w:t>
      </w:r>
    </w:p>
    <w:p w:rsidR="0026189E" w:rsidRPr="00106329" w:rsidRDefault="0026189E" w:rsidP="0026189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6189E" w:rsidRPr="00106329" w:rsidRDefault="0026189E" w:rsidP="0026189E">
      <w:pPr>
        <w:numPr>
          <w:ilvl w:val="1"/>
          <w:numId w:val="8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 xml:space="preserve">Мероприятия по урегулированию дебиторской задолженности по доходам в досудебном порядке (со дня истечения срока уплаты </w:t>
      </w:r>
      <w:r w:rsidRPr="00106329">
        <w:rPr>
          <w:color w:val="000000"/>
          <w:sz w:val="28"/>
          <w:szCs w:val="28"/>
        </w:rPr>
        <w:lastRenderedPageBreak/>
        <w:t>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6189E" w:rsidRPr="00106329" w:rsidRDefault="0026189E" w:rsidP="0026189E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1) Направление требования должнику о погашении задолженности;</w:t>
      </w:r>
    </w:p>
    <w:p w:rsidR="0026189E" w:rsidRPr="00106329" w:rsidRDefault="0026189E" w:rsidP="0026189E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</w:t>
      </w:r>
      <w:r w:rsidR="00713D84">
        <w:rPr>
          <w:color w:val="000000"/>
          <w:sz w:val="28"/>
          <w:szCs w:val="28"/>
        </w:rPr>
        <w:t xml:space="preserve"> </w:t>
      </w:r>
      <w:r w:rsidRPr="00106329">
        <w:rPr>
          <w:color w:val="000000"/>
          <w:sz w:val="28"/>
          <w:szCs w:val="28"/>
        </w:rPr>
        <w:t>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26189E" w:rsidRPr="00106329" w:rsidRDefault="0026189E" w:rsidP="00713D84">
      <w:pPr>
        <w:pStyle w:val="aa"/>
        <w:ind w:left="0" w:firstLine="851"/>
        <w:jc w:val="both"/>
        <w:rPr>
          <w:sz w:val="28"/>
          <w:szCs w:val="28"/>
        </w:rPr>
      </w:pPr>
      <w:r w:rsidRPr="00106329">
        <w:rPr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 xml:space="preserve">3.2. Ответственное лицо подразделения-исполнителя не позднее 30 дней </w:t>
      </w:r>
      <w:proofErr w:type="gramStart"/>
      <w:r w:rsidRPr="00106329">
        <w:rPr>
          <w:color w:val="000000"/>
          <w:sz w:val="28"/>
          <w:szCs w:val="28"/>
        </w:rPr>
        <w:t>с даты образования</w:t>
      </w:r>
      <w:proofErr w:type="gramEnd"/>
      <w:r w:rsidRPr="00106329">
        <w:rPr>
          <w:color w:val="000000"/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26189E" w:rsidRPr="00106329" w:rsidRDefault="0026189E" w:rsidP="00713D84">
      <w:pPr>
        <w:numPr>
          <w:ilvl w:val="1"/>
          <w:numId w:val="1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</w:t>
      </w:r>
      <w:r w:rsidR="00713D84">
        <w:rPr>
          <w:color w:val="000000"/>
          <w:sz w:val="28"/>
          <w:szCs w:val="28"/>
        </w:rPr>
        <w:t xml:space="preserve"> – </w:t>
      </w:r>
      <w:r w:rsidRPr="00106329">
        <w:rPr>
          <w:color w:val="000000"/>
          <w:sz w:val="28"/>
          <w:szCs w:val="28"/>
        </w:rPr>
        <w:t>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 xml:space="preserve">Требование (претензия) должно быть составлено в письменной форме </w:t>
      </w:r>
      <w:r w:rsidR="00713D84">
        <w:rPr>
          <w:color w:val="000000"/>
          <w:sz w:val="28"/>
          <w:szCs w:val="28"/>
        </w:rPr>
        <w:t xml:space="preserve">                     </w:t>
      </w:r>
      <w:r w:rsidRPr="00106329">
        <w:rPr>
          <w:color w:val="000000"/>
          <w:sz w:val="28"/>
          <w:szCs w:val="28"/>
        </w:rPr>
        <w:t>в 2-х экземплярах: один остается в подразделении</w:t>
      </w:r>
      <w:r w:rsidR="00713D84">
        <w:rPr>
          <w:color w:val="000000"/>
          <w:sz w:val="28"/>
          <w:szCs w:val="28"/>
        </w:rPr>
        <w:t xml:space="preserve"> – </w:t>
      </w:r>
      <w:r w:rsidRPr="00106329">
        <w:rPr>
          <w:color w:val="000000"/>
          <w:sz w:val="28"/>
          <w:szCs w:val="28"/>
        </w:rPr>
        <w:t>исполнителе, второй передается должнику.</w:t>
      </w:r>
    </w:p>
    <w:p w:rsidR="0026189E" w:rsidRPr="00106329" w:rsidRDefault="0026189E" w:rsidP="00713D84">
      <w:pPr>
        <w:numPr>
          <w:ilvl w:val="1"/>
          <w:numId w:val="1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 xml:space="preserve">Требование (претензия) направляется должнику по месту его нахождения: для физических лиц </w:t>
      </w:r>
      <w:r w:rsidR="00713D84"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по месту регистрации и месту фактического пребывания; для юридических лиц </w:t>
      </w:r>
      <w:r w:rsidR="00713D84"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26189E" w:rsidRPr="00106329" w:rsidRDefault="0026189E" w:rsidP="00713D84">
      <w:pPr>
        <w:numPr>
          <w:ilvl w:val="1"/>
          <w:numId w:val="1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Требование (претензия) должно содержать следующие данные: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дату и место ее составления;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наименование и реквизиты документа, являющегося основанием для начисления суммы, подлежащей уплате должником;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период образования просрочки внесения платы;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</w:t>
      </w:r>
      <w:r w:rsidRPr="00106329">
        <w:rPr>
          <w:color w:val="000000"/>
          <w:sz w:val="28"/>
          <w:szCs w:val="28"/>
        </w:rPr>
        <w:t xml:space="preserve"> сумма просроченной дебиторской задолженности по платежам, пени;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сумма штрафных санкций (при их наличии);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перечень прилагаемых документов, подтверждающих обстоятельства, изложенные в требовании (претензии);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реквизиты для перечисления просроченной дебиторской задолженности;</w:t>
      </w:r>
    </w:p>
    <w:p w:rsidR="0026189E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Ф.И.О. лица, подготовившего претензию;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Ф.И.О. и должность лица, которое ее подписывает.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При добровольном исполнении обязатель</w:t>
      </w:r>
      <w:proofErr w:type="gramStart"/>
      <w:r w:rsidRPr="00106329">
        <w:rPr>
          <w:color w:val="000000"/>
          <w:sz w:val="28"/>
          <w:szCs w:val="28"/>
        </w:rPr>
        <w:t>ств в ср</w:t>
      </w:r>
      <w:proofErr w:type="gramEnd"/>
      <w:r w:rsidRPr="00106329">
        <w:rPr>
          <w:color w:val="000000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26189E" w:rsidRPr="00106329" w:rsidRDefault="0026189E" w:rsidP="0026189E">
      <w:pPr>
        <w:shd w:val="clear" w:color="auto" w:fill="FFFFFF"/>
        <w:rPr>
          <w:color w:val="000000"/>
          <w:sz w:val="28"/>
          <w:szCs w:val="28"/>
        </w:rPr>
      </w:pPr>
      <w:r w:rsidRPr="00464B60">
        <w:rPr>
          <w:color w:val="000000"/>
        </w:rPr>
        <w:t> </w:t>
      </w:r>
    </w:p>
    <w:p w:rsidR="0026189E" w:rsidRPr="00106329" w:rsidRDefault="0026189E" w:rsidP="0026189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06329">
        <w:rPr>
          <w:bCs/>
          <w:color w:val="000000"/>
          <w:sz w:val="28"/>
          <w:szCs w:val="28"/>
        </w:rPr>
        <w:t xml:space="preserve">Глава IV. Мероприятия по принудительному взысканию </w:t>
      </w:r>
    </w:p>
    <w:p w:rsidR="0026189E" w:rsidRDefault="0026189E" w:rsidP="00713D8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06329">
        <w:rPr>
          <w:bCs/>
          <w:color w:val="000000"/>
          <w:sz w:val="28"/>
          <w:szCs w:val="28"/>
        </w:rPr>
        <w:t>дебиторской задолженности</w:t>
      </w:r>
    </w:p>
    <w:p w:rsidR="0026189E" w:rsidRPr="00106329" w:rsidRDefault="0026189E" w:rsidP="0026189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6189E" w:rsidRPr="00106329" w:rsidRDefault="0026189E" w:rsidP="00713D84">
      <w:pPr>
        <w:numPr>
          <w:ilvl w:val="1"/>
          <w:numId w:val="9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26189E" w:rsidRPr="00106329" w:rsidRDefault="0026189E" w:rsidP="00713D84">
      <w:pPr>
        <w:numPr>
          <w:ilvl w:val="1"/>
          <w:numId w:val="9"/>
        </w:numPr>
        <w:shd w:val="clear" w:color="auto" w:fill="FFFFFF"/>
        <w:ind w:left="0" w:firstLine="851"/>
        <w:jc w:val="both"/>
        <w:rPr>
          <w:strike/>
          <w:sz w:val="28"/>
          <w:szCs w:val="28"/>
        </w:rPr>
      </w:pPr>
      <w:r w:rsidRPr="00106329">
        <w:rPr>
          <w:sz w:val="28"/>
          <w:szCs w:val="28"/>
        </w:rPr>
        <w:t xml:space="preserve">Ответственное лицо подразделения-исполнителя в течение 30 дней с даты получения полного (частичного) отказа должника от исполнения заявленных требований или </w:t>
      </w:r>
      <w:proofErr w:type="gramStart"/>
      <w:r w:rsidRPr="00106329">
        <w:rPr>
          <w:sz w:val="28"/>
          <w:szCs w:val="28"/>
        </w:rPr>
        <w:t>отсутствии</w:t>
      </w:r>
      <w:proofErr w:type="gramEnd"/>
      <w:r w:rsidRPr="00106329">
        <w:rPr>
          <w:sz w:val="28"/>
          <w:szCs w:val="28"/>
        </w:rPr>
        <w:t xml:space="preserve"> ответа на требование (претензию) в указанный срок осуществляет подготовку искового заявления.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4.2.1. Перечень документов для подготовки иска: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06329">
        <w:rPr>
          <w:color w:val="000000"/>
          <w:sz w:val="28"/>
          <w:szCs w:val="28"/>
        </w:rPr>
        <w:t>документы, подтверждающие обстоятельства, на которых основываются требования к должнику;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расчет взыскиваемой или оспариваемой денежной суммы (основной долг, пени, неустойка, проценты);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26189E" w:rsidRPr="00106329" w:rsidRDefault="0026189E" w:rsidP="00713D84">
      <w:pPr>
        <w:numPr>
          <w:ilvl w:val="1"/>
          <w:numId w:val="9"/>
        </w:numPr>
        <w:shd w:val="clear" w:color="auto" w:fill="FFFFFF"/>
        <w:spacing w:line="300" w:lineRule="atLeast"/>
        <w:ind w:left="0"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26189E" w:rsidRPr="00106329" w:rsidRDefault="0026189E" w:rsidP="00713D84">
      <w:pPr>
        <w:numPr>
          <w:ilvl w:val="1"/>
          <w:numId w:val="9"/>
        </w:numPr>
        <w:shd w:val="clear" w:color="auto" w:fill="FFFFFF"/>
        <w:spacing w:before="100" w:beforeAutospacing="1" w:line="300" w:lineRule="atLeast"/>
        <w:ind w:left="0"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26189E" w:rsidRPr="00106329" w:rsidRDefault="0026189E" w:rsidP="00713D84">
      <w:pPr>
        <w:numPr>
          <w:ilvl w:val="1"/>
          <w:numId w:val="9"/>
        </w:numPr>
        <w:shd w:val="clear" w:color="auto" w:fill="FFFFFF"/>
        <w:spacing w:before="100" w:beforeAutospacing="1" w:line="300" w:lineRule="atLeast"/>
        <w:ind w:left="0"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lastRenderedPageBreak/>
        <w:t xml:space="preserve">Ответственное лицо подразделения </w:t>
      </w: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26189E" w:rsidRPr="00464B60" w:rsidRDefault="0026189E" w:rsidP="0026189E">
      <w:pPr>
        <w:shd w:val="clear" w:color="auto" w:fill="FFFFFF"/>
        <w:rPr>
          <w:color w:val="000000"/>
        </w:rPr>
      </w:pPr>
      <w:r w:rsidRPr="00464B60">
        <w:rPr>
          <w:color w:val="000000"/>
        </w:rPr>
        <w:t> </w:t>
      </w:r>
    </w:p>
    <w:p w:rsidR="0026189E" w:rsidRPr="00106329" w:rsidRDefault="0026189E" w:rsidP="0026189E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06329">
        <w:rPr>
          <w:bCs/>
          <w:color w:val="000000"/>
          <w:sz w:val="28"/>
          <w:szCs w:val="28"/>
        </w:rPr>
        <w:t xml:space="preserve">Глава V. Мероприятия по взысканию просроченной дебиторской задолженности </w:t>
      </w:r>
    </w:p>
    <w:p w:rsidR="0026189E" w:rsidRDefault="0026189E" w:rsidP="00713D8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106329">
        <w:rPr>
          <w:bCs/>
          <w:color w:val="000000"/>
          <w:sz w:val="28"/>
          <w:szCs w:val="28"/>
        </w:rPr>
        <w:t>в рамках исполнительного производства</w:t>
      </w:r>
    </w:p>
    <w:p w:rsidR="00713D84" w:rsidRPr="00713D84" w:rsidRDefault="00713D84" w:rsidP="00713D84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26189E" w:rsidRPr="00106329" w:rsidRDefault="0026189E" w:rsidP="00713D84">
      <w:pPr>
        <w:shd w:val="clear" w:color="auto" w:fill="FFFFFF"/>
        <w:spacing w:line="300" w:lineRule="atLeast"/>
        <w:ind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 xml:space="preserve">5.1. Ответственное лицо подразделения </w:t>
      </w: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</w:t>
      </w:r>
      <w:r w:rsidRPr="00106329">
        <w:rPr>
          <w:sz w:val="28"/>
          <w:szCs w:val="28"/>
        </w:rPr>
        <w:t>исполнителя не позднее 30 календарных дней</w:t>
      </w:r>
      <w:r w:rsidRPr="00106329">
        <w:rPr>
          <w:color w:val="000000"/>
          <w:sz w:val="28"/>
          <w:szCs w:val="28"/>
        </w:rPr>
        <w:t xml:space="preserve"> со дня получения исполнительного листа направляет его в органы, осуществляющие исполнение судебных актов.</w:t>
      </w:r>
    </w:p>
    <w:p w:rsidR="0026189E" w:rsidRPr="00106329" w:rsidRDefault="0026189E" w:rsidP="00713D84">
      <w:pPr>
        <w:shd w:val="clear" w:color="auto" w:fill="FFFFFF"/>
        <w:spacing w:line="300" w:lineRule="atLeast"/>
        <w:ind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 xml:space="preserve"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</w:t>
      </w:r>
      <w:r>
        <w:rPr>
          <w:color w:val="000000"/>
          <w:sz w:val="28"/>
          <w:szCs w:val="28"/>
        </w:rPr>
        <w:t>–</w:t>
      </w:r>
      <w:r w:rsidRPr="00106329">
        <w:rPr>
          <w:color w:val="000000"/>
          <w:sz w:val="28"/>
          <w:szCs w:val="28"/>
        </w:rPr>
        <w:t xml:space="preserve"> исполнителя</w:t>
      </w:r>
      <w:r>
        <w:rPr>
          <w:color w:val="000000"/>
          <w:sz w:val="28"/>
          <w:szCs w:val="28"/>
        </w:rPr>
        <w:t xml:space="preserve"> </w:t>
      </w:r>
      <w:r w:rsidRPr="00106329">
        <w:rPr>
          <w:color w:val="000000"/>
          <w:sz w:val="28"/>
          <w:szCs w:val="28"/>
        </w:rPr>
        <w:t xml:space="preserve"> ежеквартально</w:t>
      </w:r>
      <w:r>
        <w:rPr>
          <w:color w:val="000000"/>
          <w:sz w:val="28"/>
          <w:szCs w:val="28"/>
        </w:rPr>
        <w:t xml:space="preserve"> </w:t>
      </w:r>
      <w:r w:rsidRPr="00106329">
        <w:rPr>
          <w:color w:val="000000"/>
          <w:sz w:val="28"/>
          <w:szCs w:val="28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5.2.1. Ведет учет исполнительных документов;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strike/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5.2.2. Направляет в службу судебных приставов заявления (ходатайства) о предоставлении информации о ходе исполнительного производства.</w:t>
      </w:r>
    </w:p>
    <w:p w:rsidR="0026189E" w:rsidRPr="00106329" w:rsidRDefault="0026189E" w:rsidP="00713D84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необходимости).</w:t>
      </w:r>
    </w:p>
    <w:p w:rsidR="0026189E" w:rsidRPr="00106329" w:rsidRDefault="0026189E" w:rsidP="00713D84">
      <w:pPr>
        <w:numPr>
          <w:ilvl w:val="1"/>
          <w:numId w:val="10"/>
        </w:numPr>
        <w:shd w:val="clear" w:color="auto" w:fill="FFFFFF"/>
        <w:spacing w:line="300" w:lineRule="atLeast"/>
        <w:ind w:left="0" w:firstLine="851"/>
        <w:jc w:val="both"/>
        <w:rPr>
          <w:color w:val="000000"/>
          <w:sz w:val="28"/>
          <w:szCs w:val="28"/>
        </w:rPr>
      </w:pPr>
      <w:r w:rsidRPr="00106329">
        <w:rPr>
          <w:color w:val="000000"/>
          <w:sz w:val="28"/>
          <w:szCs w:val="28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26189E" w:rsidRPr="00464B60" w:rsidRDefault="0026189E" w:rsidP="00713D84">
      <w:pPr>
        <w:shd w:val="clear" w:color="auto" w:fill="FFFFFF"/>
        <w:ind w:firstLine="851"/>
        <w:jc w:val="both"/>
        <w:rPr>
          <w:color w:val="000000"/>
        </w:rPr>
      </w:pPr>
      <w:r w:rsidRPr="00464B60">
        <w:rPr>
          <w:color w:val="000000"/>
        </w:rPr>
        <w:t> </w:t>
      </w:r>
    </w:p>
    <w:p w:rsidR="0026189E" w:rsidRPr="00106329" w:rsidRDefault="0026189E" w:rsidP="0026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106329">
        <w:rPr>
          <w:bCs/>
          <w:color w:val="000000"/>
          <w:sz w:val="28"/>
          <w:szCs w:val="28"/>
        </w:rPr>
        <w:t>Глава VI. Отчетность о проведении претензионной и исковой работы</w:t>
      </w:r>
    </w:p>
    <w:p w:rsidR="0026189E" w:rsidRPr="00106329" w:rsidRDefault="0026189E" w:rsidP="00713D84">
      <w:pPr>
        <w:shd w:val="clear" w:color="auto" w:fill="FFFFFF"/>
        <w:spacing w:before="100" w:beforeAutospacing="1" w:line="300" w:lineRule="atLeast"/>
        <w:ind w:firstLine="851"/>
        <w:jc w:val="both"/>
        <w:rPr>
          <w:sz w:val="28"/>
          <w:szCs w:val="28"/>
        </w:rPr>
      </w:pPr>
      <w:r w:rsidRPr="00106329">
        <w:rPr>
          <w:sz w:val="28"/>
          <w:szCs w:val="28"/>
        </w:rPr>
        <w:t xml:space="preserve">Главные администраторы (администраторы) доходов бюджета муниципального образования </w:t>
      </w:r>
      <w:r>
        <w:rPr>
          <w:sz w:val="28"/>
          <w:szCs w:val="28"/>
        </w:rPr>
        <w:t>с</w:t>
      </w:r>
      <w:r w:rsidRPr="00106329">
        <w:rPr>
          <w:sz w:val="28"/>
          <w:szCs w:val="28"/>
        </w:rPr>
        <w:t xml:space="preserve">ельское поселение Болчары ежеквартально до 15 </w:t>
      </w:r>
      <w:proofErr w:type="gramStart"/>
      <w:r w:rsidRPr="00106329">
        <w:rPr>
          <w:sz w:val="28"/>
          <w:szCs w:val="28"/>
        </w:rPr>
        <w:t>числа месяца, следующего за отчетным периодом представляют</w:t>
      </w:r>
      <w:proofErr w:type="gramEnd"/>
      <w:r w:rsidRPr="00106329">
        <w:rPr>
          <w:sz w:val="28"/>
          <w:szCs w:val="28"/>
        </w:rPr>
        <w:t xml:space="preserve"> в </w:t>
      </w:r>
      <w:r>
        <w:rPr>
          <w:sz w:val="28"/>
          <w:szCs w:val="28"/>
        </w:rPr>
        <w:t>отдел по экономике и финансам</w:t>
      </w:r>
      <w:r w:rsidRPr="00106329">
        <w:rPr>
          <w:sz w:val="28"/>
          <w:szCs w:val="28"/>
        </w:rPr>
        <w:t xml:space="preserve"> отчет о проведенных мероприятиях по сокращению объема дебиторской задолженности по доходам по приложению 2 к Порядку.</w:t>
      </w:r>
    </w:p>
    <w:p w:rsidR="0026189E" w:rsidRPr="00E67948" w:rsidRDefault="0026189E" w:rsidP="0026189E">
      <w:pPr>
        <w:shd w:val="clear" w:color="auto" w:fill="FFFFFF"/>
        <w:spacing w:before="100" w:beforeAutospacing="1" w:line="300" w:lineRule="atLeast"/>
        <w:ind w:firstLine="426"/>
      </w:pPr>
    </w:p>
    <w:p w:rsidR="00D33B1A" w:rsidRDefault="00D33B1A" w:rsidP="0026189E">
      <w:pPr>
        <w:jc w:val="center"/>
        <w:rPr>
          <w:b/>
          <w:sz w:val="28"/>
          <w:szCs w:val="28"/>
        </w:rPr>
      </w:pPr>
    </w:p>
    <w:sectPr w:rsidR="00D33B1A" w:rsidSect="00713D84">
      <w:headerReference w:type="default" r:id="rId7"/>
      <w:pgSz w:w="11909" w:h="16834"/>
      <w:pgMar w:top="993" w:right="99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11" w:rsidRDefault="00016F11" w:rsidP="00F81F35">
      <w:r>
        <w:separator/>
      </w:r>
    </w:p>
  </w:endnote>
  <w:endnote w:type="continuationSeparator" w:id="0">
    <w:p w:rsidR="00016F11" w:rsidRDefault="00016F11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11" w:rsidRDefault="00016F11" w:rsidP="00F81F35">
      <w:r>
        <w:separator/>
      </w:r>
    </w:p>
  </w:footnote>
  <w:footnote w:type="continuationSeparator" w:id="0">
    <w:p w:rsidR="00016F11" w:rsidRDefault="00016F11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829"/>
    <w:multiLevelType w:val="hybridMultilevel"/>
    <w:tmpl w:val="7D0A8D34"/>
    <w:lvl w:ilvl="0" w:tplc="0088D1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5D70A43"/>
    <w:multiLevelType w:val="multilevel"/>
    <w:tmpl w:val="9906DF4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3D645368"/>
    <w:multiLevelType w:val="multilevel"/>
    <w:tmpl w:val="189C794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756C96"/>
    <w:multiLevelType w:val="multilevel"/>
    <w:tmpl w:val="0032B4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CC43836"/>
    <w:multiLevelType w:val="multilevel"/>
    <w:tmpl w:val="3CE69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54452567"/>
    <w:multiLevelType w:val="multilevel"/>
    <w:tmpl w:val="F790E4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6C344D89"/>
    <w:multiLevelType w:val="multilevel"/>
    <w:tmpl w:val="DFD6BF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16F11"/>
    <w:rsid w:val="0003293F"/>
    <w:rsid w:val="00077333"/>
    <w:rsid w:val="001370F2"/>
    <w:rsid w:val="00147AD6"/>
    <w:rsid w:val="001859B1"/>
    <w:rsid w:val="001D3197"/>
    <w:rsid w:val="001D3D34"/>
    <w:rsid w:val="001E3338"/>
    <w:rsid w:val="00221262"/>
    <w:rsid w:val="0026189E"/>
    <w:rsid w:val="002A48D3"/>
    <w:rsid w:val="002E687B"/>
    <w:rsid w:val="00332505"/>
    <w:rsid w:val="003C1977"/>
    <w:rsid w:val="00410CF5"/>
    <w:rsid w:val="004E2E82"/>
    <w:rsid w:val="004E3A3E"/>
    <w:rsid w:val="005A796C"/>
    <w:rsid w:val="005C054A"/>
    <w:rsid w:val="005C5A6F"/>
    <w:rsid w:val="006146B7"/>
    <w:rsid w:val="00617062"/>
    <w:rsid w:val="0062683C"/>
    <w:rsid w:val="006339B8"/>
    <w:rsid w:val="006C7BFE"/>
    <w:rsid w:val="006D63AD"/>
    <w:rsid w:val="006E284D"/>
    <w:rsid w:val="00713D84"/>
    <w:rsid w:val="007419EA"/>
    <w:rsid w:val="007464CA"/>
    <w:rsid w:val="0077392D"/>
    <w:rsid w:val="00782F64"/>
    <w:rsid w:val="007C40F3"/>
    <w:rsid w:val="007F1262"/>
    <w:rsid w:val="00804C38"/>
    <w:rsid w:val="00813C80"/>
    <w:rsid w:val="0084429A"/>
    <w:rsid w:val="00884FEC"/>
    <w:rsid w:val="008D4EF6"/>
    <w:rsid w:val="008E77DA"/>
    <w:rsid w:val="00903159"/>
    <w:rsid w:val="00915F0F"/>
    <w:rsid w:val="00916A56"/>
    <w:rsid w:val="0093255E"/>
    <w:rsid w:val="00940E6E"/>
    <w:rsid w:val="0099108D"/>
    <w:rsid w:val="009B609C"/>
    <w:rsid w:val="00A12E17"/>
    <w:rsid w:val="00A16860"/>
    <w:rsid w:val="00A67AC7"/>
    <w:rsid w:val="00AA6E15"/>
    <w:rsid w:val="00AD5301"/>
    <w:rsid w:val="00AD5C77"/>
    <w:rsid w:val="00B05B27"/>
    <w:rsid w:val="00B3446A"/>
    <w:rsid w:val="00B468CA"/>
    <w:rsid w:val="00B80537"/>
    <w:rsid w:val="00BC2D1C"/>
    <w:rsid w:val="00BD3260"/>
    <w:rsid w:val="00BD4AA6"/>
    <w:rsid w:val="00BE161B"/>
    <w:rsid w:val="00C02F72"/>
    <w:rsid w:val="00C03DC3"/>
    <w:rsid w:val="00C76A72"/>
    <w:rsid w:val="00CD71A1"/>
    <w:rsid w:val="00CF0078"/>
    <w:rsid w:val="00D07924"/>
    <w:rsid w:val="00D33B1A"/>
    <w:rsid w:val="00D466A8"/>
    <w:rsid w:val="00DA2489"/>
    <w:rsid w:val="00DC0C56"/>
    <w:rsid w:val="00E11317"/>
    <w:rsid w:val="00E43B16"/>
    <w:rsid w:val="00E44C80"/>
    <w:rsid w:val="00E921B2"/>
    <w:rsid w:val="00ED1653"/>
    <w:rsid w:val="00EF00DB"/>
    <w:rsid w:val="00F10FC8"/>
    <w:rsid w:val="00F81F35"/>
    <w:rsid w:val="00FA0010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customStyle="1" w:styleId="ConsTitle">
    <w:name w:val="ConsTitle"/>
    <w:rsid w:val="00ED16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c">
    <w:name w:val="Hyperlink"/>
    <w:rsid w:val="009B609C"/>
    <w:rPr>
      <w:color w:val="0000FF"/>
      <w:u w:val="single"/>
    </w:rPr>
  </w:style>
  <w:style w:type="paragraph" w:styleId="ad">
    <w:name w:val="No Spacing"/>
    <w:link w:val="ae"/>
    <w:uiPriority w:val="1"/>
    <w:qFormat/>
    <w:rsid w:val="009B60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9B609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617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706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189E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character" w:customStyle="1" w:styleId="ab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a"/>
    <w:uiPriority w:val="34"/>
    <w:locked/>
    <w:rsid w:val="002618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2249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2023-09-14T04:38:00Z</cp:lastPrinted>
  <dcterms:created xsi:type="dcterms:W3CDTF">2023-09-14T04:38:00Z</dcterms:created>
  <dcterms:modified xsi:type="dcterms:W3CDTF">2023-09-14T04:38:00Z</dcterms:modified>
</cp:coreProperties>
</file>