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4B62E5" w:rsidRDefault="00E84450" w:rsidP="00E84450">
      <w:pPr>
        <w:jc w:val="center"/>
        <w:rPr>
          <w:b/>
          <w:sz w:val="28"/>
          <w:szCs w:val="28"/>
        </w:rPr>
      </w:pPr>
      <w:r w:rsidRPr="004B62E5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4B62E5" w:rsidRDefault="00E84450" w:rsidP="00E84450">
      <w:pPr>
        <w:jc w:val="center"/>
        <w:rPr>
          <w:b/>
        </w:rPr>
      </w:pPr>
      <w:r w:rsidRPr="004B62E5">
        <w:rPr>
          <w:b/>
        </w:rPr>
        <w:t>Кондинский район Ханты – Ман</w:t>
      </w:r>
      <w:r w:rsidR="003275B4" w:rsidRPr="004B62E5">
        <w:rPr>
          <w:b/>
        </w:rPr>
        <w:t>сийский автономный округ – Югра</w:t>
      </w:r>
    </w:p>
    <w:p w:rsidR="00E84450" w:rsidRPr="004B62E5" w:rsidRDefault="00E84450" w:rsidP="00E84450">
      <w:pPr>
        <w:jc w:val="center"/>
      </w:pPr>
    </w:p>
    <w:p w:rsidR="00E84450" w:rsidRPr="004B62E5" w:rsidRDefault="00E84450" w:rsidP="00E84450">
      <w:pPr>
        <w:jc w:val="center"/>
        <w:rPr>
          <w:b/>
          <w:caps/>
        </w:rPr>
      </w:pP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АДМИНИСТРАЦИЯ</w:t>
      </w: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сельскоГО поселениЯ Болчары</w:t>
      </w:r>
    </w:p>
    <w:p w:rsidR="00E84450" w:rsidRPr="004B62E5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Pr="004B62E5" w:rsidRDefault="00010C70" w:rsidP="00B76621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РАСПОРЯЖЕНИЕ</w:t>
      </w:r>
      <w:r w:rsidR="00E84450" w:rsidRPr="004B62E5">
        <w:rPr>
          <w:b/>
          <w:caps/>
          <w:sz w:val="32"/>
          <w:szCs w:val="32"/>
        </w:rPr>
        <w:t xml:space="preserve"> </w:t>
      </w:r>
    </w:p>
    <w:p w:rsidR="00B76621" w:rsidRPr="004B62E5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4B62E5" w:rsidRDefault="00E84450" w:rsidP="00E84450">
      <w:pPr>
        <w:rPr>
          <w:sz w:val="28"/>
          <w:szCs w:val="28"/>
        </w:rPr>
      </w:pPr>
      <w:r w:rsidRPr="004B62E5">
        <w:rPr>
          <w:sz w:val="28"/>
          <w:szCs w:val="28"/>
        </w:rPr>
        <w:t xml:space="preserve">от </w:t>
      </w:r>
      <w:r w:rsidR="00D5361E">
        <w:rPr>
          <w:sz w:val="28"/>
          <w:szCs w:val="28"/>
        </w:rPr>
        <w:t>25</w:t>
      </w:r>
      <w:r w:rsidRPr="004B62E5">
        <w:rPr>
          <w:sz w:val="28"/>
          <w:szCs w:val="28"/>
        </w:rPr>
        <w:t xml:space="preserve"> января 202</w:t>
      </w:r>
      <w:r w:rsidR="00037D54">
        <w:rPr>
          <w:sz w:val="28"/>
          <w:szCs w:val="28"/>
        </w:rPr>
        <w:t>3</w:t>
      </w:r>
      <w:r w:rsidRPr="004B62E5">
        <w:rPr>
          <w:sz w:val="28"/>
          <w:szCs w:val="28"/>
        </w:rPr>
        <w:t xml:space="preserve"> год</w:t>
      </w:r>
      <w:r w:rsidR="003275B4" w:rsidRPr="004B62E5">
        <w:rPr>
          <w:sz w:val="28"/>
          <w:szCs w:val="28"/>
        </w:rPr>
        <w:t>а</w:t>
      </w:r>
      <w:r w:rsidRPr="004B62E5">
        <w:rPr>
          <w:sz w:val="28"/>
          <w:szCs w:val="28"/>
        </w:rPr>
        <w:t xml:space="preserve">   </w:t>
      </w:r>
      <w:r w:rsidRPr="004B62E5">
        <w:rPr>
          <w:sz w:val="28"/>
          <w:szCs w:val="28"/>
        </w:rPr>
        <w:tab/>
        <w:t xml:space="preserve">            </w:t>
      </w:r>
      <w:r w:rsidRPr="004B62E5">
        <w:rPr>
          <w:sz w:val="28"/>
          <w:szCs w:val="28"/>
        </w:rPr>
        <w:tab/>
      </w:r>
      <w:r w:rsidR="00010C70" w:rsidRPr="004B62E5">
        <w:rPr>
          <w:sz w:val="28"/>
          <w:szCs w:val="28"/>
        </w:rPr>
        <w:tab/>
        <w:t xml:space="preserve">                              </w:t>
      </w:r>
      <w:r w:rsidRPr="004B62E5">
        <w:rPr>
          <w:sz w:val="28"/>
          <w:szCs w:val="28"/>
        </w:rPr>
        <w:tab/>
        <w:t xml:space="preserve">  </w:t>
      </w:r>
      <w:r w:rsidR="00DB6750" w:rsidRPr="004B62E5">
        <w:rPr>
          <w:sz w:val="28"/>
          <w:szCs w:val="28"/>
        </w:rPr>
        <w:t xml:space="preserve"> </w:t>
      </w:r>
      <w:r w:rsidR="00DC6FC9">
        <w:rPr>
          <w:sz w:val="28"/>
          <w:szCs w:val="28"/>
        </w:rPr>
        <w:t xml:space="preserve"> </w:t>
      </w:r>
      <w:r w:rsidR="00010C70" w:rsidRPr="004B62E5">
        <w:rPr>
          <w:sz w:val="28"/>
          <w:szCs w:val="28"/>
        </w:rPr>
        <w:t xml:space="preserve"> </w:t>
      </w:r>
      <w:r w:rsidR="003275B4" w:rsidRPr="004B62E5">
        <w:rPr>
          <w:sz w:val="28"/>
          <w:szCs w:val="28"/>
        </w:rPr>
        <w:t xml:space="preserve"> </w:t>
      </w:r>
      <w:r w:rsidR="004D169E">
        <w:rPr>
          <w:sz w:val="28"/>
          <w:szCs w:val="28"/>
        </w:rPr>
        <w:t xml:space="preserve">         </w:t>
      </w:r>
      <w:r w:rsidRPr="004B62E5">
        <w:rPr>
          <w:sz w:val="28"/>
          <w:szCs w:val="28"/>
        </w:rPr>
        <w:t xml:space="preserve">№ </w:t>
      </w:r>
      <w:r w:rsidR="00D5361E">
        <w:rPr>
          <w:sz w:val="28"/>
          <w:szCs w:val="28"/>
        </w:rPr>
        <w:t>6</w:t>
      </w:r>
      <w:r w:rsidR="00010C70" w:rsidRPr="004B62E5">
        <w:rPr>
          <w:sz w:val="28"/>
          <w:szCs w:val="28"/>
        </w:rPr>
        <w:t xml:space="preserve"> – </w:t>
      </w:r>
      <w:proofErr w:type="spellStart"/>
      <w:proofErr w:type="gramStart"/>
      <w:r w:rsidR="00010C70" w:rsidRPr="004B62E5">
        <w:rPr>
          <w:sz w:val="28"/>
          <w:szCs w:val="28"/>
        </w:rPr>
        <w:t>р</w:t>
      </w:r>
      <w:proofErr w:type="spellEnd"/>
      <w:proofErr w:type="gramEnd"/>
      <w:r w:rsidR="00010C70" w:rsidRPr="004B62E5">
        <w:rPr>
          <w:sz w:val="28"/>
          <w:szCs w:val="28"/>
        </w:rPr>
        <w:t xml:space="preserve"> </w:t>
      </w:r>
    </w:p>
    <w:p w:rsidR="00E84450" w:rsidRPr="004B62E5" w:rsidRDefault="00E84450" w:rsidP="00E84450">
      <w:pPr>
        <w:rPr>
          <w:sz w:val="28"/>
          <w:szCs w:val="28"/>
        </w:rPr>
      </w:pPr>
      <w:r w:rsidRPr="004B62E5">
        <w:rPr>
          <w:sz w:val="28"/>
          <w:szCs w:val="28"/>
        </w:rPr>
        <w:t>с. Болчары</w:t>
      </w:r>
    </w:p>
    <w:p w:rsidR="00E84450" w:rsidRPr="004B62E5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4B62E5" w:rsidRDefault="00010C70" w:rsidP="00010C70">
      <w:pPr>
        <w:rPr>
          <w:sz w:val="28"/>
          <w:szCs w:val="28"/>
        </w:rPr>
      </w:pPr>
    </w:p>
    <w:p w:rsidR="00D5361E" w:rsidRPr="00D5361E" w:rsidRDefault="00D5361E" w:rsidP="00D5361E">
      <w:pPr>
        <w:ind w:left="40" w:right="4535"/>
        <w:jc w:val="both"/>
        <w:rPr>
          <w:rFonts w:eastAsia="Calibri"/>
          <w:sz w:val="28"/>
          <w:szCs w:val="28"/>
        </w:rPr>
      </w:pPr>
      <w:r w:rsidRPr="00D5361E">
        <w:rPr>
          <w:rFonts w:eastAsia="Calibri"/>
          <w:sz w:val="28"/>
          <w:szCs w:val="28"/>
        </w:rPr>
        <w:t>Об утверждении плана мероприятий по росту доходов и оптимизации расходов бюджета муниципального образования сельское поселение Болчары на 2023 год и плановый период 2024 и 2025 годов</w:t>
      </w:r>
      <w:r>
        <w:rPr>
          <w:rFonts w:eastAsia="Calibri"/>
          <w:sz w:val="28"/>
          <w:szCs w:val="28"/>
        </w:rPr>
        <w:t xml:space="preserve"> </w:t>
      </w:r>
    </w:p>
    <w:p w:rsidR="00B859E1" w:rsidRDefault="00B859E1" w:rsidP="00B859E1">
      <w:pPr>
        <w:jc w:val="both"/>
      </w:pPr>
    </w:p>
    <w:p w:rsidR="00B859E1" w:rsidRPr="00D5361E" w:rsidRDefault="00B859E1" w:rsidP="00B859E1">
      <w:pPr>
        <w:jc w:val="both"/>
      </w:pPr>
    </w:p>
    <w:p w:rsidR="00D5361E" w:rsidRPr="00714C48" w:rsidRDefault="00D5361E" w:rsidP="00D536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5361E">
        <w:rPr>
          <w:sz w:val="28"/>
          <w:szCs w:val="28"/>
        </w:rPr>
        <w:t xml:space="preserve">В соответствии с Федеральным законом от 06 октября 2003 года                               № 131 – ФЗ «Об общих принципах организации местного самоуправления в Российской Федерации», руководствуясь Уставом сельского поселения Болчары, в целях реализации решения Совета депутатов сельского поселения Болчары                 </w:t>
      </w:r>
      <w:r w:rsidRPr="00E07EF8">
        <w:rPr>
          <w:color w:val="FF0000"/>
          <w:sz w:val="28"/>
          <w:szCs w:val="28"/>
        </w:rPr>
        <w:t>от 29 декабря 2022 года № 326 «О бюджете муниципального образования сельское поселение Болчары на 2023 год и плановый период 2024 и 2025 годов»</w:t>
      </w:r>
      <w:r w:rsidRPr="00D5361E">
        <w:rPr>
          <w:sz w:val="28"/>
          <w:szCs w:val="28"/>
        </w:rPr>
        <w:t>, а также</w:t>
      </w:r>
      <w:proofErr w:type="gramEnd"/>
      <w:r w:rsidRPr="00D5361E">
        <w:rPr>
          <w:sz w:val="28"/>
          <w:szCs w:val="28"/>
        </w:rPr>
        <w:t xml:space="preserve"> повышения качества управления бюджетным процессом, эффективности и результативности работы участников бюджетного процесса, увеличения доходов и оптимизации расходов бюджета муниципального</w:t>
      </w:r>
      <w:r w:rsidRPr="00714C48">
        <w:rPr>
          <w:sz w:val="28"/>
          <w:szCs w:val="28"/>
        </w:rPr>
        <w:t xml:space="preserve"> образования сельское поселение Болчары:</w:t>
      </w:r>
    </w:p>
    <w:p w:rsidR="00D5361E" w:rsidRPr="00714C48" w:rsidRDefault="00D5361E" w:rsidP="00D5361E">
      <w:pPr>
        <w:tabs>
          <w:tab w:val="left" w:pos="263"/>
          <w:tab w:val="left" w:pos="567"/>
          <w:tab w:val="left" w:pos="709"/>
        </w:tabs>
        <w:ind w:right="-1" w:firstLine="851"/>
        <w:jc w:val="both"/>
        <w:rPr>
          <w:rFonts w:eastAsia="Calibri"/>
          <w:sz w:val="28"/>
          <w:szCs w:val="28"/>
        </w:rPr>
      </w:pPr>
      <w:r w:rsidRPr="00714C48">
        <w:rPr>
          <w:rFonts w:eastAsia="Calibri"/>
          <w:sz w:val="28"/>
          <w:szCs w:val="28"/>
        </w:rPr>
        <w:t>1. Утвердить План мероприятий по росту доходов и оптимизации расходов бюджета муниципального образования сельское поселение Болчары на 2023 год и плановый период 2024 и 2025 годов (приложение).</w:t>
      </w:r>
    </w:p>
    <w:p w:rsidR="00D5361E" w:rsidRPr="00714C48" w:rsidRDefault="00D5361E" w:rsidP="00D5361E">
      <w:pPr>
        <w:tabs>
          <w:tab w:val="left" w:pos="263"/>
          <w:tab w:val="left" w:pos="567"/>
          <w:tab w:val="left" w:pos="709"/>
        </w:tabs>
        <w:ind w:right="-1" w:firstLine="851"/>
        <w:jc w:val="both"/>
        <w:rPr>
          <w:rFonts w:eastAsia="Calibri"/>
          <w:sz w:val="28"/>
          <w:szCs w:val="28"/>
        </w:rPr>
      </w:pPr>
      <w:r w:rsidRPr="00714C48">
        <w:rPr>
          <w:rFonts w:eastAsia="Calibri"/>
          <w:sz w:val="28"/>
          <w:szCs w:val="28"/>
        </w:rPr>
        <w:t>2. Комиссии по мобилизации дополнительных доходов, ежеквартально, не позднее 20 числа последнего месяца отчетного квартала, представлять в комитет по финансам и налоговой политике администрации Кондинского района отчет о выполнении мероприятий.</w:t>
      </w:r>
    </w:p>
    <w:p w:rsidR="00D5361E" w:rsidRPr="00714C48" w:rsidRDefault="00D5361E" w:rsidP="00D5361E">
      <w:pPr>
        <w:tabs>
          <w:tab w:val="left" w:pos="709"/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  <w:r w:rsidRPr="00714C48">
        <w:rPr>
          <w:color w:val="000000"/>
          <w:sz w:val="28"/>
          <w:szCs w:val="28"/>
        </w:rPr>
        <w:t>5. Контроль выполнения настоящего распоряжения возложить на начальника отдела по экономике и финансам администрации сельского поселения Болчары.</w:t>
      </w:r>
    </w:p>
    <w:p w:rsidR="00B859E1" w:rsidRPr="00B859E1" w:rsidRDefault="00B859E1" w:rsidP="00B859E1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B859E1" w:rsidRPr="00B859E1" w:rsidRDefault="00B859E1" w:rsidP="00B859E1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B859E1" w:rsidRPr="00B859E1" w:rsidRDefault="00B859E1" w:rsidP="00B859E1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</w:rPr>
      </w:pPr>
    </w:p>
    <w:tbl>
      <w:tblPr>
        <w:tblW w:w="9889" w:type="dxa"/>
        <w:tblLook w:val="01E0"/>
      </w:tblPr>
      <w:tblGrid>
        <w:gridCol w:w="5211"/>
        <w:gridCol w:w="1560"/>
        <w:gridCol w:w="3118"/>
      </w:tblGrid>
      <w:tr w:rsidR="00B859E1" w:rsidRPr="00B859E1" w:rsidTr="00B859E1">
        <w:tc>
          <w:tcPr>
            <w:tcW w:w="5211" w:type="dxa"/>
            <w:hideMark/>
          </w:tcPr>
          <w:p w:rsidR="00B859E1" w:rsidRPr="00B859E1" w:rsidRDefault="00B859E1" w:rsidP="00B859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859E1">
              <w:rPr>
                <w:sz w:val="28"/>
              </w:rPr>
              <w:t xml:space="preserve">Глава сельского поселения Болчары </w:t>
            </w:r>
          </w:p>
        </w:tc>
        <w:tc>
          <w:tcPr>
            <w:tcW w:w="1560" w:type="dxa"/>
          </w:tcPr>
          <w:p w:rsidR="00B859E1" w:rsidRPr="00B859E1" w:rsidRDefault="00B859E1" w:rsidP="00B859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</w:rPr>
            </w:pPr>
            <w:r w:rsidRPr="00B859E1">
              <w:rPr>
                <w:sz w:val="28"/>
              </w:rPr>
              <w:t xml:space="preserve">    </w:t>
            </w:r>
          </w:p>
          <w:p w:rsidR="00B859E1" w:rsidRPr="00B859E1" w:rsidRDefault="00B859E1" w:rsidP="00B859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</w:rPr>
            </w:pPr>
          </w:p>
        </w:tc>
        <w:tc>
          <w:tcPr>
            <w:tcW w:w="3118" w:type="dxa"/>
            <w:hideMark/>
          </w:tcPr>
          <w:p w:rsidR="00B859E1" w:rsidRPr="00B859E1" w:rsidRDefault="00B859E1" w:rsidP="00B859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</w:t>
            </w:r>
            <w:r w:rsidRPr="00B859E1">
              <w:rPr>
                <w:sz w:val="28"/>
              </w:rPr>
              <w:t xml:space="preserve">     С.Ю. Мокроусов</w:t>
            </w:r>
          </w:p>
          <w:p w:rsidR="00B859E1" w:rsidRPr="00B859E1" w:rsidRDefault="00B859E1" w:rsidP="00B859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851"/>
              <w:jc w:val="right"/>
              <w:rPr>
                <w:sz w:val="28"/>
              </w:rPr>
            </w:pPr>
            <w:r w:rsidRPr="00B859E1">
              <w:rPr>
                <w:sz w:val="28"/>
              </w:rPr>
              <w:lastRenderedPageBreak/>
              <w:t xml:space="preserve">   </w:t>
            </w:r>
          </w:p>
        </w:tc>
      </w:tr>
    </w:tbl>
    <w:p w:rsidR="00D5361E" w:rsidRDefault="00D5361E" w:rsidP="00B859E1">
      <w:pPr>
        <w:sectPr w:rsidR="00D5361E" w:rsidSect="004D169E">
          <w:headerReference w:type="default" r:id="rId8"/>
          <w:headerReference w:type="first" r:id="rId9"/>
          <w:pgSz w:w="11906" w:h="16838"/>
          <w:pgMar w:top="1134" w:right="849" w:bottom="993" w:left="1276" w:header="708" w:footer="708" w:gutter="0"/>
          <w:cols w:space="708"/>
          <w:titlePg/>
          <w:docGrid w:linePitch="360"/>
        </w:sectPr>
      </w:pPr>
    </w:p>
    <w:p w:rsidR="00D5361E" w:rsidRPr="00D5361E" w:rsidRDefault="00D5361E" w:rsidP="00D5361E">
      <w:pPr>
        <w:ind w:left="9356"/>
        <w:rPr>
          <w:sz w:val="28"/>
          <w:szCs w:val="28"/>
        </w:rPr>
      </w:pPr>
      <w:r w:rsidRPr="00D5361E">
        <w:rPr>
          <w:sz w:val="28"/>
          <w:szCs w:val="28"/>
        </w:rPr>
        <w:lastRenderedPageBreak/>
        <w:t xml:space="preserve">Приложение </w:t>
      </w:r>
    </w:p>
    <w:p w:rsidR="00D5361E" w:rsidRPr="00D5361E" w:rsidRDefault="00D5361E" w:rsidP="00D5361E">
      <w:pPr>
        <w:ind w:left="9356"/>
        <w:rPr>
          <w:sz w:val="28"/>
          <w:szCs w:val="28"/>
        </w:rPr>
      </w:pPr>
      <w:r w:rsidRPr="00D5361E">
        <w:rPr>
          <w:sz w:val="28"/>
          <w:szCs w:val="28"/>
        </w:rPr>
        <w:t xml:space="preserve">к распоряжению администрации </w:t>
      </w:r>
    </w:p>
    <w:p w:rsidR="00D5361E" w:rsidRPr="00D5361E" w:rsidRDefault="00D5361E" w:rsidP="00D5361E">
      <w:pPr>
        <w:ind w:left="9356"/>
        <w:rPr>
          <w:sz w:val="28"/>
          <w:szCs w:val="28"/>
        </w:rPr>
      </w:pPr>
      <w:r w:rsidRPr="00D5361E">
        <w:rPr>
          <w:sz w:val="28"/>
          <w:szCs w:val="28"/>
        </w:rPr>
        <w:t xml:space="preserve">сельского поселения Болчары </w:t>
      </w:r>
    </w:p>
    <w:p w:rsidR="00D5361E" w:rsidRPr="00D5361E" w:rsidRDefault="00D5361E" w:rsidP="00D5361E">
      <w:pPr>
        <w:ind w:left="9356"/>
        <w:rPr>
          <w:color w:val="000000"/>
          <w:sz w:val="28"/>
          <w:szCs w:val="28"/>
        </w:rPr>
      </w:pPr>
      <w:r w:rsidRPr="00D5361E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5361E">
        <w:rPr>
          <w:sz w:val="28"/>
          <w:szCs w:val="28"/>
        </w:rPr>
        <w:t xml:space="preserve">.01.2022 № </w:t>
      </w:r>
      <w:r>
        <w:rPr>
          <w:sz w:val="28"/>
          <w:szCs w:val="28"/>
        </w:rPr>
        <w:t>6</w:t>
      </w:r>
      <w:r w:rsidRPr="00D5361E">
        <w:rPr>
          <w:sz w:val="28"/>
          <w:szCs w:val="28"/>
        </w:rPr>
        <w:t xml:space="preserve"> – </w:t>
      </w:r>
      <w:proofErr w:type="spellStart"/>
      <w:proofErr w:type="gramStart"/>
      <w:r w:rsidRPr="00D5361E">
        <w:rPr>
          <w:sz w:val="28"/>
          <w:szCs w:val="28"/>
        </w:rPr>
        <w:t>р</w:t>
      </w:r>
      <w:proofErr w:type="spellEnd"/>
      <w:proofErr w:type="gramEnd"/>
    </w:p>
    <w:p w:rsidR="00D5361E" w:rsidRDefault="00D5361E" w:rsidP="00D5361E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D5361E" w:rsidRDefault="00D5361E" w:rsidP="00D5361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D5361E">
        <w:rPr>
          <w:color w:val="000000"/>
          <w:sz w:val="28"/>
          <w:szCs w:val="28"/>
        </w:rPr>
        <w:t xml:space="preserve">План мероприятий </w:t>
      </w:r>
    </w:p>
    <w:p w:rsidR="00D5361E" w:rsidRPr="00D5361E" w:rsidRDefault="00D5361E" w:rsidP="00D5361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D5361E">
        <w:rPr>
          <w:color w:val="000000"/>
          <w:sz w:val="28"/>
          <w:szCs w:val="28"/>
        </w:rPr>
        <w:t>по росту доходов и оптимизации расходов бюджета муниципального образования сельское поселение Болчары</w:t>
      </w:r>
    </w:p>
    <w:p w:rsidR="00D5361E" w:rsidRPr="00D5361E" w:rsidRDefault="00D5361E" w:rsidP="00D5361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D5361E">
        <w:rPr>
          <w:color w:val="000000"/>
          <w:sz w:val="28"/>
          <w:szCs w:val="28"/>
        </w:rPr>
        <w:t xml:space="preserve"> на 2023 год и на плановый период 2024 и 2025 годов</w:t>
      </w:r>
    </w:p>
    <w:p w:rsidR="00D5361E" w:rsidRDefault="00D5361E" w:rsidP="00D5361E">
      <w:pPr>
        <w:tabs>
          <w:tab w:val="left" w:pos="0"/>
        </w:tabs>
        <w:jc w:val="center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2433"/>
        <w:gridCol w:w="1632"/>
        <w:gridCol w:w="1130"/>
        <w:gridCol w:w="1958"/>
        <w:gridCol w:w="2297"/>
        <w:gridCol w:w="889"/>
        <w:gridCol w:w="849"/>
        <w:gridCol w:w="852"/>
        <w:gridCol w:w="822"/>
        <w:gridCol w:w="861"/>
        <w:gridCol w:w="864"/>
      </w:tblGrid>
      <w:tr w:rsidR="00D5361E" w:rsidTr="00C4652C">
        <w:trPr>
          <w:trHeight w:val="6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Целевой показатель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Значение целевого показателя (план), %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Бюджетный эффект от реализации мероприятий (план), тыс. рублей</w:t>
            </w:r>
          </w:p>
        </w:tc>
      </w:tr>
      <w:tr w:rsidR="00D5361E" w:rsidTr="00C4652C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D5361E" w:rsidTr="00C4652C">
        <w:trPr>
          <w:trHeight w:val="1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 Мероприятия по росту доходов бюджета муниципального образования сельское поселение Болчары</w:t>
            </w:r>
          </w:p>
        </w:tc>
      </w:tr>
      <w:tr w:rsidR="00D5361E" w:rsidTr="00C4652C">
        <w:trPr>
          <w:trHeight w:val="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ind w:left="-221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1.1.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rPr>
                <w:sz w:val="16"/>
                <w:szCs w:val="16"/>
              </w:rPr>
            </w:pPr>
            <w:r w:rsidRPr="002F1297">
              <w:rPr>
                <w:color w:val="000000"/>
                <w:sz w:val="20"/>
                <w:szCs w:val="20"/>
              </w:rPr>
              <w:t>Увеличение тарифов по прочим доходам от использования имущества, находящегося в муниципальной собственности (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социальный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 xml:space="preserve">, коммерческий и служебный </w:t>
            </w:r>
            <w:proofErr w:type="spellStart"/>
            <w:r w:rsidRPr="002F1297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2F1297">
              <w:rPr>
                <w:color w:val="000000"/>
                <w:sz w:val="20"/>
                <w:szCs w:val="20"/>
              </w:rPr>
              <w:t xml:space="preserve"> муниципального жилого фонда) с целью приближения их к рыночным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по экономике и финансам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июля ежегодно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5C0431">
              <w:rPr>
                <w:sz w:val="20"/>
                <w:szCs w:val="20"/>
              </w:rPr>
              <w:t>Проект Постановления администрации сельского поселения Болчары «Об установлении платы за пользование муниципальным жилым помещением (плата за наем)» (распространяется на правоотношения с 01.07.202</w:t>
            </w:r>
            <w:r>
              <w:rPr>
                <w:sz w:val="20"/>
                <w:szCs w:val="20"/>
              </w:rPr>
              <w:t>3</w:t>
            </w:r>
            <w:r w:rsidRPr="005C0431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67659F">
              <w:rPr>
                <w:color w:val="000000"/>
                <w:sz w:val="20"/>
                <w:szCs w:val="20"/>
              </w:rPr>
              <w:t xml:space="preserve">Отношение дополнительно поступивших доходов в виде платы за </w:t>
            </w:r>
            <w:proofErr w:type="spellStart"/>
            <w:r w:rsidRPr="0067659F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67659F">
              <w:rPr>
                <w:color w:val="000000"/>
                <w:sz w:val="20"/>
                <w:szCs w:val="20"/>
              </w:rPr>
              <w:t xml:space="preserve"> муниципального жилого фонда к плановому показателю доходов в виде платы за </w:t>
            </w:r>
            <w:proofErr w:type="spellStart"/>
            <w:r w:rsidRPr="0067659F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67659F">
              <w:rPr>
                <w:color w:val="000000"/>
                <w:sz w:val="20"/>
                <w:szCs w:val="20"/>
              </w:rPr>
              <w:t xml:space="preserve"> муниципального жилого фонда, утвержденному решением о бюджете муниципального образования сельское поселение Болчары на соответствующий год,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59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269,5</w:t>
            </w:r>
          </w:p>
        </w:tc>
      </w:tr>
      <w:tr w:rsidR="00D5361E" w:rsidTr="00C4652C">
        <w:trPr>
          <w:trHeight w:val="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ind w:lef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1.2.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rPr>
                <w:sz w:val="16"/>
                <w:szCs w:val="16"/>
              </w:rPr>
            </w:pPr>
            <w:r w:rsidRPr="002F1297">
              <w:rPr>
                <w:color w:val="000000"/>
                <w:sz w:val="20"/>
                <w:szCs w:val="20"/>
              </w:rPr>
              <w:t>Расширить перечень и объемы, увеличить стоимость платных услуг</w:t>
            </w:r>
            <w:r>
              <w:rPr>
                <w:color w:val="000000"/>
                <w:sz w:val="20"/>
                <w:szCs w:val="20"/>
              </w:rPr>
              <w:t>,</w:t>
            </w:r>
            <w:r w:rsidRPr="002F1297">
              <w:rPr>
                <w:color w:val="000000"/>
                <w:sz w:val="20"/>
                <w:szCs w:val="20"/>
              </w:rPr>
              <w:t xml:space="preserve"> оказываемых Муниципальным казенным учреждением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«Сельский центр культуры» с. Болчары. Ежегодное регулирование цен на платные услуги.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2F1297">
              <w:rPr>
                <w:color w:val="000000"/>
                <w:sz w:val="20"/>
                <w:szCs w:val="20"/>
              </w:rPr>
              <w:lastRenderedPageBreak/>
              <w:t>Муниципальн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F1297">
              <w:rPr>
                <w:color w:val="000000"/>
                <w:sz w:val="20"/>
                <w:szCs w:val="20"/>
              </w:rPr>
              <w:t xml:space="preserve"> казенн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F1297">
              <w:rPr>
                <w:color w:val="000000"/>
                <w:sz w:val="20"/>
                <w:szCs w:val="20"/>
              </w:rPr>
              <w:t xml:space="preserve"> учреждение «Сельский центр культуры» с.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Болчары.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течение года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20"/>
                <w:szCs w:val="20"/>
              </w:rPr>
            </w:pPr>
            <w:r w:rsidRPr="009D1051">
              <w:rPr>
                <w:sz w:val="20"/>
                <w:szCs w:val="20"/>
              </w:rPr>
              <w:t xml:space="preserve">Приказ Муниципального казённого учреждения «Сельский центр культуры» </w:t>
            </w:r>
          </w:p>
          <w:p w:rsidR="00D5361E" w:rsidRDefault="00D5361E" w:rsidP="00C4652C">
            <w:pPr>
              <w:jc w:val="center"/>
              <w:rPr>
                <w:sz w:val="20"/>
                <w:szCs w:val="20"/>
              </w:rPr>
            </w:pPr>
            <w:r w:rsidRPr="009D1051">
              <w:rPr>
                <w:sz w:val="20"/>
                <w:szCs w:val="20"/>
              </w:rPr>
              <w:lastRenderedPageBreak/>
              <w:t xml:space="preserve">с. Болчары от </w:t>
            </w:r>
            <w:r>
              <w:rPr>
                <w:sz w:val="20"/>
                <w:szCs w:val="20"/>
              </w:rPr>
              <w:t>06</w:t>
            </w:r>
            <w:r w:rsidRPr="009D105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D105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9D1051">
              <w:rPr>
                <w:sz w:val="20"/>
                <w:szCs w:val="20"/>
              </w:rPr>
              <w:t xml:space="preserve"> г. 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9D105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76-од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2F1297">
              <w:rPr>
                <w:color w:val="000000"/>
                <w:sz w:val="20"/>
                <w:szCs w:val="20"/>
              </w:rPr>
              <w:lastRenderedPageBreak/>
              <w:t>Индексация стоимости платных услуг оказываемых подведомственным учреждением</w:t>
            </w:r>
            <w:r>
              <w:rPr>
                <w:color w:val="000000"/>
                <w:sz w:val="20"/>
                <w:szCs w:val="20"/>
              </w:rPr>
              <w:t xml:space="preserve"> МКУ «СЦК»</w:t>
            </w:r>
            <w:r w:rsidRPr="002F1297">
              <w:rPr>
                <w:color w:val="000000"/>
                <w:sz w:val="20"/>
                <w:szCs w:val="20"/>
              </w:rPr>
              <w:t xml:space="preserve"> на уровень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инфляции (Возможны изменения показателей при предоставлении расчетов)</w:t>
            </w:r>
            <w:r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D5361E" w:rsidTr="00C4652C">
        <w:trPr>
          <w:trHeight w:val="6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ind w:lef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1.3.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Pr="00F22B8D" w:rsidRDefault="00D5361E" w:rsidP="00C4652C">
            <w:pPr>
              <w:rPr>
                <w:sz w:val="16"/>
                <w:szCs w:val="16"/>
              </w:rPr>
            </w:pPr>
            <w:r w:rsidRPr="00F22B8D">
              <w:rPr>
                <w:color w:val="000000"/>
                <w:sz w:val="20"/>
                <w:szCs w:val="20"/>
              </w:rPr>
              <w:t>Принятие мер, направленных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экономике и финансам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  <w:p w:rsidR="00D5361E" w:rsidRDefault="00D5361E" w:rsidP="00C4652C">
            <w:pPr>
              <w:rPr>
                <w:sz w:val="16"/>
                <w:szCs w:val="16"/>
              </w:rPr>
            </w:pP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 годы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Документы, оформляемые в результате претензионной и исковой работы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Pr="005F1883" w:rsidRDefault="00D5361E" w:rsidP="00C4652C">
            <w:pPr>
              <w:jc w:val="center"/>
              <w:rPr>
                <w:sz w:val="20"/>
                <w:szCs w:val="20"/>
              </w:rPr>
            </w:pPr>
            <w:r w:rsidRPr="005F1883">
              <w:rPr>
                <w:sz w:val="20"/>
                <w:szCs w:val="20"/>
              </w:rPr>
              <w:t xml:space="preserve">Поступление в бюджет задолженности в результате проведенных мероприятий, 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5F1883">
              <w:rPr>
                <w:sz w:val="20"/>
                <w:szCs w:val="20"/>
              </w:rPr>
              <w:t>тыс. рублей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</w:tr>
      <w:tr w:rsidR="00D5361E" w:rsidTr="00C4652C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Организационно-правовой отдел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</w:tr>
      <w:tr w:rsidR="00D5361E" w:rsidTr="00C4652C">
        <w:trPr>
          <w:trHeight w:val="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4A2E86">
              <w:rPr>
                <w:bCs/>
                <w:color w:val="000000"/>
                <w:sz w:val="20"/>
                <w:szCs w:val="20"/>
              </w:rPr>
              <w:t>Мероприятия, по которым определить бюджетный эффект не представляется возможным</w:t>
            </w:r>
          </w:p>
        </w:tc>
      </w:tr>
      <w:tr w:rsidR="00D5361E" w:rsidTr="00C4652C">
        <w:trPr>
          <w:trHeight w:val="2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Default="00D5361E" w:rsidP="00C4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Default="00D5361E" w:rsidP="00C4652C">
            <w:pPr>
              <w:rPr>
                <w:sz w:val="16"/>
                <w:szCs w:val="16"/>
              </w:rPr>
            </w:pPr>
            <w:r w:rsidRPr="004A2E86">
              <w:rPr>
                <w:color w:val="000000"/>
                <w:sz w:val="20"/>
                <w:szCs w:val="20"/>
              </w:rPr>
              <w:t>Прове</w:t>
            </w:r>
            <w:r>
              <w:rPr>
                <w:color w:val="000000"/>
                <w:sz w:val="20"/>
                <w:szCs w:val="20"/>
              </w:rPr>
              <w:t>дение</w:t>
            </w:r>
            <w:r w:rsidRPr="004A2E86">
              <w:rPr>
                <w:color w:val="000000"/>
                <w:sz w:val="20"/>
                <w:szCs w:val="20"/>
              </w:rPr>
              <w:t xml:space="preserve"> мероприяти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4A2E86">
              <w:rPr>
                <w:color w:val="000000"/>
                <w:sz w:val="20"/>
                <w:szCs w:val="20"/>
              </w:rPr>
              <w:t xml:space="preserve"> по выявлению фактов использования земельных участков без правоустанавливающих документов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Организационно-правовой отдел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4A2E86">
              <w:rPr>
                <w:color w:val="000000"/>
                <w:sz w:val="20"/>
                <w:szCs w:val="20"/>
              </w:rPr>
              <w:t>Решение Совета депутатов сельского поселения Болчары от 03.06.2014 №55 «Об утверждении Положения о порядке осуществления муниципального земельного контроля»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4A2E86">
              <w:rPr>
                <w:color w:val="000000"/>
                <w:sz w:val="20"/>
                <w:szCs w:val="20"/>
              </w:rPr>
              <w:t>Количество выявленных земельных участков, используемых без правоустанавливающих документов, единиц (Внесение изменений в показатели по результатам проведенной работы)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5361E" w:rsidTr="00C4652C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Default="00D5361E" w:rsidP="00C4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Default="00D5361E" w:rsidP="00C4652C">
            <w:pPr>
              <w:rPr>
                <w:sz w:val="16"/>
                <w:szCs w:val="16"/>
              </w:rPr>
            </w:pPr>
            <w:r w:rsidRPr="00174B6C">
              <w:rPr>
                <w:color w:val="000000"/>
                <w:sz w:val="20"/>
                <w:szCs w:val="20"/>
              </w:rPr>
              <w:t>Прове</w:t>
            </w:r>
            <w:r>
              <w:rPr>
                <w:color w:val="000000"/>
                <w:sz w:val="20"/>
                <w:szCs w:val="20"/>
              </w:rPr>
              <w:t>дение</w:t>
            </w:r>
            <w:r w:rsidRPr="00174B6C">
              <w:rPr>
                <w:color w:val="000000"/>
                <w:sz w:val="20"/>
                <w:szCs w:val="20"/>
              </w:rPr>
              <w:t xml:space="preserve"> необходим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174B6C">
              <w:rPr>
                <w:color w:val="000000"/>
                <w:sz w:val="20"/>
                <w:szCs w:val="20"/>
              </w:rPr>
              <w:t xml:space="preserve"> работу с налогоплательщиками по сокращению и ликвидации задолженности по налоговым платежам, в том числе по начисленным штрафным санкциям во все уровни бюджетов РФ (ведение претензионной работы совместно с органами </w:t>
            </w:r>
            <w:proofErr w:type="gramStart"/>
            <w:r w:rsidRPr="00174B6C">
              <w:rPr>
                <w:color w:val="000000"/>
                <w:sz w:val="20"/>
                <w:szCs w:val="20"/>
              </w:rPr>
              <w:t>МРИ</w:t>
            </w:r>
            <w:proofErr w:type="gramEnd"/>
            <w:r w:rsidRPr="00174B6C">
              <w:rPr>
                <w:color w:val="000000"/>
                <w:sz w:val="20"/>
                <w:szCs w:val="20"/>
              </w:rPr>
              <w:t xml:space="preserve"> ФНС)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экономике и финансам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174B6C">
              <w:rPr>
                <w:color w:val="000000"/>
                <w:sz w:val="20"/>
                <w:szCs w:val="20"/>
              </w:rPr>
              <w:t>Протокол заседания комиссии по мобилизации дополнительных доходов в бюджет муниципального образования сельское поселение Болчары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174B6C">
              <w:rPr>
                <w:color w:val="000000"/>
                <w:sz w:val="20"/>
                <w:szCs w:val="20"/>
              </w:rPr>
              <w:t>Сокращение и ликвидация задолженности по налоговым платежам, в том числе по начисленным штрафным санкциям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5361E" w:rsidTr="00C4652C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Default="00D5361E" w:rsidP="00C4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rPr>
                <w:sz w:val="16"/>
                <w:szCs w:val="16"/>
              </w:rPr>
            </w:pPr>
            <w:r w:rsidRPr="002F1297">
              <w:rPr>
                <w:color w:val="000000"/>
                <w:sz w:val="20"/>
                <w:szCs w:val="20"/>
              </w:rPr>
              <w:t>Прове</w:t>
            </w:r>
            <w:r>
              <w:rPr>
                <w:color w:val="000000"/>
                <w:sz w:val="20"/>
                <w:szCs w:val="20"/>
              </w:rPr>
              <w:t>дение</w:t>
            </w:r>
            <w:r w:rsidRPr="002F1297">
              <w:rPr>
                <w:color w:val="000000"/>
                <w:sz w:val="20"/>
                <w:szCs w:val="20"/>
              </w:rPr>
              <w:t xml:space="preserve"> мероприяти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F1297">
              <w:rPr>
                <w:color w:val="000000"/>
                <w:sz w:val="20"/>
                <w:szCs w:val="20"/>
              </w:rPr>
              <w:t xml:space="preserve">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по выявлению объектов недвижимого имущества, которые признаются объектами налогообложения, в отношении которых налоговая база определяется как кадастровая стоимость, не включенных в перечень (налоговую базу)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Отдел по экономике </w:t>
            </w:r>
            <w:r>
              <w:rPr>
                <w:sz w:val="16"/>
                <w:szCs w:val="16"/>
              </w:rPr>
              <w:lastRenderedPageBreak/>
              <w:t>и финансам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 течение </w:t>
            </w:r>
            <w:r>
              <w:rPr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174B6C">
              <w:rPr>
                <w:color w:val="000000"/>
                <w:sz w:val="20"/>
                <w:szCs w:val="20"/>
              </w:rPr>
              <w:lastRenderedPageBreak/>
              <w:t xml:space="preserve">Аналитическая </w:t>
            </w:r>
            <w:r w:rsidRPr="00174B6C">
              <w:rPr>
                <w:color w:val="000000"/>
                <w:sz w:val="20"/>
                <w:szCs w:val="20"/>
              </w:rPr>
              <w:lastRenderedPageBreak/>
              <w:t>информация по обследованию объектов недвижимости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174B6C">
              <w:rPr>
                <w:color w:val="000000"/>
                <w:sz w:val="20"/>
                <w:szCs w:val="20"/>
              </w:rPr>
              <w:lastRenderedPageBreak/>
              <w:t xml:space="preserve">Повышение </w:t>
            </w:r>
            <w:r w:rsidRPr="00174B6C">
              <w:rPr>
                <w:color w:val="000000"/>
                <w:sz w:val="20"/>
                <w:szCs w:val="20"/>
              </w:rPr>
              <w:lastRenderedPageBreak/>
              <w:t>поступлений налога на имущество физических лиц, налога на имущество предприятий, в результате увеличения налоговой базы за счет выявленных объектов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5361E" w:rsidTr="00C4652C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Default="00D5361E" w:rsidP="00C4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2F1297" w:rsidRDefault="00D5361E" w:rsidP="00C4652C">
            <w:pPr>
              <w:rPr>
                <w:color w:val="000000"/>
                <w:sz w:val="20"/>
                <w:szCs w:val="20"/>
              </w:rPr>
            </w:pPr>
            <w:r w:rsidRPr="00B00A99">
              <w:rPr>
                <w:color w:val="000000"/>
                <w:sz w:val="20"/>
                <w:szCs w:val="20"/>
              </w:rPr>
              <w:t>Прове</w:t>
            </w:r>
            <w:r>
              <w:rPr>
                <w:color w:val="000000"/>
                <w:sz w:val="20"/>
                <w:szCs w:val="20"/>
              </w:rPr>
              <w:t>дение</w:t>
            </w:r>
            <w:r w:rsidRPr="00B00A99">
              <w:rPr>
                <w:color w:val="000000"/>
                <w:sz w:val="20"/>
                <w:szCs w:val="20"/>
              </w:rPr>
              <w:t xml:space="preserve"> мероприяти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B00A99">
              <w:rPr>
                <w:color w:val="000000"/>
                <w:sz w:val="20"/>
                <w:szCs w:val="20"/>
              </w:rPr>
              <w:t xml:space="preserve"> по снижению неформальной занятости и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Организационно-правовой отдел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 годы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174B6C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B00A99">
              <w:rPr>
                <w:color w:val="000000"/>
                <w:sz w:val="20"/>
                <w:szCs w:val="20"/>
              </w:rPr>
              <w:t>План мероприятий, направленных на снижение неформальной занятости и легализацию «серой» заработной платы, повышение собираемости страховых взносов во внебюджетные фонды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B00A99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B00A99">
              <w:rPr>
                <w:sz w:val="20"/>
                <w:szCs w:val="20"/>
              </w:rPr>
              <w:t>Количество легализованных граждан из числа выявленных граждан, находящихся в неформальных трудовых отношениях, чел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5361E" w:rsidTr="00C4652C">
        <w:trPr>
          <w:trHeight w:val="68"/>
        </w:trPr>
        <w:tc>
          <w:tcPr>
            <w:tcW w:w="41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Pr="00B00A99" w:rsidRDefault="00D5361E" w:rsidP="00C4652C">
            <w:pPr>
              <w:rPr>
                <w:sz w:val="20"/>
                <w:szCs w:val="20"/>
              </w:rPr>
            </w:pPr>
            <w:r w:rsidRPr="00B00A99">
              <w:rPr>
                <w:bCs/>
                <w:sz w:val="20"/>
                <w:szCs w:val="20"/>
              </w:rPr>
              <w:t>Итого по мероприятиям по росту доходов бюджета муниципального образования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76627A" w:rsidRDefault="00D5361E" w:rsidP="00C46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76627A" w:rsidRDefault="00D5361E" w:rsidP="00C46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76627A" w:rsidRDefault="00D5361E" w:rsidP="00C46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317,9</w:t>
            </w:r>
          </w:p>
        </w:tc>
      </w:tr>
      <w:tr w:rsidR="00D5361E" w:rsidTr="00C4652C">
        <w:trPr>
          <w:trHeight w:val="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2. Мероприятия по оптимизации расходов бюджета муниципального образования сельское поселение Болчары</w:t>
            </w:r>
          </w:p>
        </w:tc>
      </w:tr>
      <w:tr w:rsidR="00D5361E" w:rsidRPr="00871728" w:rsidTr="00C4652C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Pr="00871728" w:rsidRDefault="00D5361E" w:rsidP="00C4652C">
            <w:pPr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rPr>
                <w:color w:val="000000"/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Проведение анализа по командировочным расходам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Отдел по экономике и финансам</w:t>
            </w:r>
          </w:p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2023 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871728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color w:val="000000"/>
                <w:sz w:val="20"/>
                <w:szCs w:val="20"/>
              </w:rPr>
              <w:t>Сокращение командировочных расходов</w:t>
            </w:r>
            <w:r w:rsidRPr="00871728">
              <w:rPr>
                <w:sz w:val="20"/>
                <w:szCs w:val="20"/>
              </w:rPr>
              <w:t xml:space="preserve"> / оптимизация расходов на текущий год к уровню предыдущего года, 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D5361E" w:rsidRPr="00871728" w:rsidTr="00C4652C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Pr="00871728" w:rsidRDefault="00D5361E" w:rsidP="00C4652C">
            <w:pPr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rPr>
                <w:sz w:val="20"/>
                <w:szCs w:val="20"/>
              </w:rPr>
            </w:pPr>
            <w:r w:rsidRPr="00EE2FD6">
              <w:rPr>
                <w:color w:val="000000"/>
                <w:sz w:val="20"/>
                <w:szCs w:val="20"/>
              </w:rPr>
              <w:t>Сокращение расходов по КОСГУ 221 «Услуги связи» (смена оператора по услуг</w:t>
            </w:r>
            <w:proofErr w:type="gramStart"/>
            <w:r w:rsidRPr="00EE2FD6">
              <w:rPr>
                <w:color w:val="000000"/>
                <w:sz w:val="20"/>
                <w:szCs w:val="20"/>
              </w:rPr>
              <w:t>е-</w:t>
            </w:r>
            <w:proofErr w:type="gramEnd"/>
            <w:r w:rsidRPr="00EE2FD6">
              <w:rPr>
                <w:color w:val="000000"/>
                <w:sz w:val="20"/>
                <w:szCs w:val="20"/>
              </w:rPr>
              <w:t xml:space="preserve"> Интернет, установление лимитов по услуге- местная, междугородная связь)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Отдел по экономике и финансам</w:t>
            </w:r>
          </w:p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2023 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E2FD6">
              <w:rPr>
                <w:bCs/>
                <w:sz w:val="20"/>
                <w:szCs w:val="20"/>
              </w:rPr>
              <w:t xml:space="preserve">Распоряжение администрации № 10-р от 17.01.2014г. (Установление лимитов); Распоряжение администрации № </w:t>
            </w:r>
            <w:r w:rsidRPr="00EE2FD6">
              <w:rPr>
                <w:bCs/>
                <w:sz w:val="20"/>
                <w:szCs w:val="20"/>
              </w:rPr>
              <w:lastRenderedPageBreak/>
              <w:t>69-р от 12.04.2016г. (Об утверждении нормативных затрат на услуги связи, Интернет)</w:t>
            </w:r>
            <w:r w:rsidRPr="009D1051">
              <w:rPr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871728">
              <w:rPr>
                <w:color w:val="000000"/>
                <w:sz w:val="20"/>
                <w:szCs w:val="20"/>
              </w:rPr>
              <w:lastRenderedPageBreak/>
              <w:t>Сокращение расходов</w:t>
            </w:r>
            <w:r w:rsidRPr="00871728">
              <w:rPr>
                <w:sz w:val="20"/>
                <w:szCs w:val="20"/>
              </w:rPr>
              <w:t xml:space="preserve"> на текущий год к уровню предыдущего года, 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5361E" w:rsidRPr="00871728" w:rsidTr="00C4652C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Pr="00871728" w:rsidRDefault="00D5361E" w:rsidP="00C46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rPr>
                <w:color w:val="000000"/>
                <w:sz w:val="20"/>
                <w:szCs w:val="20"/>
              </w:rPr>
            </w:pPr>
            <w:r w:rsidRPr="00321B84">
              <w:rPr>
                <w:color w:val="000000"/>
                <w:sz w:val="20"/>
                <w:szCs w:val="20"/>
              </w:rPr>
              <w:t>Сокращение расходов по р.0</w:t>
            </w:r>
            <w:r>
              <w:rPr>
                <w:color w:val="000000"/>
                <w:sz w:val="20"/>
                <w:szCs w:val="20"/>
              </w:rPr>
              <w:t>409</w:t>
            </w:r>
            <w:r w:rsidRPr="00321B84">
              <w:rPr>
                <w:color w:val="000000"/>
                <w:sz w:val="20"/>
                <w:szCs w:val="20"/>
              </w:rPr>
              <w:t xml:space="preserve"> «Уличное освещение» КОСГУ 223 «Коммунальные услуги» (Расходы на электроэнергию) за счет установления режима переключения уличного освещения с учетом длительности светового дня (выбор оптимального режима работы), установка энергосберегающих ламп в светильники уличного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Отдел по экономике и финансам</w:t>
            </w:r>
          </w:p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2023 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871728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871728">
              <w:rPr>
                <w:color w:val="000000"/>
                <w:sz w:val="20"/>
                <w:szCs w:val="20"/>
              </w:rPr>
              <w:t>Сокращение расходов</w:t>
            </w:r>
            <w:r w:rsidRPr="00871728">
              <w:rPr>
                <w:sz w:val="20"/>
                <w:szCs w:val="20"/>
              </w:rPr>
              <w:t xml:space="preserve"> на текущий год к уровню предыдущего года, 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5361E" w:rsidRPr="00EF2A1A" w:rsidTr="00C4652C">
        <w:trPr>
          <w:trHeight w:val="68"/>
        </w:trPr>
        <w:tc>
          <w:tcPr>
            <w:tcW w:w="41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Pr="00EF2A1A" w:rsidRDefault="00D5361E" w:rsidP="00C4652C">
            <w:pPr>
              <w:rPr>
                <w:sz w:val="20"/>
                <w:szCs w:val="20"/>
              </w:rPr>
            </w:pPr>
            <w:r w:rsidRPr="00EF2A1A">
              <w:rPr>
                <w:bCs/>
                <w:sz w:val="20"/>
                <w:szCs w:val="20"/>
              </w:rPr>
              <w:t>Итого по мероприятиям оптимизации расходов бюджета муниципального образования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76627A" w:rsidRDefault="00D5361E" w:rsidP="00C46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76627A" w:rsidRDefault="00D5361E" w:rsidP="00C46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76627A" w:rsidRDefault="00D5361E" w:rsidP="00C46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60,6</w:t>
            </w:r>
          </w:p>
        </w:tc>
      </w:tr>
      <w:tr w:rsidR="00D5361E" w:rsidRPr="00EF2A1A" w:rsidTr="00C4652C">
        <w:trPr>
          <w:trHeight w:val="68"/>
        </w:trPr>
        <w:tc>
          <w:tcPr>
            <w:tcW w:w="41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EF2A1A" w:rsidRDefault="00D5361E" w:rsidP="00C4652C">
            <w:pPr>
              <w:rPr>
                <w:bCs/>
                <w:sz w:val="20"/>
                <w:szCs w:val="20"/>
              </w:rPr>
            </w:pPr>
            <w:r w:rsidRPr="00EF2A1A">
              <w:rPr>
                <w:bCs/>
                <w:sz w:val="20"/>
                <w:szCs w:val="20"/>
              </w:rPr>
              <w:t xml:space="preserve">Всего по мероприятиям по росту доходов и оптимизации расходов бюджета муниципального образования </w:t>
            </w:r>
            <w:r>
              <w:rPr>
                <w:bCs/>
                <w:sz w:val="20"/>
                <w:szCs w:val="20"/>
              </w:rPr>
              <w:t>сельского поселения Болчары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F22B8D" w:rsidRDefault="00D5361E" w:rsidP="00C46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F22B8D" w:rsidRDefault="00D5361E" w:rsidP="00C46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F22B8D" w:rsidRDefault="00D5361E" w:rsidP="00C46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378,5</w:t>
            </w:r>
          </w:p>
        </w:tc>
      </w:tr>
    </w:tbl>
    <w:p w:rsidR="00D5361E" w:rsidRPr="00EF2A1A" w:rsidRDefault="00D5361E" w:rsidP="00D5361E">
      <w:pPr>
        <w:rPr>
          <w:sz w:val="20"/>
          <w:szCs w:val="20"/>
        </w:rPr>
      </w:pPr>
    </w:p>
    <w:p w:rsidR="00DC6FC9" w:rsidRDefault="00DC6FC9" w:rsidP="00B859E1"/>
    <w:sectPr w:rsidR="00DC6FC9" w:rsidSect="00026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E1" w:rsidRDefault="006216E1" w:rsidP="003275B4">
      <w:r>
        <w:separator/>
      </w:r>
    </w:p>
  </w:endnote>
  <w:endnote w:type="continuationSeparator" w:id="0">
    <w:p w:rsidR="006216E1" w:rsidRDefault="006216E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E1" w:rsidRDefault="006216E1" w:rsidP="003275B4">
      <w:r>
        <w:separator/>
      </w:r>
    </w:p>
  </w:footnote>
  <w:footnote w:type="continuationSeparator" w:id="0">
    <w:p w:rsidR="006216E1" w:rsidRDefault="006216E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B4" w:rsidRDefault="003275B4">
    <w:pPr>
      <w:pStyle w:val="a3"/>
      <w:jc w:val="center"/>
    </w:pPr>
  </w:p>
  <w:p w:rsidR="003275B4" w:rsidRDefault="003275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4"/>
      <w:docPartObj>
        <w:docPartGallery w:val="Page Numbers (Top of Page)"/>
        <w:docPartUnique/>
      </w:docPartObj>
    </w:sdtPr>
    <w:sdtContent>
      <w:p w:rsidR="003275B4" w:rsidRDefault="003275B4">
        <w:pPr>
          <w:pStyle w:val="a3"/>
          <w:jc w:val="center"/>
        </w:pPr>
        <w:r>
          <w:t xml:space="preserve"> </w:t>
        </w:r>
      </w:p>
    </w:sdtContent>
  </w:sdt>
  <w:p w:rsidR="003275B4" w:rsidRDefault="003275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3B9"/>
    <w:multiLevelType w:val="hybridMultilevel"/>
    <w:tmpl w:val="89E2303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6879"/>
    <w:multiLevelType w:val="multilevel"/>
    <w:tmpl w:val="8BC21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C0C7D3C"/>
    <w:multiLevelType w:val="hybridMultilevel"/>
    <w:tmpl w:val="689A5D6A"/>
    <w:lvl w:ilvl="0" w:tplc="1B64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884CBD"/>
    <w:multiLevelType w:val="hybridMultilevel"/>
    <w:tmpl w:val="3DE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07F45"/>
    <w:multiLevelType w:val="hybridMultilevel"/>
    <w:tmpl w:val="7EDE7BE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52EC9"/>
    <w:multiLevelType w:val="hybridMultilevel"/>
    <w:tmpl w:val="3A3C95E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D27D9"/>
    <w:multiLevelType w:val="hybridMultilevel"/>
    <w:tmpl w:val="ADB0BC4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02F08"/>
    <w:rsid w:val="00010C70"/>
    <w:rsid w:val="00013029"/>
    <w:rsid w:val="00037D54"/>
    <w:rsid w:val="00046704"/>
    <w:rsid w:val="000572E9"/>
    <w:rsid w:val="00097668"/>
    <w:rsid w:val="00123CA5"/>
    <w:rsid w:val="001432B2"/>
    <w:rsid w:val="00154BF6"/>
    <w:rsid w:val="00195FF2"/>
    <w:rsid w:val="001D7489"/>
    <w:rsid w:val="00250975"/>
    <w:rsid w:val="002630B6"/>
    <w:rsid w:val="003275B4"/>
    <w:rsid w:val="00370859"/>
    <w:rsid w:val="00376CB1"/>
    <w:rsid w:val="003963FB"/>
    <w:rsid w:val="00427FE9"/>
    <w:rsid w:val="0045226E"/>
    <w:rsid w:val="00453F92"/>
    <w:rsid w:val="00486D0D"/>
    <w:rsid w:val="004B62E5"/>
    <w:rsid w:val="004D169E"/>
    <w:rsid w:val="004D5A63"/>
    <w:rsid w:val="004F2AEC"/>
    <w:rsid w:val="00554702"/>
    <w:rsid w:val="006062B1"/>
    <w:rsid w:val="006216E1"/>
    <w:rsid w:val="006656D0"/>
    <w:rsid w:val="006867DA"/>
    <w:rsid w:val="00687301"/>
    <w:rsid w:val="00803F73"/>
    <w:rsid w:val="00850782"/>
    <w:rsid w:val="00860CB9"/>
    <w:rsid w:val="008C24B0"/>
    <w:rsid w:val="008E3030"/>
    <w:rsid w:val="00975B7E"/>
    <w:rsid w:val="009E2070"/>
    <w:rsid w:val="00A1213A"/>
    <w:rsid w:val="00A313A4"/>
    <w:rsid w:val="00A44B82"/>
    <w:rsid w:val="00A45AD3"/>
    <w:rsid w:val="00A70C93"/>
    <w:rsid w:val="00AC0070"/>
    <w:rsid w:val="00AD6C18"/>
    <w:rsid w:val="00AF4677"/>
    <w:rsid w:val="00B10E64"/>
    <w:rsid w:val="00B24A37"/>
    <w:rsid w:val="00B76621"/>
    <w:rsid w:val="00B859E1"/>
    <w:rsid w:val="00BB6711"/>
    <w:rsid w:val="00C359F1"/>
    <w:rsid w:val="00CC77BE"/>
    <w:rsid w:val="00D152C0"/>
    <w:rsid w:val="00D5361E"/>
    <w:rsid w:val="00D62231"/>
    <w:rsid w:val="00D748CE"/>
    <w:rsid w:val="00D818C5"/>
    <w:rsid w:val="00D95D9D"/>
    <w:rsid w:val="00DB010B"/>
    <w:rsid w:val="00DB6750"/>
    <w:rsid w:val="00DC6FC9"/>
    <w:rsid w:val="00DF2096"/>
    <w:rsid w:val="00E07EF8"/>
    <w:rsid w:val="00E53A54"/>
    <w:rsid w:val="00E84450"/>
    <w:rsid w:val="00EA1015"/>
    <w:rsid w:val="00EF7E0A"/>
    <w:rsid w:val="00F25D85"/>
    <w:rsid w:val="00F3084F"/>
    <w:rsid w:val="00F40E15"/>
    <w:rsid w:val="00F825F2"/>
    <w:rsid w:val="00F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semiHidden/>
    <w:unhideWhenUsed/>
    <w:rsid w:val="00B859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FA717-2C18-4EE7-B437-2AE8F0BA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2023-01-25T10:10:00Z</cp:lastPrinted>
  <dcterms:created xsi:type="dcterms:W3CDTF">2023-01-25T10:10:00Z</dcterms:created>
  <dcterms:modified xsi:type="dcterms:W3CDTF">2023-01-25T10:11:00Z</dcterms:modified>
</cp:coreProperties>
</file>