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4B62E5" w:rsidRDefault="00E84450" w:rsidP="00C028E9">
      <w:pPr>
        <w:jc w:val="center"/>
        <w:rPr>
          <w:b/>
          <w:sz w:val="28"/>
          <w:szCs w:val="28"/>
        </w:rPr>
      </w:pPr>
      <w:r w:rsidRPr="004B62E5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4B62E5" w:rsidRDefault="00E84450" w:rsidP="00E84450">
      <w:pPr>
        <w:jc w:val="center"/>
        <w:rPr>
          <w:b/>
        </w:rPr>
      </w:pPr>
      <w:r w:rsidRPr="004B62E5">
        <w:rPr>
          <w:b/>
        </w:rPr>
        <w:t>Кондинский район Ханты – Ман</w:t>
      </w:r>
      <w:r w:rsidR="003275B4" w:rsidRPr="004B62E5">
        <w:rPr>
          <w:b/>
        </w:rPr>
        <w:t>сийский автономный округ – Югра</w:t>
      </w:r>
    </w:p>
    <w:p w:rsidR="00E84450" w:rsidRPr="004B62E5" w:rsidRDefault="00E84450" w:rsidP="00E84450">
      <w:pPr>
        <w:jc w:val="center"/>
      </w:pPr>
    </w:p>
    <w:p w:rsidR="00E84450" w:rsidRPr="004B62E5" w:rsidRDefault="00E84450" w:rsidP="00E84450">
      <w:pPr>
        <w:jc w:val="center"/>
        <w:rPr>
          <w:b/>
          <w:caps/>
        </w:rPr>
      </w:pPr>
    </w:p>
    <w:p w:rsidR="00E84450" w:rsidRPr="004B62E5" w:rsidRDefault="00E84450" w:rsidP="003275B4">
      <w:pPr>
        <w:jc w:val="center"/>
        <w:rPr>
          <w:b/>
          <w:caps/>
          <w:sz w:val="32"/>
          <w:szCs w:val="32"/>
        </w:rPr>
      </w:pPr>
      <w:r w:rsidRPr="004B62E5">
        <w:rPr>
          <w:b/>
          <w:caps/>
          <w:sz w:val="32"/>
          <w:szCs w:val="32"/>
        </w:rPr>
        <w:t>АДМИНИСТРАЦИЯ</w:t>
      </w:r>
    </w:p>
    <w:p w:rsidR="00E84450" w:rsidRPr="004B62E5" w:rsidRDefault="00E84450" w:rsidP="003275B4">
      <w:pPr>
        <w:jc w:val="center"/>
        <w:rPr>
          <w:b/>
          <w:caps/>
          <w:sz w:val="32"/>
          <w:szCs w:val="32"/>
        </w:rPr>
      </w:pPr>
      <w:r w:rsidRPr="004B62E5">
        <w:rPr>
          <w:b/>
          <w:caps/>
          <w:sz w:val="32"/>
          <w:szCs w:val="32"/>
        </w:rPr>
        <w:t>сельскоГО поселениЯ Болчары</w:t>
      </w:r>
    </w:p>
    <w:p w:rsidR="00E84450" w:rsidRPr="004B62E5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E84450" w:rsidRPr="004B62E5" w:rsidRDefault="00010C70" w:rsidP="00B76621">
      <w:pPr>
        <w:jc w:val="center"/>
        <w:rPr>
          <w:b/>
          <w:caps/>
          <w:sz w:val="32"/>
          <w:szCs w:val="32"/>
        </w:rPr>
      </w:pPr>
      <w:r w:rsidRPr="004B62E5">
        <w:rPr>
          <w:b/>
          <w:caps/>
          <w:sz w:val="32"/>
          <w:szCs w:val="32"/>
        </w:rPr>
        <w:t>РАСПОРЯЖЕНИЕ</w:t>
      </w:r>
      <w:r w:rsidR="00E84450" w:rsidRPr="004B62E5">
        <w:rPr>
          <w:b/>
          <w:caps/>
          <w:sz w:val="32"/>
          <w:szCs w:val="32"/>
        </w:rPr>
        <w:t xml:space="preserve"> </w:t>
      </w:r>
    </w:p>
    <w:p w:rsidR="00B76621" w:rsidRPr="004B62E5" w:rsidRDefault="00B76621" w:rsidP="00B76621">
      <w:pPr>
        <w:jc w:val="center"/>
        <w:rPr>
          <w:b/>
          <w:caps/>
          <w:sz w:val="32"/>
          <w:szCs w:val="32"/>
        </w:rPr>
      </w:pPr>
    </w:p>
    <w:p w:rsidR="00E84450" w:rsidRPr="004B62E5" w:rsidRDefault="00E84450" w:rsidP="00E84450">
      <w:pPr>
        <w:rPr>
          <w:sz w:val="28"/>
          <w:szCs w:val="28"/>
        </w:rPr>
      </w:pPr>
      <w:r w:rsidRPr="004B62E5">
        <w:rPr>
          <w:sz w:val="28"/>
          <w:szCs w:val="28"/>
        </w:rPr>
        <w:t xml:space="preserve">от </w:t>
      </w:r>
      <w:r w:rsidR="000E41A3">
        <w:rPr>
          <w:sz w:val="28"/>
          <w:szCs w:val="28"/>
        </w:rPr>
        <w:t>28 декабря</w:t>
      </w:r>
      <w:r w:rsidRPr="004B62E5">
        <w:rPr>
          <w:sz w:val="28"/>
          <w:szCs w:val="28"/>
        </w:rPr>
        <w:t xml:space="preserve"> 202</w:t>
      </w:r>
      <w:r w:rsidR="00037D54">
        <w:rPr>
          <w:sz w:val="28"/>
          <w:szCs w:val="28"/>
        </w:rPr>
        <w:t>3</w:t>
      </w:r>
      <w:r w:rsidRPr="004B62E5">
        <w:rPr>
          <w:sz w:val="28"/>
          <w:szCs w:val="28"/>
        </w:rPr>
        <w:t xml:space="preserve"> год</w:t>
      </w:r>
      <w:r w:rsidR="003275B4" w:rsidRPr="004B62E5">
        <w:rPr>
          <w:sz w:val="28"/>
          <w:szCs w:val="28"/>
        </w:rPr>
        <w:t>а</w:t>
      </w:r>
      <w:r w:rsidRPr="004B62E5">
        <w:rPr>
          <w:sz w:val="28"/>
          <w:szCs w:val="28"/>
        </w:rPr>
        <w:t xml:space="preserve">   </w:t>
      </w:r>
      <w:r w:rsidRPr="004B62E5">
        <w:rPr>
          <w:sz w:val="28"/>
          <w:szCs w:val="28"/>
        </w:rPr>
        <w:tab/>
        <w:t xml:space="preserve">            </w:t>
      </w:r>
      <w:r w:rsidRPr="004B62E5">
        <w:rPr>
          <w:sz w:val="28"/>
          <w:szCs w:val="28"/>
        </w:rPr>
        <w:tab/>
      </w:r>
      <w:r w:rsidR="00C028E9">
        <w:rPr>
          <w:sz w:val="28"/>
          <w:szCs w:val="28"/>
        </w:rPr>
        <w:tab/>
        <w:t xml:space="preserve">                </w:t>
      </w:r>
      <w:r w:rsidR="00010C70" w:rsidRPr="004B62E5">
        <w:rPr>
          <w:sz w:val="28"/>
          <w:szCs w:val="28"/>
        </w:rPr>
        <w:t xml:space="preserve">    </w:t>
      </w:r>
      <w:r w:rsidRPr="004B62E5">
        <w:rPr>
          <w:sz w:val="28"/>
          <w:szCs w:val="28"/>
        </w:rPr>
        <w:tab/>
        <w:t xml:space="preserve">  </w:t>
      </w:r>
      <w:r w:rsidR="00DB6750" w:rsidRPr="004B62E5">
        <w:rPr>
          <w:sz w:val="28"/>
          <w:szCs w:val="28"/>
        </w:rPr>
        <w:t xml:space="preserve"> </w:t>
      </w:r>
      <w:r w:rsidR="00DC6FC9">
        <w:rPr>
          <w:sz w:val="28"/>
          <w:szCs w:val="28"/>
        </w:rPr>
        <w:t xml:space="preserve"> </w:t>
      </w:r>
      <w:r w:rsidR="00010C70" w:rsidRPr="004B62E5">
        <w:rPr>
          <w:sz w:val="28"/>
          <w:szCs w:val="28"/>
        </w:rPr>
        <w:t xml:space="preserve"> </w:t>
      </w:r>
      <w:r w:rsidR="003275B4" w:rsidRPr="004B62E5">
        <w:rPr>
          <w:sz w:val="28"/>
          <w:szCs w:val="28"/>
        </w:rPr>
        <w:t xml:space="preserve"> </w:t>
      </w:r>
      <w:r w:rsidR="004D169E">
        <w:rPr>
          <w:sz w:val="28"/>
          <w:szCs w:val="28"/>
        </w:rPr>
        <w:t xml:space="preserve">         </w:t>
      </w:r>
      <w:r w:rsidR="00C028E9">
        <w:rPr>
          <w:sz w:val="28"/>
          <w:szCs w:val="28"/>
        </w:rPr>
        <w:t xml:space="preserve">     </w:t>
      </w:r>
      <w:r w:rsidRPr="004B62E5">
        <w:rPr>
          <w:sz w:val="28"/>
          <w:szCs w:val="28"/>
        </w:rPr>
        <w:t xml:space="preserve">№ </w:t>
      </w:r>
      <w:r w:rsidR="000E41A3">
        <w:rPr>
          <w:sz w:val="28"/>
          <w:szCs w:val="28"/>
        </w:rPr>
        <w:t xml:space="preserve"> </w:t>
      </w:r>
      <w:r w:rsidR="00C028E9">
        <w:rPr>
          <w:sz w:val="28"/>
          <w:szCs w:val="28"/>
        </w:rPr>
        <w:t xml:space="preserve">175 </w:t>
      </w:r>
      <w:r w:rsidR="00010C70" w:rsidRPr="004B62E5">
        <w:rPr>
          <w:sz w:val="28"/>
          <w:szCs w:val="28"/>
        </w:rPr>
        <w:t xml:space="preserve">– </w:t>
      </w:r>
      <w:proofErr w:type="spellStart"/>
      <w:proofErr w:type="gramStart"/>
      <w:r w:rsidR="00010C70" w:rsidRPr="004B62E5">
        <w:rPr>
          <w:sz w:val="28"/>
          <w:szCs w:val="28"/>
        </w:rPr>
        <w:t>р</w:t>
      </w:r>
      <w:proofErr w:type="spellEnd"/>
      <w:proofErr w:type="gramEnd"/>
      <w:r w:rsidR="00010C70" w:rsidRPr="004B62E5">
        <w:rPr>
          <w:sz w:val="28"/>
          <w:szCs w:val="28"/>
        </w:rPr>
        <w:t xml:space="preserve"> </w:t>
      </w:r>
    </w:p>
    <w:p w:rsidR="00E84450" w:rsidRPr="004B62E5" w:rsidRDefault="00E84450" w:rsidP="00E84450">
      <w:pPr>
        <w:rPr>
          <w:sz w:val="28"/>
          <w:szCs w:val="28"/>
        </w:rPr>
      </w:pPr>
      <w:r w:rsidRPr="004B62E5">
        <w:rPr>
          <w:sz w:val="28"/>
          <w:szCs w:val="28"/>
        </w:rPr>
        <w:t>с. Болчары</w:t>
      </w:r>
    </w:p>
    <w:p w:rsidR="00E84450" w:rsidRPr="004B62E5" w:rsidRDefault="00E84450" w:rsidP="00E84450">
      <w:pPr>
        <w:ind w:right="4536"/>
        <w:jc w:val="both"/>
        <w:rPr>
          <w:sz w:val="28"/>
          <w:szCs w:val="28"/>
        </w:rPr>
      </w:pPr>
    </w:p>
    <w:p w:rsidR="00010C70" w:rsidRPr="004B62E5" w:rsidRDefault="00010C70" w:rsidP="00010C70">
      <w:pPr>
        <w:rPr>
          <w:sz w:val="28"/>
          <w:szCs w:val="28"/>
        </w:rPr>
      </w:pPr>
    </w:p>
    <w:p w:rsidR="00D5361E" w:rsidRPr="00D5361E" w:rsidRDefault="00D5361E" w:rsidP="00D5361E">
      <w:pPr>
        <w:ind w:left="40" w:right="4535"/>
        <w:jc w:val="both"/>
        <w:rPr>
          <w:rFonts w:eastAsia="Calibri"/>
          <w:sz w:val="28"/>
          <w:szCs w:val="28"/>
        </w:rPr>
      </w:pPr>
      <w:r w:rsidRPr="00D5361E">
        <w:rPr>
          <w:rFonts w:eastAsia="Calibri"/>
          <w:sz w:val="28"/>
          <w:szCs w:val="28"/>
        </w:rPr>
        <w:t>Об утверждении плана мероприятий по росту доходов и оптимизации расходов бюджета муниципального образования сельское поселение Болчары на 202</w:t>
      </w:r>
      <w:r w:rsidR="00392C5C">
        <w:rPr>
          <w:rFonts w:eastAsia="Calibri"/>
          <w:sz w:val="28"/>
          <w:szCs w:val="28"/>
        </w:rPr>
        <w:t>4</w:t>
      </w:r>
      <w:r w:rsidRPr="00D5361E">
        <w:rPr>
          <w:rFonts w:eastAsia="Calibri"/>
          <w:sz w:val="28"/>
          <w:szCs w:val="28"/>
        </w:rPr>
        <w:t xml:space="preserve"> год и плановый период 202</w:t>
      </w:r>
      <w:r w:rsidR="00392C5C">
        <w:rPr>
          <w:rFonts w:eastAsia="Calibri"/>
          <w:sz w:val="28"/>
          <w:szCs w:val="28"/>
        </w:rPr>
        <w:t>5</w:t>
      </w:r>
      <w:r w:rsidRPr="00D5361E">
        <w:rPr>
          <w:rFonts w:eastAsia="Calibri"/>
          <w:sz w:val="28"/>
          <w:szCs w:val="28"/>
        </w:rPr>
        <w:t xml:space="preserve"> и 202</w:t>
      </w:r>
      <w:r w:rsidR="00392C5C">
        <w:rPr>
          <w:rFonts w:eastAsia="Calibri"/>
          <w:sz w:val="28"/>
          <w:szCs w:val="28"/>
        </w:rPr>
        <w:t>6</w:t>
      </w:r>
      <w:r w:rsidRPr="00D5361E">
        <w:rPr>
          <w:rFonts w:eastAsia="Calibri"/>
          <w:sz w:val="28"/>
          <w:szCs w:val="28"/>
        </w:rPr>
        <w:t xml:space="preserve"> годов</w:t>
      </w:r>
      <w:r>
        <w:rPr>
          <w:rFonts w:eastAsia="Calibri"/>
          <w:sz w:val="28"/>
          <w:szCs w:val="28"/>
        </w:rPr>
        <w:t xml:space="preserve"> </w:t>
      </w:r>
    </w:p>
    <w:p w:rsidR="00B859E1" w:rsidRDefault="00B859E1" w:rsidP="00B859E1">
      <w:pPr>
        <w:jc w:val="both"/>
      </w:pPr>
    </w:p>
    <w:p w:rsidR="00B859E1" w:rsidRPr="00D5361E" w:rsidRDefault="00B859E1" w:rsidP="00B859E1">
      <w:pPr>
        <w:jc w:val="both"/>
      </w:pPr>
    </w:p>
    <w:p w:rsidR="00D5361E" w:rsidRPr="000E41A3" w:rsidRDefault="00D5361E" w:rsidP="00D5361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67974">
        <w:rPr>
          <w:sz w:val="28"/>
          <w:szCs w:val="28"/>
        </w:rPr>
        <w:t>В соответствии с Федеральным законом от 06 октября 2003 года                               № 131 – ФЗ «Об общих принципах организации местного самоуправления в Российской Федерации», руководствуясь Уставом сельского поселения Болчары, в целях реализации решения Совета депутатов сельского поселения Болчары                 от 2</w:t>
      </w:r>
      <w:r w:rsidR="00A67974" w:rsidRPr="00A67974">
        <w:rPr>
          <w:sz w:val="28"/>
          <w:szCs w:val="28"/>
        </w:rPr>
        <w:t>7</w:t>
      </w:r>
      <w:r w:rsidRPr="00A67974">
        <w:rPr>
          <w:sz w:val="28"/>
          <w:szCs w:val="28"/>
        </w:rPr>
        <w:t xml:space="preserve"> декабря 202</w:t>
      </w:r>
      <w:r w:rsidR="00A67974" w:rsidRPr="00A67974">
        <w:rPr>
          <w:sz w:val="28"/>
          <w:szCs w:val="28"/>
        </w:rPr>
        <w:t>3</w:t>
      </w:r>
      <w:r w:rsidRPr="00A67974">
        <w:rPr>
          <w:sz w:val="28"/>
          <w:szCs w:val="28"/>
        </w:rPr>
        <w:t xml:space="preserve"> года № </w:t>
      </w:r>
      <w:r w:rsidR="00A67974" w:rsidRPr="00A67974">
        <w:rPr>
          <w:sz w:val="28"/>
          <w:szCs w:val="28"/>
        </w:rPr>
        <w:t>44</w:t>
      </w:r>
      <w:r w:rsidRPr="00A67974">
        <w:rPr>
          <w:sz w:val="28"/>
          <w:szCs w:val="28"/>
        </w:rPr>
        <w:t xml:space="preserve"> «О бюджете муниципального образования сельское поселение Болчары на 202</w:t>
      </w:r>
      <w:r w:rsidR="00A67974" w:rsidRPr="00A67974">
        <w:rPr>
          <w:sz w:val="28"/>
          <w:szCs w:val="28"/>
        </w:rPr>
        <w:t>4</w:t>
      </w:r>
      <w:r w:rsidRPr="00A67974">
        <w:rPr>
          <w:sz w:val="28"/>
          <w:szCs w:val="28"/>
        </w:rPr>
        <w:t xml:space="preserve"> год и плановый период 202</w:t>
      </w:r>
      <w:r w:rsidR="00A67974" w:rsidRPr="00A67974">
        <w:rPr>
          <w:sz w:val="28"/>
          <w:szCs w:val="28"/>
        </w:rPr>
        <w:t>5</w:t>
      </w:r>
      <w:r w:rsidRPr="00A67974">
        <w:rPr>
          <w:sz w:val="28"/>
          <w:szCs w:val="28"/>
        </w:rPr>
        <w:t xml:space="preserve"> и 202</w:t>
      </w:r>
      <w:r w:rsidR="00A67974" w:rsidRPr="00A67974">
        <w:rPr>
          <w:sz w:val="28"/>
          <w:szCs w:val="28"/>
        </w:rPr>
        <w:t>6</w:t>
      </w:r>
      <w:r w:rsidRPr="00A67974">
        <w:rPr>
          <w:sz w:val="28"/>
          <w:szCs w:val="28"/>
        </w:rPr>
        <w:t xml:space="preserve"> годов», </w:t>
      </w:r>
      <w:r w:rsidRPr="000E41A3">
        <w:rPr>
          <w:sz w:val="28"/>
          <w:szCs w:val="28"/>
        </w:rPr>
        <w:t>а также</w:t>
      </w:r>
      <w:proofErr w:type="gramEnd"/>
      <w:r w:rsidRPr="000E41A3">
        <w:rPr>
          <w:sz w:val="28"/>
          <w:szCs w:val="28"/>
        </w:rPr>
        <w:t xml:space="preserve"> повышения качества управления бюджетным процессом, эффективности и результативности работы участников бюджетного процесса, увеличения доходов и оптимизации расходов бюджета муниципального образования сельское поселение Болчары:</w:t>
      </w:r>
    </w:p>
    <w:p w:rsidR="00D5361E" w:rsidRPr="00A67974" w:rsidRDefault="00D5361E" w:rsidP="00D5361E">
      <w:pPr>
        <w:tabs>
          <w:tab w:val="left" w:pos="263"/>
          <w:tab w:val="left" w:pos="567"/>
          <w:tab w:val="left" w:pos="709"/>
        </w:tabs>
        <w:ind w:right="-1" w:firstLine="851"/>
        <w:jc w:val="both"/>
        <w:rPr>
          <w:rFonts w:eastAsia="Calibri"/>
          <w:sz w:val="28"/>
          <w:szCs w:val="28"/>
        </w:rPr>
      </w:pPr>
      <w:r w:rsidRPr="00A67974">
        <w:rPr>
          <w:rFonts w:eastAsia="Calibri"/>
          <w:sz w:val="28"/>
          <w:szCs w:val="28"/>
        </w:rPr>
        <w:t>1. Утвердить План мероприятий по росту доходов и оптимизации расходов бюджета муниципального образования сельское поселение Болчары на 202</w:t>
      </w:r>
      <w:r w:rsidR="00A67974">
        <w:rPr>
          <w:rFonts w:eastAsia="Calibri"/>
          <w:sz w:val="28"/>
          <w:szCs w:val="28"/>
        </w:rPr>
        <w:t>4</w:t>
      </w:r>
      <w:r w:rsidRPr="00A67974">
        <w:rPr>
          <w:rFonts w:eastAsia="Calibri"/>
          <w:sz w:val="28"/>
          <w:szCs w:val="28"/>
        </w:rPr>
        <w:t xml:space="preserve"> год и плановый период 202</w:t>
      </w:r>
      <w:r w:rsidR="00A67974">
        <w:rPr>
          <w:rFonts w:eastAsia="Calibri"/>
          <w:sz w:val="28"/>
          <w:szCs w:val="28"/>
        </w:rPr>
        <w:t>5</w:t>
      </w:r>
      <w:r w:rsidRPr="00A67974">
        <w:rPr>
          <w:rFonts w:eastAsia="Calibri"/>
          <w:sz w:val="28"/>
          <w:szCs w:val="28"/>
        </w:rPr>
        <w:t xml:space="preserve"> и 202</w:t>
      </w:r>
      <w:r w:rsidR="00A67974">
        <w:rPr>
          <w:rFonts w:eastAsia="Calibri"/>
          <w:sz w:val="28"/>
          <w:szCs w:val="28"/>
        </w:rPr>
        <w:t>6</w:t>
      </w:r>
      <w:r w:rsidRPr="00A67974">
        <w:rPr>
          <w:rFonts w:eastAsia="Calibri"/>
          <w:sz w:val="28"/>
          <w:szCs w:val="28"/>
        </w:rPr>
        <w:t xml:space="preserve"> годов (приложение).</w:t>
      </w:r>
    </w:p>
    <w:p w:rsidR="00D5361E" w:rsidRPr="000E41A3" w:rsidRDefault="00D5361E" w:rsidP="00D5361E">
      <w:pPr>
        <w:tabs>
          <w:tab w:val="left" w:pos="263"/>
          <w:tab w:val="left" w:pos="567"/>
          <w:tab w:val="left" w:pos="709"/>
        </w:tabs>
        <w:ind w:right="-1" w:firstLine="851"/>
        <w:jc w:val="both"/>
        <w:rPr>
          <w:rFonts w:eastAsia="Calibri"/>
          <w:sz w:val="28"/>
          <w:szCs w:val="28"/>
        </w:rPr>
      </w:pPr>
      <w:r w:rsidRPr="000E41A3">
        <w:rPr>
          <w:rFonts w:eastAsia="Calibri"/>
          <w:sz w:val="28"/>
          <w:szCs w:val="28"/>
        </w:rPr>
        <w:t>2. Комиссии по мобилизации дополнительных доходов, ежеквартально, не позднее 20 числа последнего месяца отчетного квартала, представлять в комитет по финансам и налоговой политике администрации Кондинского района отчет о выполнении мероприятий.</w:t>
      </w:r>
    </w:p>
    <w:p w:rsidR="00D5361E" w:rsidRPr="00714C48" w:rsidRDefault="00C028E9" w:rsidP="00D5361E">
      <w:pPr>
        <w:tabs>
          <w:tab w:val="left" w:pos="709"/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5361E" w:rsidRPr="000E41A3">
        <w:rPr>
          <w:color w:val="000000"/>
          <w:sz w:val="28"/>
          <w:szCs w:val="28"/>
        </w:rPr>
        <w:t>. Контроль выполнения настоящего распоряжения возложить на начальника отдела по экономике и финансам администрации сельского поселения Болчары.</w:t>
      </w:r>
    </w:p>
    <w:p w:rsidR="00B859E1" w:rsidRPr="00B859E1" w:rsidRDefault="00B859E1" w:rsidP="00B859E1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</w:rPr>
      </w:pPr>
    </w:p>
    <w:p w:rsidR="00B859E1" w:rsidRPr="00B859E1" w:rsidRDefault="00B859E1" w:rsidP="00A67974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</w:rPr>
      </w:pPr>
    </w:p>
    <w:tbl>
      <w:tblPr>
        <w:tblW w:w="9889" w:type="dxa"/>
        <w:tblLook w:val="01E0"/>
      </w:tblPr>
      <w:tblGrid>
        <w:gridCol w:w="5211"/>
        <w:gridCol w:w="1560"/>
        <w:gridCol w:w="3118"/>
      </w:tblGrid>
      <w:tr w:rsidR="00B859E1" w:rsidRPr="00B859E1" w:rsidTr="000E41A3">
        <w:trPr>
          <w:trHeight w:val="80"/>
        </w:trPr>
        <w:tc>
          <w:tcPr>
            <w:tcW w:w="5211" w:type="dxa"/>
            <w:hideMark/>
          </w:tcPr>
          <w:p w:rsidR="00B859E1" w:rsidRPr="00B859E1" w:rsidRDefault="00B859E1" w:rsidP="00B859E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B859E1">
              <w:rPr>
                <w:sz w:val="28"/>
              </w:rPr>
              <w:t xml:space="preserve">Глава сельского поселения Болчары </w:t>
            </w:r>
          </w:p>
        </w:tc>
        <w:tc>
          <w:tcPr>
            <w:tcW w:w="1560" w:type="dxa"/>
          </w:tcPr>
          <w:p w:rsidR="00B859E1" w:rsidRPr="00B859E1" w:rsidRDefault="00B859E1" w:rsidP="0016657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851"/>
              <w:jc w:val="both"/>
              <w:rPr>
                <w:sz w:val="28"/>
              </w:rPr>
            </w:pPr>
            <w:r w:rsidRPr="00B859E1">
              <w:rPr>
                <w:sz w:val="28"/>
              </w:rPr>
              <w:t xml:space="preserve">    </w:t>
            </w:r>
          </w:p>
        </w:tc>
        <w:tc>
          <w:tcPr>
            <w:tcW w:w="3118" w:type="dxa"/>
            <w:hideMark/>
          </w:tcPr>
          <w:p w:rsidR="00B859E1" w:rsidRPr="00B859E1" w:rsidRDefault="00B859E1" w:rsidP="00A6797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B859E1">
              <w:rPr>
                <w:sz w:val="28"/>
              </w:rPr>
              <w:t xml:space="preserve">     С.Ю. Мокроусов</w:t>
            </w:r>
          </w:p>
        </w:tc>
      </w:tr>
    </w:tbl>
    <w:p w:rsidR="00D5361E" w:rsidRDefault="00D5361E" w:rsidP="00B859E1">
      <w:pPr>
        <w:sectPr w:rsidR="00D5361E" w:rsidSect="00C028E9">
          <w:headerReference w:type="default" r:id="rId8"/>
          <w:headerReference w:type="first" r:id="rId9"/>
          <w:pgSz w:w="11906" w:h="16838"/>
          <w:pgMar w:top="1134" w:right="851" w:bottom="992" w:left="1276" w:header="142" w:footer="709" w:gutter="0"/>
          <w:cols w:space="708"/>
          <w:titlePg/>
          <w:docGrid w:linePitch="360"/>
        </w:sectPr>
      </w:pPr>
    </w:p>
    <w:p w:rsidR="00D5361E" w:rsidRPr="00D5361E" w:rsidRDefault="00D5361E" w:rsidP="00D5361E">
      <w:pPr>
        <w:ind w:left="9356"/>
        <w:rPr>
          <w:sz w:val="28"/>
          <w:szCs w:val="28"/>
        </w:rPr>
      </w:pPr>
      <w:r w:rsidRPr="00D5361E">
        <w:rPr>
          <w:sz w:val="28"/>
          <w:szCs w:val="28"/>
        </w:rPr>
        <w:lastRenderedPageBreak/>
        <w:t xml:space="preserve">Приложение </w:t>
      </w:r>
    </w:p>
    <w:p w:rsidR="00D5361E" w:rsidRPr="00D5361E" w:rsidRDefault="00D5361E" w:rsidP="00D5361E">
      <w:pPr>
        <w:ind w:left="9356"/>
        <w:rPr>
          <w:sz w:val="28"/>
          <w:szCs w:val="28"/>
        </w:rPr>
      </w:pPr>
      <w:r w:rsidRPr="00D5361E">
        <w:rPr>
          <w:sz w:val="28"/>
          <w:szCs w:val="28"/>
        </w:rPr>
        <w:t xml:space="preserve">к распоряжению администрации </w:t>
      </w:r>
    </w:p>
    <w:p w:rsidR="00D5361E" w:rsidRPr="00D5361E" w:rsidRDefault="00D5361E" w:rsidP="00D5361E">
      <w:pPr>
        <w:ind w:left="9356"/>
        <w:rPr>
          <w:sz w:val="28"/>
          <w:szCs w:val="28"/>
        </w:rPr>
      </w:pPr>
      <w:r w:rsidRPr="00D5361E">
        <w:rPr>
          <w:sz w:val="28"/>
          <w:szCs w:val="28"/>
        </w:rPr>
        <w:t xml:space="preserve">сельского поселения Болчары </w:t>
      </w:r>
    </w:p>
    <w:p w:rsidR="00D5361E" w:rsidRPr="00D5361E" w:rsidRDefault="00C028E9" w:rsidP="00D5361E">
      <w:pPr>
        <w:ind w:left="9356"/>
        <w:rPr>
          <w:color w:val="000000"/>
          <w:sz w:val="28"/>
          <w:szCs w:val="28"/>
        </w:rPr>
      </w:pPr>
      <w:r>
        <w:rPr>
          <w:sz w:val="28"/>
          <w:szCs w:val="28"/>
        </w:rPr>
        <w:t>от 28.12.</w:t>
      </w:r>
      <w:r w:rsidR="00D5361E" w:rsidRPr="00D5361E">
        <w:rPr>
          <w:sz w:val="28"/>
          <w:szCs w:val="28"/>
        </w:rPr>
        <w:t>202</w:t>
      </w:r>
      <w:r w:rsidR="00A67974">
        <w:rPr>
          <w:sz w:val="28"/>
          <w:szCs w:val="28"/>
        </w:rPr>
        <w:t>3</w:t>
      </w:r>
      <w:r w:rsidR="00D5361E" w:rsidRPr="00D5361E">
        <w:rPr>
          <w:sz w:val="28"/>
          <w:szCs w:val="28"/>
        </w:rPr>
        <w:t xml:space="preserve"> № </w:t>
      </w:r>
      <w:r>
        <w:rPr>
          <w:sz w:val="28"/>
          <w:szCs w:val="28"/>
        </w:rPr>
        <w:t>175</w:t>
      </w:r>
      <w:r w:rsidR="00A67974">
        <w:rPr>
          <w:sz w:val="28"/>
          <w:szCs w:val="28"/>
        </w:rPr>
        <w:t xml:space="preserve"> </w:t>
      </w:r>
      <w:r w:rsidR="00D5361E" w:rsidRPr="00D5361E">
        <w:rPr>
          <w:sz w:val="28"/>
          <w:szCs w:val="28"/>
        </w:rPr>
        <w:t xml:space="preserve">– </w:t>
      </w:r>
      <w:proofErr w:type="spellStart"/>
      <w:r w:rsidR="00D5361E" w:rsidRPr="00D5361E">
        <w:rPr>
          <w:sz w:val="28"/>
          <w:szCs w:val="28"/>
        </w:rPr>
        <w:t>р</w:t>
      </w:r>
      <w:proofErr w:type="spellEnd"/>
    </w:p>
    <w:p w:rsidR="00D5361E" w:rsidRDefault="00D5361E" w:rsidP="00D5361E">
      <w:pPr>
        <w:tabs>
          <w:tab w:val="left" w:pos="0"/>
        </w:tabs>
        <w:jc w:val="center"/>
        <w:rPr>
          <w:color w:val="000000"/>
          <w:sz w:val="28"/>
          <w:szCs w:val="28"/>
        </w:rPr>
      </w:pPr>
    </w:p>
    <w:p w:rsidR="00D5361E" w:rsidRDefault="00D5361E" w:rsidP="00D5361E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D5361E">
        <w:rPr>
          <w:color w:val="000000"/>
          <w:sz w:val="28"/>
          <w:szCs w:val="28"/>
        </w:rPr>
        <w:t xml:space="preserve">План мероприятий </w:t>
      </w:r>
    </w:p>
    <w:p w:rsidR="00D5361E" w:rsidRPr="00D5361E" w:rsidRDefault="00D5361E" w:rsidP="00D5361E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D5361E">
        <w:rPr>
          <w:color w:val="000000"/>
          <w:sz w:val="28"/>
          <w:szCs w:val="28"/>
        </w:rPr>
        <w:t>по росту доходов и оптимизации расходов бюджета муниципального образования сельское поселение Болчары</w:t>
      </w:r>
    </w:p>
    <w:p w:rsidR="00D5361E" w:rsidRPr="00D5361E" w:rsidRDefault="00D5361E" w:rsidP="00D5361E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D5361E">
        <w:rPr>
          <w:color w:val="000000"/>
          <w:sz w:val="28"/>
          <w:szCs w:val="28"/>
        </w:rPr>
        <w:t xml:space="preserve"> на 202</w:t>
      </w:r>
      <w:r w:rsidR="001E141C">
        <w:rPr>
          <w:color w:val="000000"/>
          <w:sz w:val="28"/>
          <w:szCs w:val="28"/>
        </w:rPr>
        <w:t>4</w:t>
      </w:r>
      <w:r w:rsidRPr="00D5361E">
        <w:rPr>
          <w:color w:val="000000"/>
          <w:sz w:val="28"/>
          <w:szCs w:val="28"/>
        </w:rPr>
        <w:t xml:space="preserve"> год и на плановый период 202</w:t>
      </w:r>
      <w:r w:rsidR="001E141C">
        <w:rPr>
          <w:color w:val="000000"/>
          <w:sz w:val="28"/>
          <w:szCs w:val="28"/>
        </w:rPr>
        <w:t>5</w:t>
      </w:r>
      <w:r w:rsidRPr="00D5361E">
        <w:rPr>
          <w:color w:val="000000"/>
          <w:sz w:val="28"/>
          <w:szCs w:val="28"/>
        </w:rPr>
        <w:t xml:space="preserve"> и 202</w:t>
      </w:r>
      <w:r w:rsidR="001E141C">
        <w:rPr>
          <w:color w:val="000000"/>
          <w:sz w:val="28"/>
          <w:szCs w:val="28"/>
        </w:rPr>
        <w:t>6</w:t>
      </w:r>
      <w:r w:rsidRPr="00D5361E">
        <w:rPr>
          <w:color w:val="000000"/>
          <w:sz w:val="28"/>
          <w:szCs w:val="28"/>
        </w:rPr>
        <w:t xml:space="preserve"> годов</w:t>
      </w:r>
    </w:p>
    <w:p w:rsidR="00D5361E" w:rsidRDefault="00D5361E" w:rsidP="00D5361E">
      <w:pPr>
        <w:tabs>
          <w:tab w:val="left" w:pos="0"/>
        </w:tabs>
        <w:jc w:val="center"/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2433"/>
        <w:gridCol w:w="1632"/>
        <w:gridCol w:w="1130"/>
        <w:gridCol w:w="1958"/>
        <w:gridCol w:w="2297"/>
        <w:gridCol w:w="889"/>
        <w:gridCol w:w="849"/>
        <w:gridCol w:w="843"/>
        <w:gridCol w:w="9"/>
        <w:gridCol w:w="822"/>
        <w:gridCol w:w="895"/>
        <w:gridCol w:w="831"/>
      </w:tblGrid>
      <w:tr w:rsidR="00D5361E" w:rsidTr="00C4652C">
        <w:trPr>
          <w:trHeight w:val="68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Проект нормативного правового акта или иной документ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Целевой показатель</w:t>
            </w:r>
          </w:p>
        </w:tc>
        <w:tc>
          <w:tcPr>
            <w:tcW w:w="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Значение целевого показателя (план), %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Бюджетный эффект от реализации мероприятий (план), тыс. рублей</w:t>
            </w:r>
          </w:p>
        </w:tc>
      </w:tr>
      <w:tr w:rsidR="00D5361E" w:rsidTr="008F36A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1E" w:rsidRDefault="00D5361E" w:rsidP="00C465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1E" w:rsidRDefault="00D5361E" w:rsidP="00C465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1E" w:rsidRDefault="00D5361E" w:rsidP="00C465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1E" w:rsidRDefault="00D5361E" w:rsidP="00C465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1E" w:rsidRDefault="00D5361E" w:rsidP="00C465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1E" w:rsidRDefault="00D5361E" w:rsidP="00C465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</w:t>
            </w:r>
            <w:r w:rsidR="000E704D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</w:t>
            </w:r>
            <w:r w:rsidR="000E704D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</w:t>
            </w:r>
            <w:r w:rsidR="000E704D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</w:t>
            </w:r>
            <w:r w:rsidR="000E704D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</w:t>
            </w:r>
            <w:r w:rsidR="000E704D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</w:t>
            </w:r>
            <w:r w:rsidR="000E704D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D5361E" w:rsidTr="00C4652C">
        <w:trPr>
          <w:trHeight w:val="19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 Мероприятия по росту доходов бюджета муниципального образования сельское поселение Болчары</w:t>
            </w:r>
          </w:p>
        </w:tc>
      </w:tr>
      <w:tr w:rsidR="00D5361E" w:rsidTr="008F36A9">
        <w:trPr>
          <w:trHeight w:val="6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ind w:lef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1.</w:t>
            </w:r>
            <w:r w:rsidR="00C1162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rPr>
                <w:sz w:val="16"/>
                <w:szCs w:val="16"/>
              </w:rPr>
            </w:pPr>
            <w:r w:rsidRPr="002F1297">
              <w:rPr>
                <w:color w:val="000000"/>
                <w:sz w:val="20"/>
                <w:szCs w:val="20"/>
              </w:rPr>
              <w:t>Расширить перечень и объемы, увеличить стоимость платных услуг</w:t>
            </w:r>
            <w:r>
              <w:rPr>
                <w:color w:val="000000"/>
                <w:sz w:val="20"/>
                <w:szCs w:val="20"/>
              </w:rPr>
              <w:t>,</w:t>
            </w:r>
            <w:r w:rsidRPr="002F1297">
              <w:rPr>
                <w:color w:val="000000"/>
                <w:sz w:val="20"/>
                <w:szCs w:val="20"/>
              </w:rPr>
              <w:t xml:space="preserve"> оказываемых Муниципальным казенным учреждением «Сельский центр культуры» с. Болчары. Ежегодное регулирование цен на платные услуги.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 w:rsidRPr="002F1297">
              <w:rPr>
                <w:color w:val="000000"/>
                <w:sz w:val="20"/>
                <w:szCs w:val="20"/>
              </w:rPr>
              <w:t>Муниципальн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F1297">
              <w:rPr>
                <w:color w:val="000000"/>
                <w:sz w:val="20"/>
                <w:szCs w:val="20"/>
              </w:rPr>
              <w:t xml:space="preserve"> казенн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2F1297">
              <w:rPr>
                <w:color w:val="000000"/>
                <w:sz w:val="20"/>
                <w:szCs w:val="20"/>
              </w:rPr>
              <w:t xml:space="preserve"> учреждение «Сельский центр культуры» с. Болчары.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20"/>
                <w:szCs w:val="20"/>
              </w:rPr>
            </w:pPr>
            <w:r w:rsidRPr="009D1051">
              <w:rPr>
                <w:sz w:val="20"/>
                <w:szCs w:val="20"/>
              </w:rPr>
              <w:t xml:space="preserve">Приказ Муниципального казённого учреждения «Сельский центр культуры» </w:t>
            </w:r>
          </w:p>
          <w:p w:rsidR="00D5361E" w:rsidRDefault="00D5361E" w:rsidP="00C4652C">
            <w:pPr>
              <w:jc w:val="center"/>
              <w:rPr>
                <w:sz w:val="20"/>
                <w:szCs w:val="20"/>
              </w:rPr>
            </w:pPr>
            <w:r w:rsidRPr="009D1051">
              <w:rPr>
                <w:sz w:val="20"/>
                <w:szCs w:val="20"/>
              </w:rPr>
              <w:t xml:space="preserve">с. Болчары от </w:t>
            </w:r>
            <w:r>
              <w:rPr>
                <w:sz w:val="20"/>
                <w:szCs w:val="20"/>
              </w:rPr>
              <w:t>06</w:t>
            </w:r>
            <w:r w:rsidRPr="009D105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9D105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9D1051">
              <w:rPr>
                <w:sz w:val="20"/>
                <w:szCs w:val="20"/>
              </w:rPr>
              <w:t xml:space="preserve"> г. </w:t>
            </w:r>
          </w:p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 w:rsidRPr="009D105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76-од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 w:rsidRPr="002F1297">
              <w:rPr>
                <w:color w:val="000000"/>
                <w:sz w:val="20"/>
                <w:szCs w:val="20"/>
              </w:rPr>
              <w:t>Индексация стоимости платных услуг оказываемых подведомственным учреждением</w:t>
            </w:r>
            <w:r>
              <w:rPr>
                <w:color w:val="000000"/>
                <w:sz w:val="20"/>
                <w:szCs w:val="20"/>
              </w:rPr>
              <w:t xml:space="preserve"> МКУ «СЦК»</w:t>
            </w:r>
            <w:r w:rsidRPr="002F1297">
              <w:rPr>
                <w:color w:val="000000"/>
                <w:sz w:val="20"/>
                <w:szCs w:val="20"/>
              </w:rPr>
              <w:t xml:space="preserve"> на уровень инфляции (Возможны изменения показателей при предоставлении расчетов)</w:t>
            </w:r>
            <w:r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0E704D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0E704D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0E704D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</w:tr>
      <w:tr w:rsidR="00D5361E" w:rsidTr="008F36A9">
        <w:trPr>
          <w:trHeight w:val="68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ind w:lef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1.</w:t>
            </w:r>
            <w:r w:rsidR="00C1162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Pr="00F22B8D" w:rsidRDefault="00D5361E" w:rsidP="00C4652C">
            <w:pPr>
              <w:rPr>
                <w:sz w:val="16"/>
                <w:szCs w:val="16"/>
              </w:rPr>
            </w:pPr>
            <w:r w:rsidRPr="00F22B8D">
              <w:rPr>
                <w:color w:val="000000"/>
                <w:sz w:val="20"/>
                <w:szCs w:val="20"/>
              </w:rPr>
              <w:t>Принятие мер, направленных на погашение просроченной дебиторской задолженности по поступлениям в бюджет неналоговых доходов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экономике и финансам</w:t>
            </w:r>
          </w:p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  <w:p w:rsidR="00D5361E" w:rsidRDefault="00D5361E" w:rsidP="00C4652C">
            <w:pPr>
              <w:rPr>
                <w:sz w:val="16"/>
                <w:szCs w:val="16"/>
              </w:rPr>
            </w:pPr>
          </w:p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93691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-202</w:t>
            </w:r>
            <w:r w:rsidR="0093691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годы</w:t>
            </w:r>
          </w:p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Документы, оформляемые в результате претензионной и исковой работы</w:t>
            </w:r>
          </w:p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61E" w:rsidRPr="005F1883" w:rsidRDefault="00D5361E" w:rsidP="00C4652C">
            <w:pPr>
              <w:jc w:val="center"/>
              <w:rPr>
                <w:sz w:val="20"/>
                <w:szCs w:val="20"/>
              </w:rPr>
            </w:pPr>
            <w:r w:rsidRPr="005F1883">
              <w:rPr>
                <w:sz w:val="20"/>
                <w:szCs w:val="20"/>
              </w:rPr>
              <w:t xml:space="preserve">Поступление в бюджет задолженности в результате проведенных мероприятий, </w:t>
            </w:r>
          </w:p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 w:rsidRPr="005F1883">
              <w:rPr>
                <w:sz w:val="20"/>
                <w:szCs w:val="20"/>
              </w:rPr>
              <w:t>тыс. рублей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1E" w:rsidRDefault="0035377B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61E" w:rsidRDefault="0035377B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61E" w:rsidRDefault="0035377B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61E" w:rsidRPr="00392C5C" w:rsidRDefault="00D5361E" w:rsidP="00C4652C">
            <w:pPr>
              <w:jc w:val="center"/>
              <w:rPr>
                <w:sz w:val="16"/>
                <w:szCs w:val="16"/>
              </w:rPr>
            </w:pPr>
            <w:r w:rsidRPr="00392C5C">
              <w:rPr>
                <w:sz w:val="16"/>
                <w:szCs w:val="16"/>
              </w:rPr>
              <w:t>40,0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61E" w:rsidRPr="00392C5C" w:rsidRDefault="00D5361E" w:rsidP="00C4652C">
            <w:pPr>
              <w:jc w:val="center"/>
              <w:rPr>
                <w:sz w:val="16"/>
                <w:szCs w:val="16"/>
              </w:rPr>
            </w:pPr>
            <w:r w:rsidRPr="00392C5C">
              <w:rPr>
                <w:sz w:val="16"/>
                <w:szCs w:val="16"/>
              </w:rPr>
              <w:t>40,0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61E" w:rsidRPr="00392C5C" w:rsidRDefault="00D5361E" w:rsidP="00C4652C">
            <w:pPr>
              <w:jc w:val="center"/>
              <w:rPr>
                <w:sz w:val="16"/>
                <w:szCs w:val="16"/>
              </w:rPr>
            </w:pPr>
            <w:r w:rsidRPr="00392C5C">
              <w:rPr>
                <w:sz w:val="16"/>
                <w:szCs w:val="16"/>
              </w:rPr>
              <w:t>40,0</w:t>
            </w:r>
          </w:p>
        </w:tc>
      </w:tr>
      <w:tr w:rsidR="00D5361E" w:rsidTr="008F36A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1E" w:rsidRDefault="00D5361E" w:rsidP="00C465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1E" w:rsidRDefault="00D5361E" w:rsidP="00C4652C">
            <w:pPr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Организационно-правовой отдел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</w:p>
        </w:tc>
      </w:tr>
      <w:tr w:rsidR="008F36A9" w:rsidTr="008F36A9">
        <w:trPr>
          <w:trHeight w:val="68"/>
        </w:trPr>
        <w:tc>
          <w:tcPr>
            <w:tcW w:w="41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A9" w:rsidRPr="0067659F" w:rsidRDefault="008F36A9" w:rsidP="008F36A9">
            <w:pPr>
              <w:rPr>
                <w:bCs/>
                <w:color w:val="000000"/>
                <w:sz w:val="20"/>
                <w:szCs w:val="20"/>
              </w:rPr>
            </w:pPr>
            <w:r w:rsidRPr="00B00A99">
              <w:rPr>
                <w:bCs/>
                <w:sz w:val="20"/>
                <w:szCs w:val="20"/>
              </w:rPr>
              <w:t>Итого по мероприятиям по росту доходов бюджета муниципального образования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A9" w:rsidRPr="0067659F" w:rsidRDefault="008F36A9" w:rsidP="008F36A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A9" w:rsidRPr="0067659F" w:rsidRDefault="008F36A9" w:rsidP="008F36A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A9" w:rsidRPr="0067659F" w:rsidRDefault="008F36A9" w:rsidP="008F36A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D5361E" w:rsidTr="00C4652C">
        <w:trPr>
          <w:trHeight w:val="6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Default="00D5361E" w:rsidP="00C4652C">
            <w:pPr>
              <w:jc w:val="center"/>
              <w:rPr>
                <w:sz w:val="16"/>
                <w:szCs w:val="16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2. Мероприятия по оптимизации расходов бюджета муниципального образования сельское поселение Болчары</w:t>
            </w:r>
          </w:p>
        </w:tc>
      </w:tr>
      <w:tr w:rsidR="00D5361E" w:rsidRPr="00871728" w:rsidTr="008F36A9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E" w:rsidRPr="00871728" w:rsidRDefault="00D5361E" w:rsidP="00C4652C">
            <w:pPr>
              <w:rPr>
                <w:sz w:val="20"/>
                <w:szCs w:val="20"/>
              </w:rPr>
            </w:pPr>
            <w:r w:rsidRPr="00871728">
              <w:rPr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rPr>
                <w:color w:val="000000"/>
                <w:sz w:val="20"/>
                <w:szCs w:val="20"/>
              </w:rPr>
            </w:pPr>
            <w:r w:rsidRPr="00871728">
              <w:rPr>
                <w:sz w:val="20"/>
                <w:szCs w:val="20"/>
              </w:rPr>
              <w:t>Проведение анализа по командировочным расходам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 w:rsidRPr="00871728">
              <w:rPr>
                <w:sz w:val="20"/>
                <w:szCs w:val="20"/>
              </w:rPr>
              <w:t>Отдел по экономике и финансам</w:t>
            </w:r>
          </w:p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 w:rsidRPr="00871728">
              <w:rPr>
                <w:sz w:val="20"/>
                <w:szCs w:val="20"/>
              </w:rPr>
              <w:t>202</w:t>
            </w:r>
            <w:r w:rsidR="00936910">
              <w:rPr>
                <w:sz w:val="20"/>
                <w:szCs w:val="20"/>
              </w:rPr>
              <w:t>4</w:t>
            </w:r>
            <w:r w:rsidRPr="008717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color w:val="000000"/>
                <w:sz w:val="20"/>
                <w:szCs w:val="20"/>
              </w:rPr>
            </w:pPr>
            <w:r w:rsidRPr="00871728">
              <w:rPr>
                <w:color w:val="000000"/>
                <w:sz w:val="20"/>
                <w:szCs w:val="20"/>
              </w:rPr>
              <w:t>Аналитическая информация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 w:rsidRPr="00871728">
              <w:rPr>
                <w:color w:val="000000"/>
                <w:sz w:val="20"/>
                <w:szCs w:val="20"/>
              </w:rPr>
              <w:t>Сокращение командировочных расходов</w:t>
            </w:r>
            <w:r w:rsidRPr="00871728">
              <w:rPr>
                <w:sz w:val="20"/>
                <w:szCs w:val="20"/>
              </w:rPr>
              <w:t xml:space="preserve"> / оптимизация расходов на текущий год к уровню </w:t>
            </w:r>
            <w:r w:rsidRPr="00871728">
              <w:rPr>
                <w:sz w:val="20"/>
                <w:szCs w:val="20"/>
              </w:rPr>
              <w:lastRenderedPageBreak/>
              <w:t>предыдущего года, тыс. рублей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D5361E" w:rsidRPr="00871728" w:rsidTr="008F36A9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E" w:rsidRPr="00871728" w:rsidRDefault="00D5361E" w:rsidP="00C4652C">
            <w:pPr>
              <w:rPr>
                <w:sz w:val="20"/>
                <w:szCs w:val="20"/>
              </w:rPr>
            </w:pPr>
            <w:r w:rsidRPr="00871728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rPr>
                <w:sz w:val="20"/>
                <w:szCs w:val="20"/>
              </w:rPr>
            </w:pPr>
            <w:r w:rsidRPr="00EE2FD6">
              <w:rPr>
                <w:color w:val="000000"/>
                <w:sz w:val="20"/>
                <w:szCs w:val="20"/>
              </w:rPr>
              <w:t>Сокращение расходов по КОСГУ 221 «Услуги связи» (смена оператора по услуге- Интернет, установление лимитов по услуге- местная, междугородная связь)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 w:rsidRPr="00871728">
              <w:rPr>
                <w:sz w:val="20"/>
                <w:szCs w:val="20"/>
              </w:rPr>
              <w:t>Отдел по экономике и финансам</w:t>
            </w:r>
          </w:p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 w:rsidRPr="00871728">
              <w:rPr>
                <w:sz w:val="20"/>
                <w:szCs w:val="20"/>
              </w:rPr>
              <w:t>202</w:t>
            </w:r>
            <w:r w:rsidR="00936910">
              <w:rPr>
                <w:sz w:val="20"/>
                <w:szCs w:val="20"/>
              </w:rPr>
              <w:t>4</w:t>
            </w:r>
            <w:r w:rsidRPr="008717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color w:val="000000"/>
                <w:sz w:val="20"/>
                <w:szCs w:val="20"/>
              </w:rPr>
            </w:pPr>
            <w:r w:rsidRPr="00EE2FD6">
              <w:rPr>
                <w:bCs/>
                <w:sz w:val="20"/>
                <w:szCs w:val="20"/>
              </w:rPr>
              <w:t>Распоряжение администрации № 10-р от 17.01.2014г. (Установление лимитов); Распоряжение администрации № 69-р от 12.04.2016г. (Об утверждении нормативных затрат на услуги связи, Интернет)</w:t>
            </w:r>
            <w:r w:rsidRPr="009D105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color w:val="000000"/>
                <w:sz w:val="20"/>
                <w:szCs w:val="20"/>
              </w:rPr>
            </w:pPr>
            <w:r w:rsidRPr="00871728">
              <w:rPr>
                <w:color w:val="000000"/>
                <w:sz w:val="20"/>
                <w:szCs w:val="20"/>
              </w:rPr>
              <w:t>Сокращение расходов</w:t>
            </w:r>
            <w:r w:rsidRPr="00871728">
              <w:rPr>
                <w:sz w:val="20"/>
                <w:szCs w:val="20"/>
              </w:rPr>
              <w:t xml:space="preserve"> на текущий год к уровню предыдущего года, тыс. рублей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5361E" w:rsidRPr="00871728" w:rsidTr="008F36A9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E" w:rsidRPr="00871728" w:rsidRDefault="00D5361E" w:rsidP="00C46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rPr>
                <w:color w:val="000000"/>
                <w:sz w:val="20"/>
                <w:szCs w:val="20"/>
              </w:rPr>
            </w:pPr>
            <w:r w:rsidRPr="00321B84">
              <w:rPr>
                <w:color w:val="000000"/>
                <w:sz w:val="20"/>
                <w:szCs w:val="20"/>
              </w:rPr>
              <w:t>Сокращение расходов по р.0</w:t>
            </w:r>
            <w:r>
              <w:rPr>
                <w:color w:val="000000"/>
                <w:sz w:val="20"/>
                <w:szCs w:val="20"/>
              </w:rPr>
              <w:t>409</w:t>
            </w:r>
            <w:r w:rsidRPr="00321B84">
              <w:rPr>
                <w:color w:val="000000"/>
                <w:sz w:val="20"/>
                <w:szCs w:val="20"/>
              </w:rPr>
              <w:t xml:space="preserve"> «Уличное освещение» КОСГУ 223 «Коммунальные услуги» (Расходы на электроэнергию) за счет установления режима переключения уличного освещения с учетом длительности светового дня (выбор оптимального режима работы), установка энергосберегающих ламп в светильники уличного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 w:rsidRPr="00871728">
              <w:rPr>
                <w:sz w:val="20"/>
                <w:szCs w:val="20"/>
              </w:rPr>
              <w:t>Отдел по экономике и финансам</w:t>
            </w:r>
          </w:p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 w:rsidRPr="00871728">
              <w:rPr>
                <w:sz w:val="20"/>
                <w:szCs w:val="20"/>
              </w:rPr>
              <w:t>202</w:t>
            </w:r>
            <w:r w:rsidR="00936910">
              <w:rPr>
                <w:sz w:val="20"/>
                <w:szCs w:val="20"/>
              </w:rPr>
              <w:t>4</w:t>
            </w:r>
            <w:r w:rsidRPr="008717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color w:val="000000"/>
                <w:sz w:val="20"/>
                <w:szCs w:val="20"/>
              </w:rPr>
            </w:pPr>
            <w:r w:rsidRPr="00871728">
              <w:rPr>
                <w:color w:val="000000"/>
                <w:sz w:val="20"/>
                <w:szCs w:val="20"/>
              </w:rPr>
              <w:t>Аналитическая информация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color w:val="000000"/>
                <w:sz w:val="20"/>
                <w:szCs w:val="20"/>
              </w:rPr>
            </w:pPr>
            <w:r w:rsidRPr="00871728">
              <w:rPr>
                <w:color w:val="000000"/>
                <w:sz w:val="20"/>
                <w:szCs w:val="20"/>
              </w:rPr>
              <w:t>Сокращение расходов</w:t>
            </w:r>
            <w:r w:rsidRPr="00871728">
              <w:rPr>
                <w:sz w:val="20"/>
                <w:szCs w:val="20"/>
              </w:rPr>
              <w:t xml:space="preserve"> на текущий год к уровню предыдущего года, тыс. рублей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871728" w:rsidRDefault="00D5361E" w:rsidP="00C46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5361E" w:rsidRPr="00EF2A1A" w:rsidTr="008F36A9">
        <w:trPr>
          <w:trHeight w:val="68"/>
        </w:trPr>
        <w:tc>
          <w:tcPr>
            <w:tcW w:w="4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1E" w:rsidRPr="00EF2A1A" w:rsidRDefault="00D5361E" w:rsidP="00C4652C">
            <w:pPr>
              <w:rPr>
                <w:sz w:val="20"/>
                <w:szCs w:val="20"/>
              </w:rPr>
            </w:pPr>
            <w:r w:rsidRPr="00EF2A1A">
              <w:rPr>
                <w:bCs/>
                <w:sz w:val="20"/>
                <w:szCs w:val="20"/>
              </w:rPr>
              <w:t>Итого по мероприятиям оптимизации расходов бюджета муниципального образования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C028E9" w:rsidRDefault="00D5361E" w:rsidP="00C4652C">
            <w:pPr>
              <w:jc w:val="center"/>
              <w:rPr>
                <w:bCs/>
                <w:sz w:val="20"/>
                <w:szCs w:val="20"/>
              </w:rPr>
            </w:pPr>
            <w:r w:rsidRPr="00C028E9">
              <w:rPr>
                <w:bCs/>
                <w:sz w:val="20"/>
                <w:szCs w:val="20"/>
              </w:rPr>
              <w:t>60,6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C028E9" w:rsidRDefault="00D5361E" w:rsidP="00C4652C">
            <w:pPr>
              <w:jc w:val="center"/>
              <w:rPr>
                <w:bCs/>
                <w:sz w:val="20"/>
                <w:szCs w:val="20"/>
              </w:rPr>
            </w:pPr>
            <w:r w:rsidRPr="00C028E9">
              <w:rPr>
                <w:bCs/>
                <w:sz w:val="20"/>
                <w:szCs w:val="20"/>
              </w:rPr>
              <w:t>60,6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C028E9" w:rsidRDefault="00D5361E" w:rsidP="00C4652C">
            <w:pPr>
              <w:jc w:val="center"/>
              <w:rPr>
                <w:bCs/>
                <w:sz w:val="20"/>
                <w:szCs w:val="20"/>
              </w:rPr>
            </w:pPr>
            <w:r w:rsidRPr="00C028E9">
              <w:rPr>
                <w:bCs/>
                <w:sz w:val="20"/>
                <w:szCs w:val="20"/>
              </w:rPr>
              <w:t>60,6</w:t>
            </w:r>
          </w:p>
        </w:tc>
      </w:tr>
      <w:tr w:rsidR="00D5361E" w:rsidRPr="00EF2A1A" w:rsidTr="008F36A9">
        <w:trPr>
          <w:trHeight w:val="68"/>
        </w:trPr>
        <w:tc>
          <w:tcPr>
            <w:tcW w:w="41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EF2A1A" w:rsidRDefault="00D5361E" w:rsidP="00C4652C">
            <w:pPr>
              <w:rPr>
                <w:bCs/>
                <w:sz w:val="20"/>
                <w:szCs w:val="20"/>
              </w:rPr>
            </w:pPr>
            <w:r w:rsidRPr="00EF2A1A">
              <w:rPr>
                <w:bCs/>
                <w:sz w:val="20"/>
                <w:szCs w:val="20"/>
              </w:rPr>
              <w:t xml:space="preserve">Всего по мероприятиям по росту доходов и оптимизации расходов бюджета муниципального образования </w:t>
            </w:r>
            <w:r>
              <w:rPr>
                <w:bCs/>
                <w:sz w:val="20"/>
                <w:szCs w:val="20"/>
              </w:rPr>
              <w:t>сельского поселения Болчары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C028E9" w:rsidRDefault="00392C5C" w:rsidP="00C4652C">
            <w:pPr>
              <w:jc w:val="center"/>
              <w:rPr>
                <w:bCs/>
                <w:sz w:val="20"/>
                <w:szCs w:val="20"/>
              </w:rPr>
            </w:pPr>
            <w:r w:rsidRPr="00C028E9">
              <w:rPr>
                <w:bCs/>
                <w:sz w:val="20"/>
                <w:szCs w:val="20"/>
              </w:rPr>
              <w:t>112,6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C028E9" w:rsidRDefault="00392C5C" w:rsidP="00C4652C">
            <w:pPr>
              <w:jc w:val="center"/>
              <w:rPr>
                <w:bCs/>
                <w:sz w:val="20"/>
                <w:szCs w:val="20"/>
              </w:rPr>
            </w:pPr>
            <w:r w:rsidRPr="00C028E9">
              <w:rPr>
                <w:bCs/>
                <w:sz w:val="20"/>
                <w:szCs w:val="20"/>
              </w:rPr>
              <w:t>112,6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E" w:rsidRPr="00C028E9" w:rsidRDefault="00392C5C" w:rsidP="00C4652C">
            <w:pPr>
              <w:jc w:val="center"/>
              <w:rPr>
                <w:bCs/>
                <w:sz w:val="20"/>
                <w:szCs w:val="20"/>
              </w:rPr>
            </w:pPr>
            <w:r w:rsidRPr="00C028E9">
              <w:rPr>
                <w:bCs/>
                <w:sz w:val="20"/>
                <w:szCs w:val="20"/>
              </w:rPr>
              <w:t>112,6</w:t>
            </w:r>
          </w:p>
        </w:tc>
      </w:tr>
    </w:tbl>
    <w:p w:rsidR="00D5361E" w:rsidRPr="00EF2A1A" w:rsidRDefault="00D5361E" w:rsidP="00D5361E">
      <w:pPr>
        <w:rPr>
          <w:sz w:val="20"/>
          <w:szCs w:val="20"/>
        </w:rPr>
      </w:pPr>
    </w:p>
    <w:p w:rsidR="00DC6FC9" w:rsidRDefault="00DC6FC9" w:rsidP="00B859E1"/>
    <w:sectPr w:rsidR="00DC6FC9" w:rsidSect="00C028E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E8C" w:rsidRDefault="00BF6E8C" w:rsidP="003275B4">
      <w:r>
        <w:separator/>
      </w:r>
    </w:p>
  </w:endnote>
  <w:endnote w:type="continuationSeparator" w:id="0">
    <w:p w:rsidR="00BF6E8C" w:rsidRDefault="00BF6E8C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E8C" w:rsidRDefault="00BF6E8C" w:rsidP="003275B4">
      <w:r>
        <w:separator/>
      </w:r>
    </w:p>
  </w:footnote>
  <w:footnote w:type="continuationSeparator" w:id="0">
    <w:p w:rsidR="00BF6E8C" w:rsidRDefault="00BF6E8C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B4" w:rsidRDefault="003275B4">
    <w:pPr>
      <w:pStyle w:val="a3"/>
      <w:jc w:val="center"/>
    </w:pPr>
  </w:p>
  <w:p w:rsidR="003275B4" w:rsidRDefault="003275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7939"/>
      <w:docPartObj>
        <w:docPartGallery w:val="Page Numbers (Top of Page)"/>
        <w:docPartUnique/>
      </w:docPartObj>
    </w:sdtPr>
    <w:sdtContent>
      <w:p w:rsidR="003275B4" w:rsidRDefault="003275B4">
        <w:pPr>
          <w:pStyle w:val="a3"/>
          <w:jc w:val="center"/>
        </w:pPr>
        <w:r>
          <w:t xml:space="preserve"> </w:t>
        </w:r>
      </w:p>
    </w:sdtContent>
  </w:sdt>
  <w:p w:rsidR="003275B4" w:rsidRDefault="003275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3B9"/>
    <w:multiLevelType w:val="hybridMultilevel"/>
    <w:tmpl w:val="89E2303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26879"/>
    <w:multiLevelType w:val="multilevel"/>
    <w:tmpl w:val="8BC21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C0C7D3C"/>
    <w:multiLevelType w:val="hybridMultilevel"/>
    <w:tmpl w:val="689A5D6A"/>
    <w:lvl w:ilvl="0" w:tplc="1B64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884CBD"/>
    <w:multiLevelType w:val="hybridMultilevel"/>
    <w:tmpl w:val="3DE2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07F45"/>
    <w:multiLevelType w:val="hybridMultilevel"/>
    <w:tmpl w:val="7EDE7BE6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452EC9"/>
    <w:multiLevelType w:val="hybridMultilevel"/>
    <w:tmpl w:val="3A3C95E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D27D9"/>
    <w:multiLevelType w:val="hybridMultilevel"/>
    <w:tmpl w:val="ADB0BC4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50"/>
    <w:rsid w:val="00002F08"/>
    <w:rsid w:val="00010C70"/>
    <w:rsid w:val="00013029"/>
    <w:rsid w:val="00037D54"/>
    <w:rsid w:val="00046704"/>
    <w:rsid w:val="000572E9"/>
    <w:rsid w:val="00097668"/>
    <w:rsid w:val="000E41A3"/>
    <w:rsid w:val="000E704D"/>
    <w:rsid w:val="00121301"/>
    <w:rsid w:val="00123CA5"/>
    <w:rsid w:val="001432B2"/>
    <w:rsid w:val="00154BF6"/>
    <w:rsid w:val="00166577"/>
    <w:rsid w:val="00195FF2"/>
    <w:rsid w:val="001D7489"/>
    <w:rsid w:val="001E141C"/>
    <w:rsid w:val="00250975"/>
    <w:rsid w:val="002630B6"/>
    <w:rsid w:val="002A217B"/>
    <w:rsid w:val="003275B4"/>
    <w:rsid w:val="0035377B"/>
    <w:rsid w:val="00370859"/>
    <w:rsid w:val="00376CB1"/>
    <w:rsid w:val="00387AF6"/>
    <w:rsid w:val="00392C5C"/>
    <w:rsid w:val="003963FB"/>
    <w:rsid w:val="003D39F8"/>
    <w:rsid w:val="004202BF"/>
    <w:rsid w:val="00427FE9"/>
    <w:rsid w:val="0045226E"/>
    <w:rsid w:val="00453F92"/>
    <w:rsid w:val="00486D0D"/>
    <w:rsid w:val="004B62E5"/>
    <w:rsid w:val="004D169E"/>
    <w:rsid w:val="004D5A63"/>
    <w:rsid w:val="004F2AEC"/>
    <w:rsid w:val="00554702"/>
    <w:rsid w:val="005F664B"/>
    <w:rsid w:val="006062B1"/>
    <w:rsid w:val="006216E1"/>
    <w:rsid w:val="006656D0"/>
    <w:rsid w:val="006867DA"/>
    <w:rsid w:val="00687301"/>
    <w:rsid w:val="00803F73"/>
    <w:rsid w:val="0084771B"/>
    <w:rsid w:val="00850782"/>
    <w:rsid w:val="00860CB9"/>
    <w:rsid w:val="008B0986"/>
    <w:rsid w:val="008C24B0"/>
    <w:rsid w:val="008E3030"/>
    <w:rsid w:val="008F36A9"/>
    <w:rsid w:val="00936910"/>
    <w:rsid w:val="00975B7E"/>
    <w:rsid w:val="009853AA"/>
    <w:rsid w:val="009E2070"/>
    <w:rsid w:val="00A1213A"/>
    <w:rsid w:val="00A313A4"/>
    <w:rsid w:val="00A44B82"/>
    <w:rsid w:val="00A45AD3"/>
    <w:rsid w:val="00A67974"/>
    <w:rsid w:val="00A70C93"/>
    <w:rsid w:val="00AC0070"/>
    <w:rsid w:val="00AD6C18"/>
    <w:rsid w:val="00AF4677"/>
    <w:rsid w:val="00B10E64"/>
    <w:rsid w:val="00B24A37"/>
    <w:rsid w:val="00B61C80"/>
    <w:rsid w:val="00B76621"/>
    <w:rsid w:val="00B859E1"/>
    <w:rsid w:val="00B94F41"/>
    <w:rsid w:val="00BB6711"/>
    <w:rsid w:val="00BF6E8C"/>
    <w:rsid w:val="00C028E9"/>
    <w:rsid w:val="00C0441B"/>
    <w:rsid w:val="00C11622"/>
    <w:rsid w:val="00C359F1"/>
    <w:rsid w:val="00CB2C35"/>
    <w:rsid w:val="00CC77BE"/>
    <w:rsid w:val="00D152C0"/>
    <w:rsid w:val="00D5361E"/>
    <w:rsid w:val="00D62231"/>
    <w:rsid w:val="00D748CE"/>
    <w:rsid w:val="00D818C5"/>
    <w:rsid w:val="00D95D9D"/>
    <w:rsid w:val="00DB010B"/>
    <w:rsid w:val="00DB6750"/>
    <w:rsid w:val="00DC6FC9"/>
    <w:rsid w:val="00DF2096"/>
    <w:rsid w:val="00E07EF8"/>
    <w:rsid w:val="00E1567D"/>
    <w:rsid w:val="00E53A54"/>
    <w:rsid w:val="00E84450"/>
    <w:rsid w:val="00EA1015"/>
    <w:rsid w:val="00EA2264"/>
    <w:rsid w:val="00EF7E0A"/>
    <w:rsid w:val="00F25D85"/>
    <w:rsid w:val="00F3084F"/>
    <w:rsid w:val="00F40E15"/>
    <w:rsid w:val="00F825F2"/>
    <w:rsid w:val="00FB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0C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8E30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nhideWhenUsed/>
    <w:rsid w:val="00046704"/>
    <w:pPr>
      <w:jc w:val="both"/>
    </w:pPr>
  </w:style>
  <w:style w:type="character" w:customStyle="1" w:styleId="aa">
    <w:name w:val="Основной текст Знак"/>
    <w:basedOn w:val="a0"/>
    <w:link w:val="a9"/>
    <w:rsid w:val="00046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semiHidden/>
    <w:unhideWhenUsed/>
    <w:rsid w:val="00B859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FF0F5-D697-4DEE-9319-2910C75A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2023-12-28T06:07:00Z</cp:lastPrinted>
  <dcterms:created xsi:type="dcterms:W3CDTF">2023-12-28T05:34:00Z</dcterms:created>
  <dcterms:modified xsi:type="dcterms:W3CDTF">2023-12-28T06:07:00Z</dcterms:modified>
</cp:coreProperties>
</file>