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AC0" w:rsidRPr="0080349D" w:rsidRDefault="008E6AC0" w:rsidP="00F917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9D3BB0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80349D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80349D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80349D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FE3572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80349D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545DE" w:rsidRDefault="00CE7711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22037" w:rsidRDefault="008E6AC0" w:rsidP="00C266E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80349D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C266E0" w:rsidRPr="00F917D8" w:rsidRDefault="00C266E0" w:rsidP="00C266E0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F56172" w:rsidRPr="0076426A" w:rsidRDefault="00AD26F7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26A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F56172" w:rsidRPr="0076426A"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решение Совета депутатов </w:t>
      </w:r>
    </w:p>
    <w:p w:rsidR="00F56172" w:rsidRPr="0076426A" w:rsidRDefault="00F56172" w:rsidP="00F561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426A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Болчары от 23 марта 2023 года № 343 </w:t>
      </w:r>
    </w:p>
    <w:p w:rsidR="007B058C" w:rsidRPr="0076426A" w:rsidRDefault="00F56172" w:rsidP="00F5617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6426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6426A">
        <w:rPr>
          <w:rFonts w:ascii="Times New Roman" w:eastAsia="Times New Roman" w:hAnsi="Times New Roman" w:cs="Times New Roman"/>
          <w:b/>
          <w:sz w:val="28"/>
          <w:szCs w:val="28"/>
        </w:rPr>
        <w:t xml:space="preserve">О денежном содержании </w:t>
      </w:r>
      <w:r w:rsidRPr="007642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лица, замещающего </w:t>
      </w:r>
      <w:proofErr w:type="gramStart"/>
      <w:r w:rsidRPr="0076426A">
        <w:rPr>
          <w:rFonts w:ascii="Times New Roman" w:eastAsia="Times New Roman" w:hAnsi="Times New Roman" w:cs="Times New Roman"/>
          <w:b/>
          <w:sz w:val="28"/>
          <w:szCs w:val="28"/>
        </w:rPr>
        <w:t>муниципальную</w:t>
      </w:r>
      <w:proofErr w:type="gramEnd"/>
      <w:r w:rsidRPr="0076426A">
        <w:rPr>
          <w:rFonts w:ascii="Times New Roman" w:eastAsia="Times New Roman" w:hAnsi="Times New Roman" w:cs="Times New Roman"/>
          <w:b/>
          <w:sz w:val="28"/>
          <w:szCs w:val="28"/>
        </w:rPr>
        <w:t xml:space="preserve"> должность</w:t>
      </w:r>
      <w:r w:rsidRPr="0076426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76426A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76426A">
        <w:rPr>
          <w:rFonts w:ascii="Times New Roman" w:hAnsi="Times New Roman" w:cs="Times New Roman"/>
          <w:b/>
          <w:bCs/>
          <w:kern w:val="32"/>
          <w:sz w:val="28"/>
          <w:szCs w:val="28"/>
        </w:rPr>
        <w:t>»</w:t>
      </w:r>
    </w:p>
    <w:p w:rsidR="007B058C" w:rsidRPr="0076426A" w:rsidRDefault="007B058C" w:rsidP="007B05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7B058C" w:rsidRPr="0076426A" w:rsidRDefault="007B058C" w:rsidP="00C266E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642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426A">
        <w:rPr>
          <w:rStyle w:val="ad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426A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B058C" w:rsidRPr="00F917D8" w:rsidRDefault="00AD26F7" w:rsidP="00F56172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17D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7B058C" w:rsidRPr="00F917D8">
        <w:rPr>
          <w:rFonts w:ascii="Times New Roman" w:hAnsi="Times New Roman" w:cs="Times New Roman"/>
          <w:sz w:val="28"/>
          <w:szCs w:val="28"/>
        </w:rPr>
        <w:t xml:space="preserve">Федеральным </w:t>
      </w:r>
      <w:hyperlink r:id="rId8" w:history="1">
        <w:r w:rsidR="007B058C" w:rsidRPr="00F917D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B058C" w:rsidRPr="00F917D8">
        <w:rPr>
          <w:rFonts w:ascii="Times New Roman" w:hAnsi="Times New Roman" w:cs="Times New Roman"/>
          <w:sz w:val="28"/>
          <w:szCs w:val="28"/>
        </w:rPr>
        <w:t xml:space="preserve"> от 6 октября 2003 </w:t>
      </w:r>
      <w:r w:rsidRPr="00F917D8">
        <w:rPr>
          <w:rFonts w:ascii="Times New Roman" w:hAnsi="Times New Roman" w:cs="Times New Roman"/>
          <w:sz w:val="28"/>
          <w:szCs w:val="28"/>
        </w:rPr>
        <w:t xml:space="preserve">года </w:t>
      </w:r>
      <w:r w:rsidR="00CF0DBE" w:rsidRPr="00F917D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B058C" w:rsidRPr="00F917D8">
        <w:rPr>
          <w:rFonts w:ascii="Times New Roman" w:hAnsi="Times New Roman" w:cs="Times New Roman"/>
          <w:sz w:val="28"/>
          <w:szCs w:val="28"/>
        </w:rPr>
        <w:t>№ 131 – ФЗ «Об общих принципах организации местного самоуправления в Российской Федерации»,</w:t>
      </w:r>
      <w:r w:rsidR="00C266E0" w:rsidRPr="00F917D8">
        <w:rPr>
          <w:rFonts w:ascii="Times New Roman" w:hAnsi="Times New Roman" w:cs="Times New Roman"/>
          <w:sz w:val="28"/>
          <w:szCs w:val="28"/>
        </w:rPr>
        <w:t xml:space="preserve"> в целях приведения муниципальных нормативных правовых актов в соответствие с действующим законодательством</w:t>
      </w:r>
      <w:r w:rsidRPr="00F917D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F917D8">
        <w:rPr>
          <w:rFonts w:ascii="Times New Roman" w:hAnsi="Times New Roman" w:cs="Times New Roman"/>
          <w:sz w:val="28"/>
          <w:szCs w:val="28"/>
        </w:rPr>
        <w:t>Совет депутатов сельского поселения Болчары решил:</w:t>
      </w:r>
    </w:p>
    <w:p w:rsidR="00F56172" w:rsidRPr="00F917D8" w:rsidRDefault="00F56172" w:rsidP="00F56172">
      <w:pPr>
        <w:pStyle w:val="a4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7D8">
        <w:rPr>
          <w:rFonts w:ascii="Times New Roman" w:hAnsi="Times New Roman" w:cs="Times New Roman"/>
          <w:bCs/>
          <w:sz w:val="28"/>
          <w:szCs w:val="28"/>
        </w:rPr>
        <w:t>Внести в решение Совета депутатов сельского поселения Болчары                   от 23 марта 2023 года № 343 «</w:t>
      </w:r>
      <w:r w:rsidRPr="00F917D8">
        <w:rPr>
          <w:rFonts w:ascii="Times New Roman" w:eastAsia="Times New Roman" w:hAnsi="Times New Roman" w:cs="Times New Roman"/>
          <w:sz w:val="28"/>
          <w:szCs w:val="28"/>
        </w:rPr>
        <w:t xml:space="preserve">О денежном содержании </w:t>
      </w:r>
      <w:r w:rsidRPr="00F9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лица, замещающего </w:t>
      </w:r>
      <w:r w:rsidRPr="00F917D8">
        <w:rPr>
          <w:rFonts w:ascii="Times New Roman" w:eastAsia="Times New Roman" w:hAnsi="Times New Roman" w:cs="Times New Roman"/>
          <w:sz w:val="28"/>
          <w:szCs w:val="28"/>
        </w:rPr>
        <w:t>муниципальную должность</w:t>
      </w:r>
      <w:r w:rsidRPr="00F917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и лиц, замещающих должности муниципальной службы в </w:t>
      </w:r>
      <w:r w:rsidRPr="00F917D8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>муниципальном образовании сельское поселение Болчары</w:t>
      </w:r>
      <w:r w:rsidRPr="00F917D8">
        <w:rPr>
          <w:rFonts w:ascii="Times New Roman" w:hAnsi="Times New Roman" w:cs="Times New Roman"/>
          <w:bCs/>
          <w:kern w:val="32"/>
          <w:sz w:val="28"/>
          <w:szCs w:val="28"/>
        </w:rPr>
        <w:t>» следующие изменения:</w:t>
      </w:r>
    </w:p>
    <w:p w:rsidR="0076426A" w:rsidRPr="00F917D8" w:rsidRDefault="0076426A" w:rsidP="00F56172">
      <w:pPr>
        <w:pStyle w:val="a4"/>
        <w:numPr>
          <w:ilvl w:val="1"/>
          <w:numId w:val="42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7D8">
        <w:rPr>
          <w:rFonts w:ascii="Times New Roman" w:hAnsi="Times New Roman" w:cs="Times New Roman"/>
          <w:bCs/>
          <w:sz w:val="28"/>
          <w:szCs w:val="28"/>
        </w:rPr>
        <w:t>Подпункт 3.3.</w:t>
      </w:r>
      <w:r w:rsidR="00F56172" w:rsidRPr="00F917D8">
        <w:rPr>
          <w:rFonts w:ascii="Times New Roman" w:hAnsi="Times New Roman" w:cs="Times New Roman"/>
          <w:bCs/>
          <w:sz w:val="28"/>
          <w:szCs w:val="28"/>
        </w:rPr>
        <w:t xml:space="preserve"> приложени</w:t>
      </w:r>
      <w:r w:rsidRPr="00F917D8">
        <w:rPr>
          <w:rFonts w:ascii="Times New Roman" w:hAnsi="Times New Roman" w:cs="Times New Roman"/>
          <w:bCs/>
          <w:sz w:val="28"/>
          <w:szCs w:val="28"/>
        </w:rPr>
        <w:t>я</w:t>
      </w:r>
      <w:r w:rsidR="00F56172" w:rsidRPr="00F917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917D8">
        <w:rPr>
          <w:rFonts w:ascii="Times New Roman" w:hAnsi="Times New Roman" w:cs="Times New Roman"/>
          <w:bCs/>
          <w:sz w:val="28"/>
          <w:szCs w:val="28"/>
        </w:rPr>
        <w:t>2</w:t>
      </w:r>
      <w:r w:rsidR="00F56172" w:rsidRPr="00F917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45DE" w:rsidRPr="00F917D8">
        <w:rPr>
          <w:rFonts w:ascii="Times New Roman" w:hAnsi="Times New Roman" w:cs="Times New Roman"/>
          <w:bCs/>
          <w:sz w:val="28"/>
          <w:szCs w:val="28"/>
        </w:rPr>
        <w:t>к решению</w:t>
      </w:r>
      <w:r w:rsidRPr="00F917D8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76426A" w:rsidRPr="00F917D8" w:rsidRDefault="0076426A" w:rsidP="0076426A">
      <w:pPr>
        <w:pStyle w:val="a4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17D8">
        <w:rPr>
          <w:rFonts w:ascii="Times New Roman" w:hAnsi="Times New Roman" w:cs="Times New Roman"/>
          <w:bCs/>
          <w:sz w:val="28"/>
          <w:szCs w:val="28"/>
        </w:rPr>
        <w:t xml:space="preserve">«3.3. </w:t>
      </w:r>
      <w:r w:rsidRPr="00F917D8">
        <w:rPr>
          <w:rFonts w:ascii="Times New Roman" w:hAnsi="Times New Roman" w:cs="Times New Roman"/>
          <w:sz w:val="28"/>
          <w:szCs w:val="28"/>
        </w:rPr>
        <w:t>Ежемесячная надбавка к должностному окладу за классный чин выплачивается со дня присвоения классного чина в следующем размере:</w:t>
      </w:r>
    </w:p>
    <w:tbl>
      <w:tblPr>
        <w:tblW w:w="97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978"/>
        <w:gridCol w:w="4862"/>
        <w:gridCol w:w="2298"/>
      </w:tblGrid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 xml:space="preserve">№ </w:t>
            </w:r>
            <w:proofErr w:type="spellStart"/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/</w:t>
            </w:r>
            <w:proofErr w:type="spellStart"/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Группа должностей</w:t>
            </w: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Классный чин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Размер надбавки, руб.</w:t>
            </w: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Высшая</w:t>
            </w: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Действительный муниципальный советник: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1.1.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3 770</w:t>
            </w: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1.2.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3 470</w:t>
            </w: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1.3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3 280</w:t>
            </w: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Главная</w:t>
            </w: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Муниципальный советник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2.1.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3 000</w:t>
            </w: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2.2.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2 950</w:t>
            </w: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2.3.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2 900</w:t>
            </w: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Старшая</w:t>
            </w: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Референт муниципальной службы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.1.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1 700</w:t>
            </w: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.2.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1 565</w:t>
            </w: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.3.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numPr>
                <w:ilvl w:val="0"/>
                <w:numId w:val="45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1 480</w:t>
            </w:r>
          </w:p>
        </w:tc>
      </w:tr>
      <w:tr w:rsidR="0076426A" w:rsidRPr="00957F06" w:rsidTr="00F917D8">
        <w:trPr>
          <w:trHeight w:val="393"/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Младшая</w:t>
            </w: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Секретарь муниципальной службы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lastRenderedPageBreak/>
              <w:t>4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.1.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 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1470</w:t>
            </w: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.2.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2 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1320</w:t>
            </w:r>
          </w:p>
        </w:tc>
      </w:tr>
      <w:tr w:rsidR="0076426A" w:rsidRPr="00957F06" w:rsidTr="00F917D8">
        <w:trPr>
          <w:jc w:val="center"/>
        </w:trPr>
        <w:tc>
          <w:tcPr>
            <w:tcW w:w="64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4</w:t>
            </w: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.3.</w:t>
            </w:r>
          </w:p>
        </w:tc>
        <w:tc>
          <w:tcPr>
            <w:tcW w:w="1978" w:type="dxa"/>
          </w:tcPr>
          <w:p w:rsidR="0076426A" w:rsidRPr="0076426A" w:rsidRDefault="0076426A" w:rsidP="0076426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</w:p>
        </w:tc>
        <w:tc>
          <w:tcPr>
            <w:tcW w:w="4862" w:type="dxa"/>
          </w:tcPr>
          <w:p w:rsidR="0076426A" w:rsidRPr="0076426A" w:rsidRDefault="0076426A" w:rsidP="0076426A">
            <w:pPr>
              <w:spacing w:after="0" w:line="240" w:lineRule="auto"/>
              <w:ind w:left="1080" w:firstLine="938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3 класс</w:t>
            </w:r>
          </w:p>
        </w:tc>
        <w:tc>
          <w:tcPr>
            <w:tcW w:w="2298" w:type="dxa"/>
          </w:tcPr>
          <w:p w:rsidR="0076426A" w:rsidRPr="0076426A" w:rsidRDefault="0076426A" w:rsidP="0076426A">
            <w:pPr>
              <w:spacing w:after="0" w:line="240" w:lineRule="auto"/>
              <w:ind w:left="720"/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</w:pPr>
            <w:r w:rsidRPr="0076426A">
              <w:rPr>
                <w:rFonts w:ascii="Times New Roman" w:hAnsi="Times New Roman" w:cs="Times New Roman"/>
                <w:bCs/>
                <w:kern w:val="28"/>
                <w:sz w:val="28"/>
                <w:szCs w:val="28"/>
              </w:rPr>
              <w:t>1250</w:t>
            </w:r>
          </w:p>
        </w:tc>
      </w:tr>
    </w:tbl>
    <w:p w:rsidR="007B058C" w:rsidRPr="0076426A" w:rsidRDefault="007B058C" w:rsidP="007642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354C44" w:rsidRPr="0076426A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соответствии с Положением о порядке опубликования,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</w:t>
      </w:r>
      <w:r w:rsidR="003545DE" w:rsidRPr="0076426A">
        <w:rPr>
          <w:rFonts w:ascii="Times New Roman" w:hAnsi="Times New Roman" w:cs="Times New Roman"/>
          <w:sz w:val="28"/>
          <w:szCs w:val="28"/>
        </w:rPr>
        <w:t xml:space="preserve">года </w:t>
      </w:r>
      <w:r w:rsidR="00354C44" w:rsidRPr="0076426A">
        <w:rPr>
          <w:rFonts w:ascii="Times New Roman" w:hAnsi="Times New Roman" w:cs="Times New Roman"/>
          <w:sz w:val="28"/>
          <w:szCs w:val="28"/>
        </w:rPr>
        <w:t>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7B058C" w:rsidRPr="0076426A" w:rsidRDefault="007B058C" w:rsidP="00D00DFC">
      <w:pPr>
        <w:pStyle w:val="a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</w:t>
      </w:r>
      <w:r w:rsidR="00354C44" w:rsidRPr="0076426A">
        <w:rPr>
          <w:rFonts w:ascii="Times New Roman" w:hAnsi="Times New Roman" w:cs="Times New Roman"/>
          <w:sz w:val="28"/>
          <w:szCs w:val="28"/>
        </w:rPr>
        <w:t xml:space="preserve">его </w:t>
      </w:r>
      <w:r w:rsidRPr="0076426A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7B058C" w:rsidRPr="0076426A" w:rsidRDefault="007B058C" w:rsidP="00D00DFC">
      <w:pPr>
        <w:pStyle w:val="3"/>
        <w:tabs>
          <w:tab w:val="left" w:pos="284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76426A">
        <w:rPr>
          <w:sz w:val="28"/>
          <w:szCs w:val="28"/>
        </w:rPr>
        <w:t xml:space="preserve">4. Контроль выполнения решения оставляю за собой. </w:t>
      </w:r>
    </w:p>
    <w:p w:rsidR="00CF0DBE" w:rsidRPr="00F917D8" w:rsidRDefault="00D00DFC" w:rsidP="003545D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17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45DE" w:rsidRPr="00F917D8" w:rsidRDefault="003545DE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E0331" w:rsidRPr="00F917D8" w:rsidRDefault="00AE0331" w:rsidP="007B05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545DE" w:rsidRPr="0076426A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6426A">
        <w:rPr>
          <w:rFonts w:ascii="Times New Roman" w:hAnsi="Times New Roman"/>
          <w:sz w:val="28"/>
          <w:szCs w:val="28"/>
        </w:rPr>
        <w:t xml:space="preserve">Председатель Совета депутатов </w:t>
      </w:r>
    </w:p>
    <w:p w:rsidR="003545DE" w:rsidRPr="0076426A" w:rsidRDefault="003545DE" w:rsidP="003545DE">
      <w:pPr>
        <w:pStyle w:val="ConsNormal"/>
        <w:ind w:firstLine="0"/>
        <w:rPr>
          <w:rFonts w:ascii="Times New Roman" w:hAnsi="Times New Roman"/>
          <w:sz w:val="28"/>
          <w:szCs w:val="28"/>
        </w:rPr>
      </w:pPr>
      <w:r w:rsidRPr="0076426A">
        <w:rPr>
          <w:rFonts w:ascii="Times New Roman" w:hAnsi="Times New Roman"/>
          <w:sz w:val="28"/>
          <w:szCs w:val="28"/>
        </w:rPr>
        <w:t xml:space="preserve">сельского поселения Болчары                            </w:t>
      </w:r>
      <w:r w:rsidR="0076426A">
        <w:rPr>
          <w:rFonts w:ascii="Times New Roman" w:hAnsi="Times New Roman"/>
          <w:sz w:val="28"/>
          <w:szCs w:val="28"/>
        </w:rPr>
        <w:t xml:space="preserve">           </w:t>
      </w:r>
      <w:r w:rsidR="00F917D8">
        <w:rPr>
          <w:rFonts w:ascii="Times New Roman" w:hAnsi="Times New Roman"/>
          <w:sz w:val="28"/>
          <w:szCs w:val="28"/>
        </w:rPr>
        <w:t xml:space="preserve">                 </w:t>
      </w:r>
      <w:r w:rsidR="0076426A">
        <w:rPr>
          <w:rFonts w:ascii="Times New Roman" w:hAnsi="Times New Roman"/>
          <w:sz w:val="28"/>
          <w:szCs w:val="28"/>
        </w:rPr>
        <w:t xml:space="preserve">      </w:t>
      </w:r>
      <w:r w:rsidRPr="0076426A">
        <w:rPr>
          <w:rFonts w:ascii="Times New Roman" w:hAnsi="Times New Roman"/>
          <w:sz w:val="28"/>
          <w:szCs w:val="28"/>
        </w:rPr>
        <w:t xml:space="preserve">  </w:t>
      </w:r>
      <w:r w:rsidR="00F917D8">
        <w:rPr>
          <w:rFonts w:ascii="Times New Roman" w:hAnsi="Times New Roman"/>
          <w:sz w:val="28"/>
          <w:szCs w:val="28"/>
        </w:rPr>
        <w:t xml:space="preserve">А. М. Фоменко </w:t>
      </w:r>
    </w:p>
    <w:p w:rsidR="007B058C" w:rsidRPr="0076426A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76426A" w:rsidRDefault="007B058C" w:rsidP="007B05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7D8" w:rsidRDefault="00F917D8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9D3BB0" w:rsidRPr="0076426A" w:rsidRDefault="00F917D8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главы сельского поселения Болчары                                         </w:t>
      </w:r>
      <w:r w:rsidR="00D52A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Е. Д. Гавриленко </w:t>
      </w:r>
    </w:p>
    <w:p w:rsidR="00596687" w:rsidRPr="00F917D8" w:rsidRDefault="00596687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45DE" w:rsidRPr="00F917D8" w:rsidRDefault="003545DE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26A" w:rsidRPr="00F917D8" w:rsidRDefault="0076426A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26A" w:rsidRPr="00F917D8" w:rsidRDefault="0076426A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26A" w:rsidRPr="00F917D8" w:rsidRDefault="0076426A" w:rsidP="009D3B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058C" w:rsidRPr="0076426A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426A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7B058C" w:rsidRPr="0076426A" w:rsidRDefault="00F917D8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>
        <w:rPr>
          <w:rFonts w:ascii="Times New Roman" w:hAnsi="Times New Roman" w:cs="Times New Roman"/>
          <w:spacing w:val="-7"/>
          <w:sz w:val="28"/>
          <w:szCs w:val="28"/>
        </w:rPr>
        <w:t xml:space="preserve">18 сентября </w:t>
      </w:r>
      <w:r w:rsidR="00354C44" w:rsidRPr="0076426A">
        <w:rPr>
          <w:rFonts w:ascii="Times New Roman" w:hAnsi="Times New Roman" w:cs="Times New Roman"/>
          <w:spacing w:val="-7"/>
          <w:sz w:val="28"/>
          <w:szCs w:val="28"/>
        </w:rPr>
        <w:t xml:space="preserve">2023 </w:t>
      </w:r>
      <w:r w:rsidR="007B058C" w:rsidRPr="0076426A">
        <w:rPr>
          <w:rFonts w:ascii="Times New Roman" w:hAnsi="Times New Roman" w:cs="Times New Roman"/>
          <w:spacing w:val="-7"/>
          <w:sz w:val="28"/>
          <w:szCs w:val="28"/>
        </w:rPr>
        <w:t>год</w:t>
      </w:r>
    </w:p>
    <w:p w:rsidR="007B058C" w:rsidRPr="0076426A" w:rsidRDefault="007B058C" w:rsidP="009D3BB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7"/>
          <w:sz w:val="28"/>
          <w:szCs w:val="28"/>
        </w:rPr>
      </w:pPr>
      <w:r w:rsidRPr="0076426A">
        <w:rPr>
          <w:rFonts w:ascii="Times New Roman" w:hAnsi="Times New Roman" w:cs="Times New Roman"/>
          <w:spacing w:val="-7"/>
          <w:sz w:val="28"/>
          <w:szCs w:val="28"/>
        </w:rPr>
        <w:t xml:space="preserve">№ </w:t>
      </w:r>
      <w:r w:rsidR="00F917D8">
        <w:rPr>
          <w:rFonts w:ascii="Times New Roman" w:hAnsi="Times New Roman" w:cs="Times New Roman"/>
          <w:spacing w:val="-7"/>
          <w:sz w:val="28"/>
          <w:szCs w:val="28"/>
        </w:rPr>
        <w:t>6</w:t>
      </w:r>
    </w:p>
    <w:p w:rsidR="007B058C" w:rsidRDefault="007B058C" w:rsidP="009D3BB0">
      <w:pPr>
        <w:spacing w:after="0" w:line="240" w:lineRule="auto"/>
        <w:rPr>
          <w:szCs w:val="28"/>
        </w:rPr>
      </w:pPr>
    </w:p>
    <w:p w:rsidR="007B058C" w:rsidRPr="003962CA" w:rsidRDefault="007B058C" w:rsidP="009D3BB0">
      <w:pPr>
        <w:spacing w:after="0" w:line="24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</w:p>
    <w:p w:rsidR="007B058C" w:rsidRPr="005E5A9C" w:rsidRDefault="007B058C" w:rsidP="007B058C">
      <w:pPr>
        <w:jc w:val="both"/>
        <w:rPr>
          <w:i/>
        </w:rPr>
      </w:pP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  <w:r w:rsidRPr="005E5A9C">
        <w:rPr>
          <w:i/>
        </w:rPr>
        <w:tab/>
      </w:r>
    </w:p>
    <w:p w:rsidR="007B058C" w:rsidRDefault="007B058C" w:rsidP="007B058C">
      <w:pPr>
        <w:jc w:val="both"/>
        <w:rPr>
          <w:i/>
        </w:rPr>
      </w:pPr>
      <w:r>
        <w:rPr>
          <w:i/>
        </w:rPr>
        <w:t xml:space="preserve"> </w:t>
      </w:r>
    </w:p>
    <w:p w:rsidR="009D3BB0" w:rsidRDefault="009D3BB0" w:rsidP="007B058C">
      <w:pPr>
        <w:jc w:val="both"/>
        <w:rPr>
          <w:i/>
        </w:rPr>
      </w:pPr>
    </w:p>
    <w:p w:rsidR="006D0662" w:rsidRDefault="006D0662" w:rsidP="00BF0A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662" w:rsidSect="00D52A63">
      <w:pgSz w:w="11906" w:h="16838"/>
      <w:pgMar w:top="1276" w:right="849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1B74" w:rsidRDefault="00AD1B74" w:rsidP="007B058C">
      <w:pPr>
        <w:spacing w:after="0" w:line="240" w:lineRule="auto"/>
      </w:pPr>
      <w:r>
        <w:separator/>
      </w:r>
    </w:p>
  </w:endnote>
  <w:endnote w:type="continuationSeparator" w:id="0">
    <w:p w:rsidR="00AD1B74" w:rsidRDefault="00AD1B74" w:rsidP="007B0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1B74" w:rsidRDefault="00AD1B74" w:rsidP="007B058C">
      <w:pPr>
        <w:spacing w:after="0" w:line="240" w:lineRule="auto"/>
      </w:pPr>
      <w:r>
        <w:separator/>
      </w:r>
    </w:p>
  </w:footnote>
  <w:footnote w:type="continuationSeparator" w:id="0">
    <w:p w:rsidR="00AD1B74" w:rsidRDefault="00AD1B74" w:rsidP="007B05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B81D44"/>
    <w:multiLevelType w:val="hybridMultilevel"/>
    <w:tmpl w:val="EDD804FA"/>
    <w:lvl w:ilvl="0" w:tplc="1C9023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76DC6"/>
    <w:multiLevelType w:val="hybridMultilevel"/>
    <w:tmpl w:val="44DAF5C8"/>
    <w:lvl w:ilvl="0" w:tplc="5C967E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0CD33439"/>
    <w:multiLevelType w:val="hybridMultilevel"/>
    <w:tmpl w:val="D4CAC0BE"/>
    <w:lvl w:ilvl="0" w:tplc="5AA871C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6">
    <w:nsid w:val="139D3423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>
    <w:nsid w:val="1B2D427E"/>
    <w:multiLevelType w:val="hybridMultilevel"/>
    <w:tmpl w:val="EBB4F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F0D29"/>
    <w:multiLevelType w:val="hybridMultilevel"/>
    <w:tmpl w:val="EA74E652"/>
    <w:lvl w:ilvl="0" w:tplc="D9D6A0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BE5366D"/>
    <w:multiLevelType w:val="hybridMultilevel"/>
    <w:tmpl w:val="B1E8A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2DA42F9E"/>
    <w:multiLevelType w:val="hybridMultilevel"/>
    <w:tmpl w:val="6D40BC70"/>
    <w:lvl w:ilvl="0" w:tplc="90D018F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5">
    <w:nsid w:val="36A93E25"/>
    <w:multiLevelType w:val="hybridMultilevel"/>
    <w:tmpl w:val="72C4438C"/>
    <w:lvl w:ilvl="0" w:tplc="B56A293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7">
    <w:nsid w:val="3B54388C"/>
    <w:multiLevelType w:val="hybridMultilevel"/>
    <w:tmpl w:val="C1D0E68C"/>
    <w:lvl w:ilvl="0" w:tplc="FA0AFF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>
    <w:nsid w:val="3C5B41E1"/>
    <w:multiLevelType w:val="hybridMultilevel"/>
    <w:tmpl w:val="66765A78"/>
    <w:lvl w:ilvl="0" w:tplc="3D6E39AC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3D774094"/>
    <w:multiLevelType w:val="hybridMultilevel"/>
    <w:tmpl w:val="96F0090C"/>
    <w:lvl w:ilvl="0" w:tplc="903E33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3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25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4D5B6846"/>
    <w:multiLevelType w:val="hybridMultilevel"/>
    <w:tmpl w:val="282A29F0"/>
    <w:lvl w:ilvl="0" w:tplc="698A30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773A76"/>
    <w:multiLevelType w:val="hybridMultilevel"/>
    <w:tmpl w:val="0A746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31">
    <w:nsid w:val="563F770F"/>
    <w:multiLevelType w:val="hybridMultilevel"/>
    <w:tmpl w:val="FD00A1B8"/>
    <w:lvl w:ilvl="0" w:tplc="3A04F7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A3B4656"/>
    <w:multiLevelType w:val="hybridMultilevel"/>
    <w:tmpl w:val="8F54F76A"/>
    <w:lvl w:ilvl="0" w:tplc="E41801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B7734C7"/>
    <w:multiLevelType w:val="hybridMultilevel"/>
    <w:tmpl w:val="20EC48A2"/>
    <w:lvl w:ilvl="0" w:tplc="E2D482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5E275A74"/>
    <w:multiLevelType w:val="hybridMultilevel"/>
    <w:tmpl w:val="EF94C456"/>
    <w:lvl w:ilvl="0" w:tplc="D044501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37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8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743F89"/>
    <w:multiLevelType w:val="hybridMultilevel"/>
    <w:tmpl w:val="426A4C9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1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1"/>
  </w:num>
  <w:num w:numId="2">
    <w:abstractNumId w:val="23"/>
  </w:num>
  <w:num w:numId="3">
    <w:abstractNumId w:val="16"/>
  </w:num>
  <w:num w:numId="4">
    <w:abstractNumId w:val="14"/>
  </w:num>
  <w:num w:numId="5">
    <w:abstractNumId w:val="38"/>
  </w:num>
  <w:num w:numId="6">
    <w:abstractNumId w:val="2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39"/>
  </w:num>
  <w:num w:numId="10">
    <w:abstractNumId w:val="30"/>
  </w:num>
  <w:num w:numId="11">
    <w:abstractNumId w:val="2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>
      <w:startOverride w:val="1"/>
    </w:lvlOverride>
  </w:num>
  <w:num w:numId="25">
    <w:abstractNumId w:val="2"/>
  </w:num>
  <w:num w:numId="26">
    <w:abstractNumId w:val="12"/>
  </w:num>
  <w:num w:numId="27">
    <w:abstractNumId w:val="19"/>
  </w:num>
  <w:num w:numId="28">
    <w:abstractNumId w:val="8"/>
  </w:num>
  <w:num w:numId="29">
    <w:abstractNumId w:val="31"/>
  </w:num>
  <w:num w:numId="30">
    <w:abstractNumId w:val="26"/>
  </w:num>
  <w:num w:numId="31">
    <w:abstractNumId w:val="35"/>
  </w:num>
  <w:num w:numId="32">
    <w:abstractNumId w:val="28"/>
  </w:num>
  <w:num w:numId="33">
    <w:abstractNumId w:val="7"/>
  </w:num>
  <w:num w:numId="34">
    <w:abstractNumId w:val="17"/>
  </w:num>
  <w:num w:numId="35">
    <w:abstractNumId w:val="33"/>
  </w:num>
  <w:num w:numId="36">
    <w:abstractNumId w:val="20"/>
  </w:num>
  <w:num w:numId="37">
    <w:abstractNumId w:val="4"/>
  </w:num>
  <w:num w:numId="38">
    <w:abstractNumId w:val="15"/>
  </w:num>
  <w:num w:numId="39">
    <w:abstractNumId w:val="34"/>
  </w:num>
  <w:num w:numId="40">
    <w:abstractNumId w:val="40"/>
  </w:num>
  <w:num w:numId="41">
    <w:abstractNumId w:val="0"/>
  </w:num>
  <w:num w:numId="42">
    <w:abstractNumId w:val="36"/>
  </w:num>
  <w:num w:numId="43">
    <w:abstractNumId w:val="6"/>
  </w:num>
  <w:num w:numId="44">
    <w:abstractNumId w:val="10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5579D"/>
    <w:rsid w:val="00006974"/>
    <w:rsid w:val="000150CF"/>
    <w:rsid w:val="00024809"/>
    <w:rsid w:val="00054570"/>
    <w:rsid w:val="0005616C"/>
    <w:rsid w:val="00072054"/>
    <w:rsid w:val="000769D8"/>
    <w:rsid w:val="000813F1"/>
    <w:rsid w:val="000932F3"/>
    <w:rsid w:val="000F37D1"/>
    <w:rsid w:val="000F6D9D"/>
    <w:rsid w:val="00123696"/>
    <w:rsid w:val="001349F5"/>
    <w:rsid w:val="001446F6"/>
    <w:rsid w:val="0014593C"/>
    <w:rsid w:val="00145A8E"/>
    <w:rsid w:val="00146785"/>
    <w:rsid w:val="00147AD3"/>
    <w:rsid w:val="00177D2D"/>
    <w:rsid w:val="001959D0"/>
    <w:rsid w:val="001C0ADA"/>
    <w:rsid w:val="001E2FFB"/>
    <w:rsid w:val="00211228"/>
    <w:rsid w:val="00252072"/>
    <w:rsid w:val="00255014"/>
    <w:rsid w:val="00257D4F"/>
    <w:rsid w:val="00274AB8"/>
    <w:rsid w:val="002801D4"/>
    <w:rsid w:val="00285284"/>
    <w:rsid w:val="002C1F58"/>
    <w:rsid w:val="002E0F2A"/>
    <w:rsid w:val="00301F62"/>
    <w:rsid w:val="003254E0"/>
    <w:rsid w:val="003343A5"/>
    <w:rsid w:val="003432B9"/>
    <w:rsid w:val="003545DE"/>
    <w:rsid w:val="00354C44"/>
    <w:rsid w:val="00364B2E"/>
    <w:rsid w:val="0037585B"/>
    <w:rsid w:val="00383EED"/>
    <w:rsid w:val="003C1742"/>
    <w:rsid w:val="003D0465"/>
    <w:rsid w:val="003E5C1D"/>
    <w:rsid w:val="003F09AA"/>
    <w:rsid w:val="004562B1"/>
    <w:rsid w:val="0048415A"/>
    <w:rsid w:val="00484680"/>
    <w:rsid w:val="00484F70"/>
    <w:rsid w:val="004A43F4"/>
    <w:rsid w:val="004B6292"/>
    <w:rsid w:val="004C2896"/>
    <w:rsid w:val="004C688B"/>
    <w:rsid w:val="004E577D"/>
    <w:rsid w:val="00524E0A"/>
    <w:rsid w:val="00530C65"/>
    <w:rsid w:val="00532CE3"/>
    <w:rsid w:val="0053397E"/>
    <w:rsid w:val="00555026"/>
    <w:rsid w:val="005710C0"/>
    <w:rsid w:val="00572598"/>
    <w:rsid w:val="00594132"/>
    <w:rsid w:val="00596687"/>
    <w:rsid w:val="005D26A6"/>
    <w:rsid w:val="005D4F1D"/>
    <w:rsid w:val="005E6307"/>
    <w:rsid w:val="00604F83"/>
    <w:rsid w:val="00613A58"/>
    <w:rsid w:val="00621857"/>
    <w:rsid w:val="00627C26"/>
    <w:rsid w:val="006401FD"/>
    <w:rsid w:val="006408C7"/>
    <w:rsid w:val="006419C3"/>
    <w:rsid w:val="00642333"/>
    <w:rsid w:val="00643647"/>
    <w:rsid w:val="00652289"/>
    <w:rsid w:val="0065492D"/>
    <w:rsid w:val="00660B65"/>
    <w:rsid w:val="00672568"/>
    <w:rsid w:val="006737A2"/>
    <w:rsid w:val="006B171A"/>
    <w:rsid w:val="006B383B"/>
    <w:rsid w:val="006B5601"/>
    <w:rsid w:val="006B7EC9"/>
    <w:rsid w:val="006C0749"/>
    <w:rsid w:val="006D0662"/>
    <w:rsid w:val="006E194A"/>
    <w:rsid w:val="006E7984"/>
    <w:rsid w:val="006F19CE"/>
    <w:rsid w:val="00710CFF"/>
    <w:rsid w:val="007204C6"/>
    <w:rsid w:val="007350C2"/>
    <w:rsid w:val="007629AA"/>
    <w:rsid w:val="007632E4"/>
    <w:rsid w:val="0076426A"/>
    <w:rsid w:val="00777D98"/>
    <w:rsid w:val="007916DC"/>
    <w:rsid w:val="007944E9"/>
    <w:rsid w:val="007B058C"/>
    <w:rsid w:val="007B6CB0"/>
    <w:rsid w:val="007C76FD"/>
    <w:rsid w:val="007D4622"/>
    <w:rsid w:val="007D6951"/>
    <w:rsid w:val="007E062C"/>
    <w:rsid w:val="007F5054"/>
    <w:rsid w:val="00813645"/>
    <w:rsid w:val="00817271"/>
    <w:rsid w:val="0085663C"/>
    <w:rsid w:val="00884642"/>
    <w:rsid w:val="00893BD6"/>
    <w:rsid w:val="008A0705"/>
    <w:rsid w:val="008A1C46"/>
    <w:rsid w:val="008C3BA2"/>
    <w:rsid w:val="008D1A0A"/>
    <w:rsid w:val="008E6AC0"/>
    <w:rsid w:val="00901D98"/>
    <w:rsid w:val="0090496B"/>
    <w:rsid w:val="0091454A"/>
    <w:rsid w:val="00920200"/>
    <w:rsid w:val="0093499B"/>
    <w:rsid w:val="00942AE5"/>
    <w:rsid w:val="00966E5A"/>
    <w:rsid w:val="0099196F"/>
    <w:rsid w:val="00996B79"/>
    <w:rsid w:val="009B2059"/>
    <w:rsid w:val="009C011A"/>
    <w:rsid w:val="009D3BB0"/>
    <w:rsid w:val="009F59A6"/>
    <w:rsid w:val="00A12D4D"/>
    <w:rsid w:val="00A17CD2"/>
    <w:rsid w:val="00A65216"/>
    <w:rsid w:val="00A6623E"/>
    <w:rsid w:val="00A7771F"/>
    <w:rsid w:val="00A876CC"/>
    <w:rsid w:val="00AA747E"/>
    <w:rsid w:val="00AA748D"/>
    <w:rsid w:val="00AB225B"/>
    <w:rsid w:val="00AD1B74"/>
    <w:rsid w:val="00AD23F9"/>
    <w:rsid w:val="00AD26F7"/>
    <w:rsid w:val="00AE0331"/>
    <w:rsid w:val="00B27775"/>
    <w:rsid w:val="00B5579D"/>
    <w:rsid w:val="00B65075"/>
    <w:rsid w:val="00B65FAC"/>
    <w:rsid w:val="00B71B32"/>
    <w:rsid w:val="00B9529A"/>
    <w:rsid w:val="00BA2A58"/>
    <w:rsid w:val="00BB3776"/>
    <w:rsid w:val="00BE284E"/>
    <w:rsid w:val="00BE3D1D"/>
    <w:rsid w:val="00BF0AA8"/>
    <w:rsid w:val="00C061BC"/>
    <w:rsid w:val="00C22037"/>
    <w:rsid w:val="00C266E0"/>
    <w:rsid w:val="00C30AFA"/>
    <w:rsid w:val="00C4688D"/>
    <w:rsid w:val="00C474F2"/>
    <w:rsid w:val="00C84429"/>
    <w:rsid w:val="00C907AB"/>
    <w:rsid w:val="00CA53DD"/>
    <w:rsid w:val="00CB6982"/>
    <w:rsid w:val="00CB7A51"/>
    <w:rsid w:val="00CC4993"/>
    <w:rsid w:val="00CC5620"/>
    <w:rsid w:val="00CC69FC"/>
    <w:rsid w:val="00CE7711"/>
    <w:rsid w:val="00CF0281"/>
    <w:rsid w:val="00CF0DBE"/>
    <w:rsid w:val="00CF3C99"/>
    <w:rsid w:val="00D00DFC"/>
    <w:rsid w:val="00D00E3B"/>
    <w:rsid w:val="00D039EE"/>
    <w:rsid w:val="00D26E75"/>
    <w:rsid w:val="00D52A63"/>
    <w:rsid w:val="00D62D18"/>
    <w:rsid w:val="00D66A23"/>
    <w:rsid w:val="00D72E2F"/>
    <w:rsid w:val="00D92C83"/>
    <w:rsid w:val="00DD03E4"/>
    <w:rsid w:val="00DD5FE4"/>
    <w:rsid w:val="00E33E42"/>
    <w:rsid w:val="00E34BE8"/>
    <w:rsid w:val="00E3705D"/>
    <w:rsid w:val="00E5206C"/>
    <w:rsid w:val="00E6370E"/>
    <w:rsid w:val="00E9549B"/>
    <w:rsid w:val="00EA1553"/>
    <w:rsid w:val="00EC34EF"/>
    <w:rsid w:val="00EC6027"/>
    <w:rsid w:val="00ED11DA"/>
    <w:rsid w:val="00ED1276"/>
    <w:rsid w:val="00F000F7"/>
    <w:rsid w:val="00F138FD"/>
    <w:rsid w:val="00F1698A"/>
    <w:rsid w:val="00F2554D"/>
    <w:rsid w:val="00F334F5"/>
    <w:rsid w:val="00F447E6"/>
    <w:rsid w:val="00F46D79"/>
    <w:rsid w:val="00F56172"/>
    <w:rsid w:val="00F5773A"/>
    <w:rsid w:val="00F57FD1"/>
    <w:rsid w:val="00F6531D"/>
    <w:rsid w:val="00F81862"/>
    <w:rsid w:val="00F82447"/>
    <w:rsid w:val="00F86A23"/>
    <w:rsid w:val="00F917D8"/>
    <w:rsid w:val="00FA0805"/>
    <w:rsid w:val="00FC2948"/>
    <w:rsid w:val="00FE35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">
    <w:name w:val="Body Text 3"/>
    <w:basedOn w:val="a"/>
    <w:link w:val="30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F5773A"/>
  </w:style>
  <w:style w:type="paragraph" w:styleId="ab">
    <w:name w:val="footnote text"/>
    <w:basedOn w:val="a"/>
    <w:link w:val="ac"/>
    <w:rsid w:val="007B05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rsid w:val="007B058C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footnote reference"/>
    <w:rsid w:val="007B058C"/>
    <w:rPr>
      <w:vertAlign w:val="superscript"/>
    </w:rPr>
  </w:style>
  <w:style w:type="paragraph" w:customStyle="1" w:styleId="ConsPlusTitle">
    <w:name w:val="ConsPlusTitle"/>
    <w:rsid w:val="007B05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FR1">
    <w:name w:val="FR1"/>
    <w:rsid w:val="00C266E0"/>
    <w:pPr>
      <w:widowControl w:val="0"/>
      <w:autoSpaceDE w:val="0"/>
      <w:autoSpaceDN w:val="0"/>
      <w:adjustRightInd w:val="0"/>
      <w:spacing w:before="120" w:after="0" w:line="300" w:lineRule="auto"/>
      <w:ind w:left="8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ConsPlusCell">
    <w:name w:val="ConsPlusCell"/>
    <w:rsid w:val="00F5617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EB9641E320E32B4CDA57087A0AD334772899A7206AC6529BE43E220ED3E67CAC3EF6ADE55B2E131S1R9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C9C0-A6D8-403B-B77C-6285146D7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6</cp:revision>
  <cp:lastPrinted>2023-09-18T04:13:00Z</cp:lastPrinted>
  <dcterms:created xsi:type="dcterms:W3CDTF">2023-08-30T05:33:00Z</dcterms:created>
  <dcterms:modified xsi:type="dcterms:W3CDTF">2023-09-18T04:14:00Z</dcterms:modified>
</cp:coreProperties>
</file>