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C0" w:rsidRPr="0080349D" w:rsidRDefault="008E6AC0" w:rsidP="007529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9D3BB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CE7711" w:rsidRPr="00B520E9" w:rsidRDefault="00CE7711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037" w:rsidRDefault="008E6AC0" w:rsidP="00C26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266E0" w:rsidRPr="00B520E9" w:rsidRDefault="00C266E0" w:rsidP="00C266E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F56172" w:rsidRPr="00B520E9" w:rsidRDefault="00AD26F7" w:rsidP="00F561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0E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F56172" w:rsidRPr="00B520E9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решение Совета депутатов </w:t>
      </w:r>
    </w:p>
    <w:p w:rsidR="00F56172" w:rsidRPr="00B520E9" w:rsidRDefault="00F56172" w:rsidP="00F561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0E9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Болчары от 23 марта 2023 года № 343 </w:t>
      </w:r>
    </w:p>
    <w:p w:rsidR="007B058C" w:rsidRPr="00B520E9" w:rsidRDefault="00F56172" w:rsidP="00F561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520E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520E9">
        <w:rPr>
          <w:rFonts w:ascii="Times New Roman" w:eastAsia="Times New Roman" w:hAnsi="Times New Roman" w:cs="Times New Roman"/>
          <w:b/>
          <w:sz w:val="28"/>
          <w:szCs w:val="28"/>
        </w:rPr>
        <w:t xml:space="preserve">О денежном содержании </w:t>
      </w:r>
      <w:r w:rsidRPr="00B520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лица, замещающего </w:t>
      </w:r>
      <w:proofErr w:type="gramStart"/>
      <w:r w:rsidRPr="00B520E9">
        <w:rPr>
          <w:rFonts w:ascii="Times New Roman" w:eastAsia="Times New Roman" w:hAnsi="Times New Roman" w:cs="Times New Roman"/>
          <w:b/>
          <w:sz w:val="28"/>
          <w:szCs w:val="28"/>
        </w:rPr>
        <w:t>муниципальную</w:t>
      </w:r>
      <w:proofErr w:type="gramEnd"/>
      <w:r w:rsidRPr="00B520E9">
        <w:rPr>
          <w:rFonts w:ascii="Times New Roman" w:eastAsia="Times New Roman" w:hAnsi="Times New Roman" w:cs="Times New Roman"/>
          <w:b/>
          <w:sz w:val="28"/>
          <w:szCs w:val="28"/>
        </w:rPr>
        <w:t xml:space="preserve"> должность</w:t>
      </w:r>
      <w:r w:rsidRPr="00B520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и лиц, замещающих должности муниципальной службы в </w:t>
      </w:r>
      <w:r w:rsidRPr="00B520E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муниципальном образовании сельское поселение Болчары</w:t>
      </w:r>
      <w:r w:rsidRPr="00B520E9">
        <w:rPr>
          <w:rFonts w:ascii="Times New Roman" w:hAnsi="Times New Roman" w:cs="Times New Roman"/>
          <w:b/>
          <w:bCs/>
          <w:kern w:val="32"/>
          <w:sz w:val="28"/>
          <w:szCs w:val="28"/>
        </w:rPr>
        <w:t>»</w:t>
      </w:r>
    </w:p>
    <w:p w:rsidR="007B058C" w:rsidRPr="00B520E9" w:rsidRDefault="007B058C" w:rsidP="007B05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058C" w:rsidRPr="00B520E9" w:rsidRDefault="007B058C" w:rsidP="00C266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520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520E9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520E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7B058C" w:rsidRPr="00D42FB8" w:rsidRDefault="00AD26F7" w:rsidP="00F5617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FB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B058C" w:rsidRPr="00D42FB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7B058C" w:rsidRPr="00D42F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B058C" w:rsidRPr="00D42FB8">
        <w:rPr>
          <w:rFonts w:ascii="Times New Roman" w:hAnsi="Times New Roman" w:cs="Times New Roman"/>
          <w:sz w:val="28"/>
          <w:szCs w:val="28"/>
        </w:rPr>
        <w:t xml:space="preserve"> от 6 октября 2003 </w:t>
      </w:r>
      <w:r w:rsidRPr="00D42FB8">
        <w:rPr>
          <w:rFonts w:ascii="Times New Roman" w:hAnsi="Times New Roman" w:cs="Times New Roman"/>
          <w:sz w:val="28"/>
          <w:szCs w:val="28"/>
        </w:rPr>
        <w:t xml:space="preserve">года </w:t>
      </w:r>
      <w:r w:rsidR="00CF0DBE" w:rsidRPr="00D42FB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B058C" w:rsidRPr="00D42FB8">
        <w:rPr>
          <w:rFonts w:ascii="Times New Roman" w:hAnsi="Times New Roman" w:cs="Times New Roman"/>
          <w:sz w:val="28"/>
          <w:szCs w:val="28"/>
        </w:rPr>
        <w:t>№ 131 – ФЗ «Об общих принципах организации местного самоуправления в Российской Федерации»,</w:t>
      </w:r>
      <w:r w:rsidR="00C266E0" w:rsidRPr="00D42FB8">
        <w:rPr>
          <w:rFonts w:ascii="Times New Roman" w:hAnsi="Times New Roman" w:cs="Times New Roman"/>
          <w:sz w:val="28"/>
          <w:szCs w:val="28"/>
        </w:rPr>
        <w:t xml:space="preserve"> </w:t>
      </w:r>
      <w:r w:rsidR="00E51D68" w:rsidRPr="00D42FB8">
        <w:rPr>
          <w:rFonts w:ascii="Times New Roman" w:hAnsi="Times New Roman" w:cs="Times New Roman"/>
          <w:sz w:val="28"/>
          <w:szCs w:val="28"/>
        </w:rPr>
        <w:t>постановлением Правительства Ханты – Мансийского автономного округа – Югры от 23 августа 2019 года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 – Мансийском автономном округе</w:t>
      </w:r>
      <w:proofErr w:type="gramEnd"/>
      <w:r w:rsidR="00E51D68" w:rsidRPr="00D42FB8">
        <w:rPr>
          <w:rFonts w:ascii="Times New Roman" w:hAnsi="Times New Roman" w:cs="Times New Roman"/>
          <w:sz w:val="28"/>
          <w:szCs w:val="28"/>
        </w:rPr>
        <w:t xml:space="preserve"> – Югре»</w:t>
      </w:r>
      <w:r w:rsidR="00E81572" w:rsidRPr="00D42FB8">
        <w:rPr>
          <w:rFonts w:ascii="Times New Roman" w:hAnsi="Times New Roman" w:cs="Times New Roman"/>
          <w:sz w:val="28"/>
          <w:szCs w:val="28"/>
        </w:rPr>
        <w:t xml:space="preserve"> (с изменениями от 27 октября 2023 года)</w:t>
      </w:r>
      <w:r w:rsidR="00E51D68" w:rsidRPr="00D42FB8">
        <w:rPr>
          <w:rFonts w:ascii="Times New Roman" w:hAnsi="Times New Roman" w:cs="Times New Roman"/>
          <w:sz w:val="28"/>
          <w:szCs w:val="28"/>
        </w:rPr>
        <w:t xml:space="preserve">, </w:t>
      </w:r>
      <w:r w:rsidR="00F80265" w:rsidRPr="00D42FB8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сельское поселение Болчары</w:t>
      </w:r>
      <w:r w:rsidRPr="00D42FB8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D42FB8">
        <w:rPr>
          <w:rFonts w:ascii="Times New Roman" w:hAnsi="Times New Roman" w:cs="Times New Roman"/>
          <w:sz w:val="28"/>
          <w:szCs w:val="28"/>
        </w:rPr>
        <w:t xml:space="preserve">Совет депутатов сельского поселения Болчары </w:t>
      </w:r>
      <w:r w:rsidRPr="00D42FB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56172" w:rsidRPr="00B520E9" w:rsidRDefault="00F56172" w:rsidP="00F56172">
      <w:pPr>
        <w:pStyle w:val="a4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0E9">
        <w:rPr>
          <w:rFonts w:ascii="Times New Roman" w:hAnsi="Times New Roman" w:cs="Times New Roman"/>
          <w:bCs/>
          <w:sz w:val="28"/>
          <w:szCs w:val="28"/>
        </w:rPr>
        <w:t>Внести в решение Совета депутатов сельского поселения Болчары                   от 23 марта 2023 года № 343 «</w:t>
      </w:r>
      <w:r w:rsidRPr="00B520E9">
        <w:rPr>
          <w:rFonts w:ascii="Times New Roman" w:eastAsia="Times New Roman" w:hAnsi="Times New Roman" w:cs="Times New Roman"/>
          <w:sz w:val="28"/>
          <w:szCs w:val="28"/>
        </w:rPr>
        <w:t xml:space="preserve">О денежном содержании </w:t>
      </w:r>
      <w:r w:rsidRPr="00B520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лица, замещающего </w:t>
      </w:r>
      <w:proofErr w:type="gramStart"/>
      <w:r w:rsidRPr="00B520E9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proofErr w:type="gramEnd"/>
      <w:r w:rsidRPr="00B520E9">
        <w:rPr>
          <w:rFonts w:ascii="Times New Roman" w:eastAsia="Times New Roman" w:hAnsi="Times New Roman" w:cs="Times New Roman"/>
          <w:sz w:val="28"/>
          <w:szCs w:val="28"/>
        </w:rPr>
        <w:t xml:space="preserve"> должность</w:t>
      </w:r>
      <w:r w:rsidRPr="00B520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 лиц, замещающих должности муниципальной службы в </w:t>
      </w:r>
      <w:r w:rsidRPr="00B520E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муниципальном образовании сельское поселение Болчары</w:t>
      </w:r>
      <w:r w:rsidRPr="00B520E9">
        <w:rPr>
          <w:rFonts w:ascii="Times New Roman" w:hAnsi="Times New Roman" w:cs="Times New Roman"/>
          <w:bCs/>
          <w:kern w:val="32"/>
          <w:sz w:val="28"/>
          <w:szCs w:val="28"/>
        </w:rPr>
        <w:t>» следующие изменения:</w:t>
      </w:r>
    </w:p>
    <w:p w:rsidR="00F56172" w:rsidRPr="00D42FB8" w:rsidRDefault="00D42FB8" w:rsidP="00D42FB8">
      <w:pPr>
        <w:pStyle w:val="a4"/>
        <w:numPr>
          <w:ilvl w:val="1"/>
          <w:numId w:val="4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2FB8">
        <w:rPr>
          <w:rFonts w:ascii="Times New Roman" w:hAnsi="Times New Roman" w:cs="Times New Roman"/>
          <w:bCs/>
          <w:sz w:val="28"/>
          <w:szCs w:val="28"/>
        </w:rPr>
        <w:t>Статью</w:t>
      </w:r>
      <w:r w:rsidR="00E51D68" w:rsidRPr="00D42FB8">
        <w:rPr>
          <w:rFonts w:ascii="Times New Roman" w:hAnsi="Times New Roman" w:cs="Times New Roman"/>
          <w:bCs/>
          <w:sz w:val="28"/>
          <w:szCs w:val="28"/>
        </w:rPr>
        <w:t xml:space="preserve"> 2 приложения 1</w:t>
      </w:r>
      <w:r w:rsidR="00BB0FE4" w:rsidRPr="00D42FB8">
        <w:rPr>
          <w:rFonts w:ascii="Times New Roman" w:hAnsi="Times New Roman" w:cs="Times New Roman"/>
          <w:bCs/>
          <w:sz w:val="28"/>
          <w:szCs w:val="28"/>
        </w:rPr>
        <w:t xml:space="preserve"> к решению</w:t>
      </w:r>
      <w:r w:rsidR="00E51D68" w:rsidRPr="00D42F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2FB8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D42FB8" w:rsidRPr="00D42FB8" w:rsidRDefault="00D42FB8" w:rsidP="00D42FB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42FB8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Pr="00D42FB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D42FB8">
        <w:rPr>
          <w:rFonts w:ascii="Times New Roman" w:hAnsi="Times New Roman" w:cs="Times New Roman"/>
          <w:sz w:val="28"/>
          <w:szCs w:val="28"/>
        </w:rPr>
        <w:t>Ежемесячное</w:t>
      </w:r>
      <w:r w:rsidRPr="00D42FB8">
        <w:rPr>
          <w:rFonts w:ascii="Times New Roman" w:hAnsi="Times New Roman" w:cs="Times New Roman"/>
          <w:bCs/>
          <w:sz w:val="28"/>
          <w:szCs w:val="28"/>
        </w:rPr>
        <w:t xml:space="preserve"> денежное вознаграждение</w:t>
      </w:r>
    </w:p>
    <w:p w:rsidR="00D42FB8" w:rsidRPr="00D42FB8" w:rsidRDefault="00D42FB8" w:rsidP="00D42F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42FB8" w:rsidRPr="00D42FB8" w:rsidRDefault="00D42FB8" w:rsidP="00D42FB8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D42FB8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Ежемесячное денежное вознаграждение выплачивается </w:t>
      </w:r>
      <w:r w:rsidRPr="00D42F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лицу, замещающему </w:t>
      </w:r>
      <w:proofErr w:type="gramStart"/>
      <w:r w:rsidRPr="00D42FB8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Pr="00D42FB8">
        <w:rPr>
          <w:rFonts w:ascii="Times New Roman" w:hAnsi="Times New Roman" w:cs="Times New Roman"/>
          <w:sz w:val="28"/>
          <w:szCs w:val="28"/>
        </w:rPr>
        <w:t xml:space="preserve"> должность,</w:t>
      </w:r>
      <w:r w:rsidRPr="00D42FB8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в следующем размере:</w:t>
      </w:r>
    </w:p>
    <w:tbl>
      <w:tblPr>
        <w:tblW w:w="970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0"/>
        <w:gridCol w:w="5701"/>
        <w:gridCol w:w="3260"/>
      </w:tblGrid>
      <w:tr w:rsidR="00D42FB8" w:rsidRPr="00D42FB8" w:rsidTr="00957A65">
        <w:trPr>
          <w:trHeight w:val="868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B8" w:rsidRPr="00D42FB8" w:rsidRDefault="00D42FB8" w:rsidP="00D4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FB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D42FB8" w:rsidRPr="00D42FB8" w:rsidRDefault="00D42FB8" w:rsidP="00D4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42F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2FB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42F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B8" w:rsidRPr="00D42FB8" w:rsidRDefault="00D42FB8" w:rsidP="00D4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FB8" w:rsidRPr="00D42FB8" w:rsidRDefault="00D42FB8" w:rsidP="00D4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FB8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B8" w:rsidRPr="00D42FB8" w:rsidRDefault="00D42FB8" w:rsidP="00D4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FB8">
              <w:rPr>
                <w:rFonts w:ascii="Times New Roman" w:hAnsi="Times New Roman" w:cs="Times New Roman"/>
                <w:sz w:val="28"/>
                <w:szCs w:val="28"/>
              </w:rPr>
              <w:t>Размер ежемесячного денежного вознаграждения, руб.</w:t>
            </w:r>
          </w:p>
        </w:tc>
      </w:tr>
      <w:tr w:rsidR="00D42FB8" w:rsidRPr="00D42FB8" w:rsidTr="00957A65">
        <w:trPr>
          <w:trHeight w:val="317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B8" w:rsidRPr="00D42FB8" w:rsidRDefault="00D42FB8" w:rsidP="00D4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F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B8" w:rsidRPr="00D42FB8" w:rsidRDefault="00D42FB8" w:rsidP="00D4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FB8">
              <w:rPr>
                <w:rFonts w:ascii="Times New Roman" w:hAnsi="Times New Roman" w:cs="Times New Roman"/>
                <w:sz w:val="28"/>
                <w:szCs w:val="28"/>
              </w:rPr>
              <w:t xml:space="preserve">Глава поселения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B8" w:rsidRPr="00D42FB8" w:rsidRDefault="00E0419D" w:rsidP="00D4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18 740</w:t>
            </w:r>
          </w:p>
        </w:tc>
      </w:tr>
    </w:tbl>
    <w:p w:rsidR="00D42FB8" w:rsidRPr="00D42FB8" w:rsidRDefault="00E0419D" w:rsidP="00E0419D">
      <w:pPr>
        <w:pStyle w:val="a4"/>
        <w:tabs>
          <w:tab w:val="left" w:pos="1134"/>
        </w:tabs>
        <w:spacing w:after="0" w:line="240" w:lineRule="auto"/>
        <w:ind w:left="851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E51D68" w:rsidRPr="00E0419D" w:rsidRDefault="00BB0FE4" w:rsidP="00D42FB8">
      <w:pPr>
        <w:pStyle w:val="a4"/>
        <w:numPr>
          <w:ilvl w:val="1"/>
          <w:numId w:val="4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19D">
        <w:rPr>
          <w:rFonts w:ascii="Times New Roman" w:hAnsi="Times New Roman" w:cs="Times New Roman"/>
          <w:bCs/>
          <w:sz w:val="28"/>
          <w:szCs w:val="28"/>
        </w:rPr>
        <w:t xml:space="preserve">Пункт 2.1. статьи 2 </w:t>
      </w:r>
      <w:r w:rsidR="00E51D68" w:rsidRPr="00E0419D">
        <w:rPr>
          <w:rFonts w:ascii="Times New Roman" w:hAnsi="Times New Roman" w:cs="Times New Roman"/>
          <w:bCs/>
          <w:sz w:val="28"/>
          <w:szCs w:val="28"/>
        </w:rPr>
        <w:t xml:space="preserve">приложения 2 </w:t>
      </w:r>
      <w:r w:rsidRPr="00E0419D">
        <w:rPr>
          <w:rFonts w:ascii="Times New Roman" w:hAnsi="Times New Roman" w:cs="Times New Roman"/>
          <w:bCs/>
          <w:sz w:val="28"/>
          <w:szCs w:val="28"/>
        </w:rPr>
        <w:t xml:space="preserve">к решению </w:t>
      </w:r>
      <w:r w:rsidR="00E51D68" w:rsidRPr="00E0419D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E51D68" w:rsidRPr="00E51D68" w:rsidRDefault="00E51D68" w:rsidP="00E51D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1D68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Pr="00E51D68">
        <w:rPr>
          <w:rFonts w:ascii="Times New Roman" w:hAnsi="Times New Roman" w:cs="Times New Roman"/>
          <w:sz w:val="28"/>
          <w:szCs w:val="28"/>
        </w:rPr>
        <w:t xml:space="preserve">2.1. Должностной оклад муниципальным служащим администрации сельского поселения Болчары, устанавливается в следующих размерах: </w:t>
      </w:r>
    </w:p>
    <w:tbl>
      <w:tblPr>
        <w:tblW w:w="9983" w:type="dxa"/>
        <w:jc w:val="center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7"/>
        <w:gridCol w:w="4253"/>
        <w:gridCol w:w="3089"/>
        <w:gridCol w:w="2014"/>
      </w:tblGrid>
      <w:tr w:rsidR="00E51D68" w:rsidRPr="00E51D68" w:rsidTr="00910AE5">
        <w:trPr>
          <w:trHeight w:val="68"/>
          <w:jc w:val="center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№</w:t>
            </w:r>
          </w:p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proofErr w:type="spellStart"/>
            <w:proofErr w:type="gramStart"/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п</w:t>
            </w:r>
            <w:proofErr w:type="spellEnd"/>
            <w:proofErr w:type="gramEnd"/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/</w:t>
            </w:r>
            <w:proofErr w:type="spellStart"/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Наименование должности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Функциональные признаки/группы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Размер должностного оклада, руб.</w:t>
            </w:r>
          </w:p>
        </w:tc>
      </w:tr>
      <w:tr w:rsidR="00E51D68" w:rsidRPr="00E51D68" w:rsidTr="00910AE5">
        <w:trPr>
          <w:trHeight w:val="68"/>
          <w:jc w:val="center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68" w:rsidRPr="00E51D68" w:rsidRDefault="00E51D68" w:rsidP="00E51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68" w:rsidRPr="00E51D68" w:rsidRDefault="00E51D68" w:rsidP="00E5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sz w:val="28"/>
                <w:szCs w:val="28"/>
              </w:rPr>
              <w:t>Заместитель главы сельского поселения Болчары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68" w:rsidRPr="00E51D68" w:rsidRDefault="00E51D68" w:rsidP="00E51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sz w:val="28"/>
                <w:szCs w:val="28"/>
              </w:rPr>
              <w:t>Руководитель/высшая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D68" w:rsidRPr="00E51D68" w:rsidRDefault="00E51D68" w:rsidP="00E51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10 235</w:t>
            </w:r>
          </w:p>
        </w:tc>
      </w:tr>
      <w:tr w:rsidR="00E51D68" w:rsidRPr="00E51D68" w:rsidTr="00910AE5">
        <w:trPr>
          <w:trHeight w:val="68"/>
          <w:jc w:val="center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68" w:rsidRPr="00E51D68" w:rsidRDefault="00E51D68" w:rsidP="00E51D68">
            <w:pPr>
              <w:spacing w:after="0" w:line="240" w:lineRule="auto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Начальник отдела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Руководитель/главная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455</w:t>
            </w:r>
          </w:p>
        </w:tc>
      </w:tr>
      <w:tr w:rsidR="00E51D68" w:rsidRPr="00E51D68" w:rsidTr="00910AE5">
        <w:trPr>
          <w:trHeight w:val="68"/>
          <w:jc w:val="center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68" w:rsidRPr="00E51D68" w:rsidRDefault="00E51D68" w:rsidP="00E51D68">
            <w:pPr>
              <w:spacing w:after="0" w:line="240" w:lineRule="auto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Главный специалист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Специалист/</w:t>
            </w:r>
            <w:proofErr w:type="gramStart"/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старшая</w:t>
            </w:r>
            <w:proofErr w:type="gram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666</w:t>
            </w:r>
          </w:p>
        </w:tc>
      </w:tr>
      <w:tr w:rsidR="00E51D68" w:rsidRPr="00E51D68" w:rsidTr="00910AE5">
        <w:trPr>
          <w:trHeight w:val="68"/>
          <w:jc w:val="center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68" w:rsidRPr="00E51D68" w:rsidRDefault="00E51D68" w:rsidP="00E51D68">
            <w:pPr>
              <w:spacing w:after="0" w:line="240" w:lineRule="auto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Ведущий специалист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Специалист/</w:t>
            </w:r>
            <w:proofErr w:type="gramStart"/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старшая</w:t>
            </w:r>
            <w:proofErr w:type="gram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596</w:t>
            </w:r>
          </w:p>
        </w:tc>
      </w:tr>
      <w:tr w:rsidR="00E51D68" w:rsidRPr="00E51D68" w:rsidTr="00910AE5">
        <w:trPr>
          <w:trHeight w:val="68"/>
          <w:jc w:val="center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68" w:rsidRPr="00E51D68" w:rsidRDefault="00E51D68" w:rsidP="00E51D68">
            <w:pPr>
              <w:spacing w:after="0" w:line="240" w:lineRule="auto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Ведущий специалист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Обеспечивающий специалист/</w:t>
            </w:r>
            <w:proofErr w:type="gramStart"/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старшая</w:t>
            </w:r>
            <w:proofErr w:type="gram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527</w:t>
            </w:r>
          </w:p>
        </w:tc>
      </w:tr>
      <w:tr w:rsidR="00E51D68" w:rsidRPr="00E51D68" w:rsidTr="00910AE5">
        <w:trPr>
          <w:trHeight w:val="68"/>
          <w:jc w:val="center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68" w:rsidRPr="00E51D68" w:rsidRDefault="00E51D68" w:rsidP="00E51D68">
            <w:pPr>
              <w:spacing w:after="0" w:line="240" w:lineRule="auto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Специалист 1 категории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Обеспечивающий специалист/младшая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980</w:t>
            </w:r>
          </w:p>
        </w:tc>
      </w:tr>
    </w:tbl>
    <w:p w:rsidR="00E51D68" w:rsidRDefault="00E51D68" w:rsidP="00E51D68">
      <w:pPr>
        <w:pStyle w:val="a4"/>
        <w:tabs>
          <w:tab w:val="left" w:pos="1134"/>
        </w:tabs>
        <w:spacing w:after="0" w:line="240" w:lineRule="auto"/>
        <w:ind w:left="851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21D2">
        <w:rPr>
          <w:rFonts w:ascii="Times New Roman" w:hAnsi="Times New Roman" w:cs="Times New Roman"/>
          <w:bCs/>
          <w:sz w:val="28"/>
          <w:szCs w:val="28"/>
        </w:rPr>
        <w:t>»</w:t>
      </w:r>
      <w:r w:rsidR="00BB0FE4">
        <w:rPr>
          <w:rFonts w:ascii="Times New Roman" w:hAnsi="Times New Roman" w:cs="Times New Roman"/>
          <w:bCs/>
          <w:sz w:val="28"/>
          <w:szCs w:val="28"/>
        </w:rPr>
        <w:t>.</w:t>
      </w:r>
    </w:p>
    <w:p w:rsidR="00E51D68" w:rsidRPr="00E0419D" w:rsidRDefault="00BB0FE4" w:rsidP="00BB0FE4">
      <w:pPr>
        <w:pStyle w:val="a4"/>
        <w:tabs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E0419D">
        <w:rPr>
          <w:rFonts w:ascii="Times New Roman" w:hAnsi="Times New Roman" w:cs="Times New Roman"/>
          <w:bCs/>
          <w:sz w:val="28"/>
          <w:szCs w:val="28"/>
        </w:rPr>
        <w:t>1.3. П</w:t>
      </w:r>
      <w:r w:rsidR="00E51D68" w:rsidRPr="00E0419D">
        <w:rPr>
          <w:rFonts w:ascii="Times New Roman" w:hAnsi="Times New Roman" w:cs="Times New Roman"/>
          <w:bCs/>
          <w:sz w:val="28"/>
          <w:szCs w:val="28"/>
        </w:rPr>
        <w:t xml:space="preserve">ункт 3.3. </w:t>
      </w:r>
      <w:r w:rsidRPr="00E0419D">
        <w:rPr>
          <w:rFonts w:ascii="Times New Roman" w:hAnsi="Times New Roman" w:cs="Times New Roman"/>
          <w:bCs/>
          <w:sz w:val="28"/>
          <w:szCs w:val="28"/>
        </w:rPr>
        <w:t xml:space="preserve">статьи 3 </w:t>
      </w:r>
      <w:r w:rsidR="00E51D68" w:rsidRPr="00E0419D">
        <w:rPr>
          <w:rFonts w:ascii="Times New Roman" w:hAnsi="Times New Roman" w:cs="Times New Roman"/>
          <w:bCs/>
          <w:sz w:val="28"/>
          <w:szCs w:val="28"/>
        </w:rPr>
        <w:t xml:space="preserve">приложения 2 </w:t>
      </w:r>
      <w:r w:rsidRPr="00E0419D">
        <w:rPr>
          <w:rFonts w:ascii="Times New Roman" w:hAnsi="Times New Roman" w:cs="Times New Roman"/>
          <w:bCs/>
          <w:sz w:val="28"/>
          <w:szCs w:val="28"/>
        </w:rPr>
        <w:t xml:space="preserve">к решению </w:t>
      </w:r>
      <w:r w:rsidR="00E51D68" w:rsidRPr="00E0419D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E51D68" w:rsidRPr="002121D2" w:rsidRDefault="00E51D68" w:rsidP="002121D2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1D2">
        <w:rPr>
          <w:rFonts w:ascii="Times New Roman" w:hAnsi="Times New Roman" w:cs="Times New Roman"/>
          <w:bCs/>
          <w:sz w:val="28"/>
          <w:szCs w:val="28"/>
        </w:rPr>
        <w:t xml:space="preserve">«3.3. </w:t>
      </w:r>
      <w:r w:rsidR="002121D2" w:rsidRPr="002121D2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классный чин выплачивается со дня присвоения классного чина в следующем размере: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779"/>
        <w:gridCol w:w="5061"/>
        <w:gridCol w:w="2160"/>
      </w:tblGrid>
      <w:tr w:rsidR="00E51D68" w:rsidRPr="00E51D68" w:rsidTr="00910AE5">
        <w:trPr>
          <w:jc w:val="center"/>
        </w:trPr>
        <w:tc>
          <w:tcPr>
            <w:tcW w:w="648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п</w:t>
            </w:r>
            <w:proofErr w:type="spellEnd"/>
            <w:proofErr w:type="gramEnd"/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/</w:t>
            </w:r>
            <w:proofErr w:type="spellStart"/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79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Группа должностей</w:t>
            </w:r>
          </w:p>
        </w:tc>
        <w:tc>
          <w:tcPr>
            <w:tcW w:w="5061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Классный чин</w:t>
            </w:r>
          </w:p>
        </w:tc>
        <w:tc>
          <w:tcPr>
            <w:tcW w:w="2160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Размер надбавки, руб.</w:t>
            </w:r>
          </w:p>
        </w:tc>
      </w:tr>
      <w:tr w:rsidR="00E51D68" w:rsidRPr="00E51D68" w:rsidTr="00910AE5">
        <w:trPr>
          <w:jc w:val="center"/>
        </w:trPr>
        <w:tc>
          <w:tcPr>
            <w:tcW w:w="648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1.</w:t>
            </w:r>
          </w:p>
        </w:tc>
        <w:tc>
          <w:tcPr>
            <w:tcW w:w="1779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Высшая</w:t>
            </w:r>
          </w:p>
        </w:tc>
        <w:tc>
          <w:tcPr>
            <w:tcW w:w="5061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Действительный муниципальный советник:</w:t>
            </w:r>
          </w:p>
        </w:tc>
        <w:tc>
          <w:tcPr>
            <w:tcW w:w="2160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  <w:tr w:rsidR="00E51D68" w:rsidRPr="00E51D68" w:rsidTr="00910AE5">
        <w:trPr>
          <w:jc w:val="center"/>
        </w:trPr>
        <w:tc>
          <w:tcPr>
            <w:tcW w:w="648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1.1.</w:t>
            </w:r>
          </w:p>
        </w:tc>
        <w:tc>
          <w:tcPr>
            <w:tcW w:w="1779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5061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 класс</w:t>
            </w:r>
          </w:p>
        </w:tc>
        <w:tc>
          <w:tcPr>
            <w:tcW w:w="2160" w:type="dxa"/>
          </w:tcPr>
          <w:p w:rsidR="00E51D68" w:rsidRPr="00E51D68" w:rsidRDefault="00E51D68" w:rsidP="00BB0F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3 </w:t>
            </w:r>
            <w:r w:rsidR="00BB0FE4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978</w:t>
            </w:r>
          </w:p>
        </w:tc>
      </w:tr>
      <w:tr w:rsidR="00E51D68" w:rsidRPr="00E51D68" w:rsidTr="00910AE5">
        <w:trPr>
          <w:jc w:val="center"/>
        </w:trPr>
        <w:tc>
          <w:tcPr>
            <w:tcW w:w="648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1.2.</w:t>
            </w:r>
          </w:p>
        </w:tc>
        <w:tc>
          <w:tcPr>
            <w:tcW w:w="1779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5061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 класс</w:t>
            </w:r>
          </w:p>
        </w:tc>
        <w:tc>
          <w:tcPr>
            <w:tcW w:w="2160" w:type="dxa"/>
          </w:tcPr>
          <w:p w:rsidR="00E51D68" w:rsidRPr="00E51D68" w:rsidRDefault="00E51D68" w:rsidP="00212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3 </w:t>
            </w:r>
            <w:r w:rsidR="002121D2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661</w:t>
            </w:r>
          </w:p>
        </w:tc>
      </w:tr>
      <w:tr w:rsidR="00E51D68" w:rsidRPr="00E51D68" w:rsidTr="00910AE5">
        <w:trPr>
          <w:jc w:val="center"/>
        </w:trPr>
        <w:tc>
          <w:tcPr>
            <w:tcW w:w="648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1.3</w:t>
            </w:r>
          </w:p>
        </w:tc>
        <w:tc>
          <w:tcPr>
            <w:tcW w:w="1779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5061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3 класс</w:t>
            </w:r>
          </w:p>
        </w:tc>
        <w:tc>
          <w:tcPr>
            <w:tcW w:w="2160" w:type="dxa"/>
          </w:tcPr>
          <w:p w:rsidR="00E51D68" w:rsidRPr="00E51D68" w:rsidRDefault="00E51D68" w:rsidP="00BB0F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3 </w:t>
            </w:r>
            <w:r w:rsidR="00BB0FE4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461</w:t>
            </w:r>
          </w:p>
        </w:tc>
      </w:tr>
      <w:tr w:rsidR="00E51D68" w:rsidRPr="00E51D68" w:rsidTr="00910AE5">
        <w:trPr>
          <w:jc w:val="center"/>
        </w:trPr>
        <w:tc>
          <w:tcPr>
            <w:tcW w:w="648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2.</w:t>
            </w:r>
          </w:p>
        </w:tc>
        <w:tc>
          <w:tcPr>
            <w:tcW w:w="1779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Главная</w:t>
            </w:r>
          </w:p>
        </w:tc>
        <w:tc>
          <w:tcPr>
            <w:tcW w:w="5061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Муниципальный советник</w:t>
            </w:r>
          </w:p>
        </w:tc>
        <w:tc>
          <w:tcPr>
            <w:tcW w:w="2160" w:type="dxa"/>
          </w:tcPr>
          <w:p w:rsidR="00E51D68" w:rsidRPr="00E51D68" w:rsidRDefault="00E51D68" w:rsidP="00212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  <w:tr w:rsidR="00E51D68" w:rsidRPr="00E51D68" w:rsidTr="00910AE5">
        <w:trPr>
          <w:jc w:val="center"/>
        </w:trPr>
        <w:tc>
          <w:tcPr>
            <w:tcW w:w="648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2.1.</w:t>
            </w:r>
          </w:p>
        </w:tc>
        <w:tc>
          <w:tcPr>
            <w:tcW w:w="1779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5061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 класс</w:t>
            </w:r>
          </w:p>
        </w:tc>
        <w:tc>
          <w:tcPr>
            <w:tcW w:w="2160" w:type="dxa"/>
          </w:tcPr>
          <w:p w:rsidR="00E51D68" w:rsidRPr="00E51D68" w:rsidRDefault="00E51D68" w:rsidP="00212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3 </w:t>
            </w:r>
            <w:r w:rsidR="002121D2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165</w:t>
            </w:r>
          </w:p>
        </w:tc>
      </w:tr>
      <w:tr w:rsidR="00E51D68" w:rsidRPr="00E51D68" w:rsidTr="00910AE5">
        <w:trPr>
          <w:jc w:val="center"/>
        </w:trPr>
        <w:tc>
          <w:tcPr>
            <w:tcW w:w="648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2.2.</w:t>
            </w:r>
          </w:p>
        </w:tc>
        <w:tc>
          <w:tcPr>
            <w:tcW w:w="1779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5061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 класс</w:t>
            </w:r>
          </w:p>
        </w:tc>
        <w:tc>
          <w:tcPr>
            <w:tcW w:w="2160" w:type="dxa"/>
          </w:tcPr>
          <w:p w:rsidR="00E51D68" w:rsidRPr="00E51D68" w:rsidRDefault="002121D2" w:rsidP="00BB0F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3 1</w:t>
            </w:r>
            <w:r w:rsidR="00BB0FE4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13</w:t>
            </w:r>
          </w:p>
        </w:tc>
      </w:tr>
      <w:tr w:rsidR="00E51D68" w:rsidRPr="00E51D68" w:rsidTr="00910AE5">
        <w:trPr>
          <w:jc w:val="center"/>
        </w:trPr>
        <w:tc>
          <w:tcPr>
            <w:tcW w:w="648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2.3.</w:t>
            </w:r>
          </w:p>
        </w:tc>
        <w:tc>
          <w:tcPr>
            <w:tcW w:w="1779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5061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3 класс</w:t>
            </w:r>
          </w:p>
        </w:tc>
        <w:tc>
          <w:tcPr>
            <w:tcW w:w="2160" w:type="dxa"/>
          </w:tcPr>
          <w:p w:rsidR="00E51D68" w:rsidRPr="00E51D68" w:rsidRDefault="002121D2" w:rsidP="00212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3 060</w:t>
            </w:r>
          </w:p>
        </w:tc>
      </w:tr>
      <w:tr w:rsidR="00E51D68" w:rsidRPr="00E51D68" w:rsidTr="00910AE5">
        <w:trPr>
          <w:jc w:val="center"/>
        </w:trPr>
        <w:tc>
          <w:tcPr>
            <w:tcW w:w="648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3.</w:t>
            </w:r>
          </w:p>
        </w:tc>
        <w:tc>
          <w:tcPr>
            <w:tcW w:w="1779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Ведущая</w:t>
            </w:r>
          </w:p>
        </w:tc>
        <w:tc>
          <w:tcPr>
            <w:tcW w:w="5061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Советник муниципальной службы</w:t>
            </w:r>
          </w:p>
        </w:tc>
        <w:tc>
          <w:tcPr>
            <w:tcW w:w="2160" w:type="dxa"/>
          </w:tcPr>
          <w:p w:rsidR="00E51D68" w:rsidRPr="00E51D68" w:rsidRDefault="00E51D68" w:rsidP="00212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  <w:tr w:rsidR="00E51D68" w:rsidRPr="00E51D68" w:rsidTr="00910AE5">
        <w:trPr>
          <w:jc w:val="center"/>
        </w:trPr>
        <w:tc>
          <w:tcPr>
            <w:tcW w:w="648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3.1.</w:t>
            </w:r>
          </w:p>
        </w:tc>
        <w:tc>
          <w:tcPr>
            <w:tcW w:w="1779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5061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 класс</w:t>
            </w:r>
          </w:p>
        </w:tc>
        <w:tc>
          <w:tcPr>
            <w:tcW w:w="2160" w:type="dxa"/>
          </w:tcPr>
          <w:p w:rsidR="00E51D68" w:rsidRPr="00E51D68" w:rsidRDefault="00E51D68" w:rsidP="00BB0F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2 </w:t>
            </w:r>
            <w:r w:rsidR="002121D2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97</w:t>
            </w:r>
            <w:r w:rsidR="00BB0FE4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6</w:t>
            </w:r>
          </w:p>
        </w:tc>
      </w:tr>
      <w:tr w:rsidR="00E51D68" w:rsidRPr="00E51D68" w:rsidTr="00910AE5">
        <w:trPr>
          <w:jc w:val="center"/>
        </w:trPr>
        <w:tc>
          <w:tcPr>
            <w:tcW w:w="648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3.2.</w:t>
            </w:r>
          </w:p>
        </w:tc>
        <w:tc>
          <w:tcPr>
            <w:tcW w:w="1779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5061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 класс</w:t>
            </w:r>
          </w:p>
        </w:tc>
        <w:tc>
          <w:tcPr>
            <w:tcW w:w="2160" w:type="dxa"/>
          </w:tcPr>
          <w:p w:rsidR="00E51D68" w:rsidRPr="00E51D68" w:rsidRDefault="00E51D68" w:rsidP="00212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2 </w:t>
            </w:r>
            <w:r w:rsidR="002121D2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738</w:t>
            </w:r>
          </w:p>
        </w:tc>
      </w:tr>
      <w:tr w:rsidR="00E51D68" w:rsidRPr="00E51D68" w:rsidTr="00910AE5">
        <w:trPr>
          <w:jc w:val="center"/>
        </w:trPr>
        <w:tc>
          <w:tcPr>
            <w:tcW w:w="648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3.3.</w:t>
            </w:r>
          </w:p>
        </w:tc>
        <w:tc>
          <w:tcPr>
            <w:tcW w:w="1779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5061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3 класс</w:t>
            </w:r>
          </w:p>
        </w:tc>
        <w:tc>
          <w:tcPr>
            <w:tcW w:w="2160" w:type="dxa"/>
          </w:tcPr>
          <w:p w:rsidR="00E51D68" w:rsidRPr="00E51D68" w:rsidRDefault="00E51D68" w:rsidP="00212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2 </w:t>
            </w:r>
            <w:r w:rsidR="002121D2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59</w:t>
            </w:r>
            <w:r w:rsidR="00E81572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</w:t>
            </w:r>
          </w:p>
        </w:tc>
      </w:tr>
      <w:tr w:rsidR="00E51D68" w:rsidRPr="00E51D68" w:rsidTr="00910AE5">
        <w:trPr>
          <w:jc w:val="center"/>
        </w:trPr>
        <w:tc>
          <w:tcPr>
            <w:tcW w:w="648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4.</w:t>
            </w:r>
          </w:p>
        </w:tc>
        <w:tc>
          <w:tcPr>
            <w:tcW w:w="1779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Старшая</w:t>
            </w:r>
          </w:p>
        </w:tc>
        <w:tc>
          <w:tcPr>
            <w:tcW w:w="5061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Референт муниципальной службы</w:t>
            </w:r>
          </w:p>
        </w:tc>
        <w:tc>
          <w:tcPr>
            <w:tcW w:w="2160" w:type="dxa"/>
          </w:tcPr>
          <w:p w:rsidR="00E51D68" w:rsidRPr="00E51D68" w:rsidRDefault="00E51D68" w:rsidP="00212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  <w:tr w:rsidR="00E51D68" w:rsidRPr="00E51D68" w:rsidTr="00910AE5">
        <w:trPr>
          <w:jc w:val="center"/>
        </w:trPr>
        <w:tc>
          <w:tcPr>
            <w:tcW w:w="648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4.1.</w:t>
            </w:r>
          </w:p>
        </w:tc>
        <w:tc>
          <w:tcPr>
            <w:tcW w:w="1779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5061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 класс</w:t>
            </w:r>
          </w:p>
        </w:tc>
        <w:tc>
          <w:tcPr>
            <w:tcW w:w="2160" w:type="dxa"/>
          </w:tcPr>
          <w:p w:rsidR="00E51D68" w:rsidRPr="00E51D68" w:rsidRDefault="00E51D68" w:rsidP="00212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1 7</w:t>
            </w:r>
            <w:r w:rsidR="002121D2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94</w:t>
            </w:r>
          </w:p>
        </w:tc>
      </w:tr>
      <w:tr w:rsidR="00E51D68" w:rsidRPr="00E51D68" w:rsidTr="00910AE5">
        <w:trPr>
          <w:jc w:val="center"/>
        </w:trPr>
        <w:tc>
          <w:tcPr>
            <w:tcW w:w="648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4.2.</w:t>
            </w:r>
          </w:p>
        </w:tc>
        <w:tc>
          <w:tcPr>
            <w:tcW w:w="1779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5061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 класс</w:t>
            </w:r>
          </w:p>
        </w:tc>
        <w:tc>
          <w:tcPr>
            <w:tcW w:w="2160" w:type="dxa"/>
          </w:tcPr>
          <w:p w:rsidR="00E51D68" w:rsidRPr="00E51D68" w:rsidRDefault="00E51D68" w:rsidP="00212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1 </w:t>
            </w:r>
            <w:r w:rsidR="002121D2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65</w:t>
            </w:r>
            <w:r w:rsidR="00E81572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</w:t>
            </w:r>
          </w:p>
        </w:tc>
      </w:tr>
      <w:tr w:rsidR="00E51D68" w:rsidRPr="00E51D68" w:rsidTr="00910AE5">
        <w:trPr>
          <w:jc w:val="center"/>
        </w:trPr>
        <w:tc>
          <w:tcPr>
            <w:tcW w:w="648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4.3.</w:t>
            </w:r>
          </w:p>
        </w:tc>
        <w:tc>
          <w:tcPr>
            <w:tcW w:w="1779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5061" w:type="dxa"/>
          </w:tcPr>
          <w:p w:rsidR="00E51D68" w:rsidRPr="00E51D68" w:rsidRDefault="00E51D68" w:rsidP="00E51D68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класс</w:t>
            </w:r>
          </w:p>
        </w:tc>
        <w:tc>
          <w:tcPr>
            <w:tcW w:w="2160" w:type="dxa"/>
          </w:tcPr>
          <w:p w:rsidR="00E51D68" w:rsidRPr="00E51D68" w:rsidRDefault="00E51D68" w:rsidP="00212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1 </w:t>
            </w:r>
            <w:r w:rsidR="002121D2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56</w:t>
            </w:r>
            <w:r w:rsidR="00E81572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</w:t>
            </w:r>
          </w:p>
        </w:tc>
      </w:tr>
      <w:tr w:rsidR="00E51D68" w:rsidRPr="00E51D68" w:rsidTr="00910AE5">
        <w:trPr>
          <w:trHeight w:val="393"/>
          <w:jc w:val="center"/>
        </w:trPr>
        <w:tc>
          <w:tcPr>
            <w:tcW w:w="648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5.</w:t>
            </w:r>
          </w:p>
        </w:tc>
        <w:tc>
          <w:tcPr>
            <w:tcW w:w="1779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Младшая</w:t>
            </w:r>
          </w:p>
        </w:tc>
        <w:tc>
          <w:tcPr>
            <w:tcW w:w="5061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Секретарь муниципальной службы</w:t>
            </w:r>
          </w:p>
        </w:tc>
        <w:tc>
          <w:tcPr>
            <w:tcW w:w="2160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  <w:tr w:rsidR="00E51D68" w:rsidRPr="00E51D68" w:rsidTr="00910AE5">
        <w:trPr>
          <w:jc w:val="center"/>
        </w:trPr>
        <w:tc>
          <w:tcPr>
            <w:tcW w:w="648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5.1.</w:t>
            </w:r>
          </w:p>
        </w:tc>
        <w:tc>
          <w:tcPr>
            <w:tcW w:w="1779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5061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 класс</w:t>
            </w:r>
          </w:p>
        </w:tc>
        <w:tc>
          <w:tcPr>
            <w:tcW w:w="2160" w:type="dxa"/>
          </w:tcPr>
          <w:p w:rsidR="00E51D68" w:rsidRPr="00E51D68" w:rsidRDefault="00E51D68" w:rsidP="00212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</w:t>
            </w:r>
            <w:r w:rsidR="002121D2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 551</w:t>
            </w:r>
          </w:p>
        </w:tc>
      </w:tr>
      <w:tr w:rsidR="00E51D68" w:rsidRPr="00E51D68" w:rsidTr="00910AE5">
        <w:trPr>
          <w:jc w:val="center"/>
        </w:trPr>
        <w:tc>
          <w:tcPr>
            <w:tcW w:w="648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5.2.</w:t>
            </w:r>
          </w:p>
        </w:tc>
        <w:tc>
          <w:tcPr>
            <w:tcW w:w="1779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5061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 класс</w:t>
            </w:r>
          </w:p>
        </w:tc>
        <w:tc>
          <w:tcPr>
            <w:tcW w:w="2160" w:type="dxa"/>
          </w:tcPr>
          <w:p w:rsidR="00E51D68" w:rsidRPr="00E51D68" w:rsidRDefault="00E51D68" w:rsidP="00212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</w:t>
            </w:r>
            <w:r w:rsidR="002121D2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 </w:t>
            </w: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3</w:t>
            </w:r>
            <w:r w:rsidR="002121D2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93</w:t>
            </w:r>
          </w:p>
        </w:tc>
      </w:tr>
      <w:tr w:rsidR="00E51D68" w:rsidRPr="00E51D68" w:rsidTr="00910AE5">
        <w:trPr>
          <w:jc w:val="center"/>
        </w:trPr>
        <w:tc>
          <w:tcPr>
            <w:tcW w:w="648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5.3.</w:t>
            </w:r>
          </w:p>
        </w:tc>
        <w:tc>
          <w:tcPr>
            <w:tcW w:w="1779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5061" w:type="dxa"/>
          </w:tcPr>
          <w:p w:rsidR="00E51D68" w:rsidRPr="00E51D68" w:rsidRDefault="00E51D68" w:rsidP="00E51D68">
            <w:pPr>
              <w:spacing w:after="0" w:line="240" w:lineRule="auto"/>
              <w:ind w:left="1080" w:firstLine="938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3 класс</w:t>
            </w:r>
          </w:p>
        </w:tc>
        <w:tc>
          <w:tcPr>
            <w:tcW w:w="2160" w:type="dxa"/>
          </w:tcPr>
          <w:p w:rsidR="00E51D68" w:rsidRPr="00E51D68" w:rsidRDefault="00E51D68" w:rsidP="00212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</w:t>
            </w:r>
            <w:r w:rsidR="002121D2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 319</w:t>
            </w:r>
          </w:p>
        </w:tc>
      </w:tr>
    </w:tbl>
    <w:p w:rsidR="00E0419D" w:rsidRPr="00E0419D" w:rsidRDefault="00E0419D" w:rsidP="00E0419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041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».</w:t>
      </w:r>
    </w:p>
    <w:p w:rsidR="00E0419D" w:rsidRPr="00E0419D" w:rsidRDefault="00E0419D" w:rsidP="00E0419D">
      <w:pPr>
        <w:pStyle w:val="a4"/>
        <w:numPr>
          <w:ilvl w:val="1"/>
          <w:numId w:val="4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19D">
        <w:rPr>
          <w:rFonts w:ascii="Times New Roman" w:eastAsia="Times New Roman" w:hAnsi="Times New Roman" w:cs="Times New Roman"/>
          <w:sz w:val="28"/>
          <w:szCs w:val="28"/>
        </w:rPr>
        <w:t xml:space="preserve">Подпункт </w:t>
      </w:r>
      <w:r w:rsidR="00BB0FE4" w:rsidRPr="00E0419D">
        <w:rPr>
          <w:rFonts w:ascii="Times New Roman" w:eastAsia="Times New Roman" w:hAnsi="Times New Roman" w:cs="Times New Roman"/>
          <w:sz w:val="28"/>
          <w:szCs w:val="28"/>
        </w:rPr>
        <w:t xml:space="preserve">10.2.8. </w:t>
      </w:r>
      <w:r w:rsidRPr="00E0419D">
        <w:rPr>
          <w:rFonts w:ascii="Times New Roman" w:eastAsia="Times New Roman" w:hAnsi="Times New Roman" w:cs="Times New Roman"/>
          <w:sz w:val="28"/>
          <w:szCs w:val="28"/>
        </w:rPr>
        <w:t>статьи 10 приложения 2 к решению изложить в следующей редакции:</w:t>
      </w:r>
    </w:p>
    <w:p w:rsidR="00E51D68" w:rsidRPr="00E0419D" w:rsidRDefault="00E0419D" w:rsidP="00E041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19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10.2.8. </w:t>
      </w:r>
      <w:r w:rsidR="00BB0FE4" w:rsidRPr="00E0419D">
        <w:rPr>
          <w:rFonts w:ascii="Times New Roman" w:hAnsi="Times New Roman" w:cs="Times New Roman"/>
          <w:sz w:val="28"/>
          <w:szCs w:val="28"/>
        </w:rPr>
        <w:t xml:space="preserve">При наличии неснятого (непогашенного) дисциплинарного взыскания размер премии уменьшается на </w:t>
      </w:r>
      <w:r w:rsidR="00EA4D00">
        <w:rPr>
          <w:rFonts w:ascii="Times New Roman" w:hAnsi="Times New Roman" w:cs="Times New Roman"/>
          <w:sz w:val="28"/>
          <w:szCs w:val="28"/>
        </w:rPr>
        <w:t>20 процентов</w:t>
      </w:r>
      <w:proofErr w:type="gramStart"/>
      <w:r w:rsidR="00EA4D0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B058C" w:rsidRPr="00E0419D" w:rsidRDefault="007B058C" w:rsidP="00354C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20E9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354C44" w:rsidRPr="00B520E9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соответствии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</w:t>
      </w:r>
      <w:r w:rsidR="003545DE" w:rsidRPr="00B520E9">
        <w:rPr>
          <w:rFonts w:ascii="Times New Roman" w:hAnsi="Times New Roman" w:cs="Times New Roman"/>
          <w:sz w:val="28"/>
          <w:szCs w:val="28"/>
        </w:rPr>
        <w:t xml:space="preserve">года </w:t>
      </w:r>
      <w:r w:rsidR="00354C44" w:rsidRPr="00B520E9">
        <w:rPr>
          <w:rFonts w:ascii="Times New Roman" w:hAnsi="Times New Roman" w:cs="Times New Roman"/>
          <w:sz w:val="28"/>
          <w:szCs w:val="28"/>
        </w:rPr>
        <w:t xml:space="preserve"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</w:t>
      </w:r>
      <w:r w:rsidR="00354C44" w:rsidRPr="00E0419D">
        <w:rPr>
          <w:rFonts w:ascii="Times New Roman" w:hAnsi="Times New Roman" w:cs="Times New Roman"/>
          <w:sz w:val="28"/>
          <w:szCs w:val="28"/>
        </w:rPr>
        <w:t>Болчары».</w:t>
      </w:r>
    </w:p>
    <w:p w:rsidR="007B058C" w:rsidRPr="00E0419D" w:rsidRDefault="007B058C" w:rsidP="00D00DFC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19D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</w:t>
      </w:r>
      <w:r w:rsidR="00BB0FE4" w:rsidRPr="00E0419D">
        <w:rPr>
          <w:rFonts w:ascii="Times New Roman" w:hAnsi="Times New Roman" w:cs="Times New Roman"/>
          <w:sz w:val="28"/>
          <w:szCs w:val="28"/>
        </w:rPr>
        <w:t>его обнародования, за исключением пунктов 1.1, 1.2, 1</w:t>
      </w:r>
      <w:r w:rsidR="00E0419D" w:rsidRPr="00E0419D">
        <w:rPr>
          <w:rFonts w:ascii="Times New Roman" w:hAnsi="Times New Roman" w:cs="Times New Roman"/>
          <w:sz w:val="28"/>
          <w:szCs w:val="28"/>
        </w:rPr>
        <w:t>.3</w:t>
      </w:r>
      <w:r w:rsidR="00BB0FE4" w:rsidRPr="00E0419D">
        <w:rPr>
          <w:rFonts w:ascii="Times New Roman" w:hAnsi="Times New Roman" w:cs="Times New Roman"/>
          <w:sz w:val="28"/>
          <w:szCs w:val="28"/>
        </w:rPr>
        <w:t xml:space="preserve">, действие которых распространяется на правоотношения, возникшие с 01 октября 2023 года. </w:t>
      </w:r>
    </w:p>
    <w:p w:rsidR="007B058C" w:rsidRPr="00EA4D00" w:rsidRDefault="00EA4D00" w:rsidP="00D00DFC">
      <w:pPr>
        <w:pStyle w:val="3"/>
        <w:tabs>
          <w:tab w:val="left" w:pos="284"/>
        </w:tabs>
        <w:suppressAutoHyphens/>
        <w:spacing w:after="0"/>
        <w:ind w:firstLine="851"/>
        <w:jc w:val="both"/>
        <w:rPr>
          <w:sz w:val="28"/>
          <w:szCs w:val="28"/>
        </w:rPr>
      </w:pPr>
      <w:r w:rsidRPr="00EA4D00">
        <w:rPr>
          <w:sz w:val="28"/>
          <w:szCs w:val="28"/>
        </w:rPr>
        <w:t>4. Контроль выполнения настоящего решения возложить на главу сельского поселения Болчары.</w:t>
      </w:r>
    </w:p>
    <w:p w:rsidR="003545DE" w:rsidRPr="00EA4D00" w:rsidRDefault="00D00DFC" w:rsidP="00212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4D00">
        <w:rPr>
          <w:sz w:val="28"/>
          <w:szCs w:val="28"/>
        </w:rPr>
        <w:t xml:space="preserve"> </w:t>
      </w:r>
    </w:p>
    <w:p w:rsidR="00F80265" w:rsidRDefault="00F80265" w:rsidP="007B0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21D2" w:rsidRPr="00B520E9" w:rsidRDefault="002121D2" w:rsidP="007B0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45DE" w:rsidRPr="00B520E9" w:rsidRDefault="003545DE" w:rsidP="003545DE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B520E9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3545DE" w:rsidRPr="00B520E9" w:rsidRDefault="003545DE" w:rsidP="003545DE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B520E9">
        <w:rPr>
          <w:rFonts w:ascii="Times New Roman" w:hAnsi="Times New Roman"/>
          <w:sz w:val="28"/>
          <w:szCs w:val="28"/>
        </w:rPr>
        <w:t xml:space="preserve">сельского поселения Болчары                                                     </w:t>
      </w:r>
      <w:r w:rsidR="00B520E9">
        <w:rPr>
          <w:rFonts w:ascii="Times New Roman" w:hAnsi="Times New Roman"/>
          <w:sz w:val="28"/>
          <w:szCs w:val="28"/>
        </w:rPr>
        <w:t xml:space="preserve">    </w:t>
      </w:r>
      <w:r w:rsidRPr="00B520E9">
        <w:rPr>
          <w:rFonts w:ascii="Times New Roman" w:hAnsi="Times New Roman"/>
          <w:sz w:val="28"/>
          <w:szCs w:val="28"/>
        </w:rPr>
        <w:t xml:space="preserve">       А. М. Фоменко </w:t>
      </w:r>
    </w:p>
    <w:p w:rsidR="007B058C" w:rsidRPr="00B520E9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58C" w:rsidRPr="00B520E9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BB0" w:rsidRPr="00B520E9" w:rsidRDefault="007B058C" w:rsidP="009D3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0E9">
        <w:rPr>
          <w:rFonts w:ascii="Times New Roman" w:hAnsi="Times New Roman" w:cs="Times New Roman"/>
          <w:sz w:val="28"/>
          <w:szCs w:val="28"/>
        </w:rPr>
        <w:t xml:space="preserve">Глава сельского поселения Болчары                                      </w:t>
      </w:r>
      <w:r w:rsidR="00596687" w:rsidRPr="00B520E9">
        <w:rPr>
          <w:rFonts w:ascii="Times New Roman" w:hAnsi="Times New Roman" w:cs="Times New Roman"/>
          <w:sz w:val="28"/>
          <w:szCs w:val="28"/>
        </w:rPr>
        <w:t xml:space="preserve"> </w:t>
      </w:r>
      <w:r w:rsidR="00CF0DBE" w:rsidRPr="00B520E9">
        <w:rPr>
          <w:rFonts w:ascii="Times New Roman" w:hAnsi="Times New Roman" w:cs="Times New Roman"/>
          <w:sz w:val="28"/>
          <w:szCs w:val="28"/>
        </w:rPr>
        <w:t xml:space="preserve"> </w:t>
      </w:r>
      <w:r w:rsidR="003545DE" w:rsidRPr="00B520E9">
        <w:rPr>
          <w:rFonts w:ascii="Times New Roman" w:hAnsi="Times New Roman" w:cs="Times New Roman"/>
          <w:sz w:val="28"/>
          <w:szCs w:val="28"/>
        </w:rPr>
        <w:t xml:space="preserve">    </w:t>
      </w:r>
      <w:r w:rsidR="00B520E9">
        <w:rPr>
          <w:rFonts w:ascii="Times New Roman" w:hAnsi="Times New Roman" w:cs="Times New Roman"/>
          <w:sz w:val="28"/>
          <w:szCs w:val="28"/>
        </w:rPr>
        <w:t xml:space="preserve">     </w:t>
      </w:r>
      <w:r w:rsidRPr="00B520E9">
        <w:rPr>
          <w:rFonts w:ascii="Times New Roman" w:hAnsi="Times New Roman" w:cs="Times New Roman"/>
          <w:sz w:val="28"/>
          <w:szCs w:val="28"/>
        </w:rPr>
        <w:t>С. Ю.</w:t>
      </w:r>
      <w:r w:rsidR="00596687" w:rsidRPr="00B520E9">
        <w:rPr>
          <w:rFonts w:ascii="Times New Roman" w:hAnsi="Times New Roman" w:cs="Times New Roman"/>
          <w:sz w:val="28"/>
          <w:szCs w:val="28"/>
        </w:rPr>
        <w:t xml:space="preserve"> </w:t>
      </w:r>
      <w:r w:rsidRPr="00B520E9">
        <w:rPr>
          <w:rFonts w:ascii="Times New Roman" w:hAnsi="Times New Roman" w:cs="Times New Roman"/>
          <w:sz w:val="28"/>
          <w:szCs w:val="28"/>
        </w:rPr>
        <w:t>Мокроусов</w:t>
      </w:r>
    </w:p>
    <w:p w:rsidR="00596687" w:rsidRPr="00B520E9" w:rsidRDefault="00596687" w:rsidP="009D3BB0">
      <w:pPr>
        <w:spacing w:after="0" w:line="240" w:lineRule="auto"/>
        <w:rPr>
          <w:sz w:val="28"/>
          <w:szCs w:val="28"/>
        </w:rPr>
      </w:pPr>
    </w:p>
    <w:p w:rsidR="003545DE" w:rsidRDefault="003545DE" w:rsidP="009D3BB0">
      <w:pPr>
        <w:spacing w:after="0" w:line="240" w:lineRule="auto"/>
        <w:rPr>
          <w:sz w:val="28"/>
          <w:szCs w:val="28"/>
        </w:rPr>
      </w:pPr>
    </w:p>
    <w:p w:rsidR="00E81572" w:rsidRDefault="00E81572" w:rsidP="009D3BB0">
      <w:pPr>
        <w:spacing w:after="0" w:line="240" w:lineRule="auto"/>
        <w:rPr>
          <w:sz w:val="28"/>
          <w:szCs w:val="28"/>
        </w:rPr>
      </w:pPr>
    </w:p>
    <w:p w:rsidR="007529ED" w:rsidRDefault="007529ED" w:rsidP="009D3BB0">
      <w:pPr>
        <w:spacing w:after="0" w:line="240" w:lineRule="auto"/>
        <w:rPr>
          <w:sz w:val="28"/>
          <w:szCs w:val="28"/>
        </w:rPr>
      </w:pPr>
    </w:p>
    <w:p w:rsidR="007529ED" w:rsidRPr="00B520E9" w:rsidRDefault="007529ED" w:rsidP="009D3BB0">
      <w:pPr>
        <w:spacing w:after="0" w:line="240" w:lineRule="auto"/>
        <w:rPr>
          <w:sz w:val="28"/>
          <w:szCs w:val="28"/>
        </w:rPr>
      </w:pPr>
    </w:p>
    <w:p w:rsidR="007B058C" w:rsidRPr="00B520E9" w:rsidRDefault="007B058C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0E9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7B058C" w:rsidRPr="00B520E9" w:rsidRDefault="007529ED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27 ноября</w:t>
      </w:r>
      <w:r w:rsidR="00354C44" w:rsidRPr="00B520E9">
        <w:rPr>
          <w:rFonts w:ascii="Times New Roman" w:hAnsi="Times New Roman" w:cs="Times New Roman"/>
          <w:spacing w:val="-7"/>
          <w:sz w:val="28"/>
          <w:szCs w:val="28"/>
        </w:rPr>
        <w:t xml:space="preserve"> 2023 </w:t>
      </w:r>
      <w:r w:rsidR="007B058C" w:rsidRPr="00B520E9">
        <w:rPr>
          <w:rFonts w:ascii="Times New Roman" w:hAnsi="Times New Roman" w:cs="Times New Roman"/>
          <w:spacing w:val="-7"/>
          <w:sz w:val="28"/>
          <w:szCs w:val="28"/>
        </w:rPr>
        <w:t>год</w:t>
      </w:r>
    </w:p>
    <w:p w:rsidR="007B058C" w:rsidRPr="00B520E9" w:rsidRDefault="007529ED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№ 31</w:t>
      </w:r>
    </w:p>
    <w:p w:rsidR="007B058C" w:rsidRDefault="007B058C" w:rsidP="009D3BB0">
      <w:pPr>
        <w:spacing w:after="0" w:line="240" w:lineRule="auto"/>
        <w:rPr>
          <w:szCs w:val="28"/>
        </w:rPr>
      </w:pPr>
    </w:p>
    <w:p w:rsidR="007B058C" w:rsidRPr="003962CA" w:rsidRDefault="007B058C" w:rsidP="009D3BB0">
      <w:pPr>
        <w:spacing w:after="0" w:line="240" w:lineRule="auto"/>
        <w:rPr>
          <w:i/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7B058C" w:rsidRPr="005E5A9C" w:rsidRDefault="007B058C" w:rsidP="007B058C">
      <w:pPr>
        <w:jc w:val="both"/>
        <w:rPr>
          <w:i/>
        </w:rPr>
      </w:pPr>
      <w:r w:rsidRPr="005E5A9C">
        <w:rPr>
          <w:i/>
        </w:rPr>
        <w:tab/>
      </w:r>
      <w:r w:rsidRPr="005E5A9C">
        <w:rPr>
          <w:i/>
        </w:rPr>
        <w:tab/>
      </w:r>
      <w:r w:rsidRPr="005E5A9C">
        <w:rPr>
          <w:i/>
        </w:rPr>
        <w:tab/>
      </w:r>
      <w:r w:rsidRPr="005E5A9C">
        <w:rPr>
          <w:i/>
        </w:rPr>
        <w:tab/>
      </w:r>
    </w:p>
    <w:p w:rsidR="007B058C" w:rsidRDefault="007B058C" w:rsidP="007B058C">
      <w:pPr>
        <w:jc w:val="both"/>
        <w:rPr>
          <w:i/>
        </w:rPr>
      </w:pPr>
      <w:r>
        <w:rPr>
          <w:i/>
        </w:rPr>
        <w:t xml:space="preserve"> </w:t>
      </w:r>
    </w:p>
    <w:p w:rsidR="009D3BB0" w:rsidRDefault="009D3BB0" w:rsidP="007B058C">
      <w:pPr>
        <w:jc w:val="both"/>
        <w:rPr>
          <w:i/>
        </w:rPr>
      </w:pPr>
    </w:p>
    <w:p w:rsidR="006D0662" w:rsidRDefault="006D0662" w:rsidP="00BF0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0662" w:rsidSect="007529ED">
      <w:pgSz w:w="11906" w:h="16838"/>
      <w:pgMar w:top="1276" w:right="849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557" w:rsidRDefault="00D07557" w:rsidP="007B058C">
      <w:pPr>
        <w:spacing w:after="0" w:line="240" w:lineRule="auto"/>
      </w:pPr>
      <w:r>
        <w:separator/>
      </w:r>
    </w:p>
  </w:endnote>
  <w:endnote w:type="continuationSeparator" w:id="0">
    <w:p w:rsidR="00D07557" w:rsidRDefault="00D07557" w:rsidP="007B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557" w:rsidRDefault="00D07557" w:rsidP="007B058C">
      <w:pPr>
        <w:spacing w:after="0" w:line="240" w:lineRule="auto"/>
      </w:pPr>
      <w:r>
        <w:separator/>
      </w:r>
    </w:p>
  </w:footnote>
  <w:footnote w:type="continuationSeparator" w:id="0">
    <w:p w:rsidR="00D07557" w:rsidRDefault="00D07557" w:rsidP="007B0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81D44"/>
    <w:multiLevelType w:val="hybridMultilevel"/>
    <w:tmpl w:val="EDD804FA"/>
    <w:lvl w:ilvl="0" w:tplc="1C9023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6">
    <w:nsid w:val="139D3423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BE5366D"/>
    <w:multiLevelType w:val="hybridMultilevel"/>
    <w:tmpl w:val="B1E8A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>
    <w:nsid w:val="3C5B41E1"/>
    <w:multiLevelType w:val="hybridMultilevel"/>
    <w:tmpl w:val="66765A78"/>
    <w:lvl w:ilvl="0" w:tplc="3D6E39A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5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31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7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1"/>
  </w:num>
  <w:num w:numId="2">
    <w:abstractNumId w:val="23"/>
  </w:num>
  <w:num w:numId="3">
    <w:abstractNumId w:val="16"/>
  </w:num>
  <w:num w:numId="4">
    <w:abstractNumId w:val="14"/>
  </w:num>
  <w:num w:numId="5">
    <w:abstractNumId w:val="38"/>
  </w:num>
  <w:num w:numId="6">
    <w:abstractNumId w:val="2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9"/>
  </w:num>
  <w:num w:numId="10">
    <w:abstractNumId w:val="30"/>
  </w:num>
  <w:num w:numId="11">
    <w:abstractNumId w:val="2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</w:num>
  <w:num w:numId="25">
    <w:abstractNumId w:val="2"/>
  </w:num>
  <w:num w:numId="26">
    <w:abstractNumId w:val="12"/>
  </w:num>
  <w:num w:numId="27">
    <w:abstractNumId w:val="19"/>
  </w:num>
  <w:num w:numId="28">
    <w:abstractNumId w:val="8"/>
  </w:num>
  <w:num w:numId="29">
    <w:abstractNumId w:val="31"/>
  </w:num>
  <w:num w:numId="30">
    <w:abstractNumId w:val="26"/>
  </w:num>
  <w:num w:numId="31">
    <w:abstractNumId w:val="35"/>
  </w:num>
  <w:num w:numId="32">
    <w:abstractNumId w:val="28"/>
  </w:num>
  <w:num w:numId="33">
    <w:abstractNumId w:val="7"/>
  </w:num>
  <w:num w:numId="34">
    <w:abstractNumId w:val="17"/>
  </w:num>
  <w:num w:numId="35">
    <w:abstractNumId w:val="33"/>
  </w:num>
  <w:num w:numId="36">
    <w:abstractNumId w:val="20"/>
  </w:num>
  <w:num w:numId="37">
    <w:abstractNumId w:val="4"/>
  </w:num>
  <w:num w:numId="38">
    <w:abstractNumId w:val="15"/>
  </w:num>
  <w:num w:numId="39">
    <w:abstractNumId w:val="34"/>
  </w:num>
  <w:num w:numId="40">
    <w:abstractNumId w:val="40"/>
  </w:num>
  <w:num w:numId="41">
    <w:abstractNumId w:val="0"/>
  </w:num>
  <w:num w:numId="42">
    <w:abstractNumId w:val="36"/>
  </w:num>
  <w:num w:numId="43">
    <w:abstractNumId w:val="6"/>
  </w:num>
  <w:num w:numId="44">
    <w:abstractNumId w:val="10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579D"/>
    <w:rsid w:val="00006974"/>
    <w:rsid w:val="000150CF"/>
    <w:rsid w:val="00024809"/>
    <w:rsid w:val="00054570"/>
    <w:rsid w:val="0005616C"/>
    <w:rsid w:val="00072054"/>
    <w:rsid w:val="000769D8"/>
    <w:rsid w:val="000813F1"/>
    <w:rsid w:val="000932F3"/>
    <w:rsid w:val="000F37D1"/>
    <w:rsid w:val="000F6D9D"/>
    <w:rsid w:val="00123696"/>
    <w:rsid w:val="001349F5"/>
    <w:rsid w:val="001446F6"/>
    <w:rsid w:val="0014593C"/>
    <w:rsid w:val="00145A8E"/>
    <w:rsid w:val="00146785"/>
    <w:rsid w:val="00147AD3"/>
    <w:rsid w:val="00177D2D"/>
    <w:rsid w:val="001959D0"/>
    <w:rsid w:val="001C0ADA"/>
    <w:rsid w:val="001E2FFB"/>
    <w:rsid w:val="00211228"/>
    <w:rsid w:val="002121D2"/>
    <w:rsid w:val="00252072"/>
    <w:rsid w:val="00255014"/>
    <w:rsid w:val="00257D4F"/>
    <w:rsid w:val="00274AB8"/>
    <w:rsid w:val="002801D4"/>
    <w:rsid w:val="00285284"/>
    <w:rsid w:val="002C1F58"/>
    <w:rsid w:val="002E0F2A"/>
    <w:rsid w:val="00301F62"/>
    <w:rsid w:val="003343A5"/>
    <w:rsid w:val="003432B9"/>
    <w:rsid w:val="003545DE"/>
    <w:rsid w:val="00354C44"/>
    <w:rsid w:val="00364B2E"/>
    <w:rsid w:val="0037585B"/>
    <w:rsid w:val="00383EED"/>
    <w:rsid w:val="003C1742"/>
    <w:rsid w:val="003C2761"/>
    <w:rsid w:val="003D0465"/>
    <w:rsid w:val="003E11DE"/>
    <w:rsid w:val="003E5C1D"/>
    <w:rsid w:val="003E5E2F"/>
    <w:rsid w:val="003F09AA"/>
    <w:rsid w:val="004562B1"/>
    <w:rsid w:val="0048415A"/>
    <w:rsid w:val="00484680"/>
    <w:rsid w:val="00484F70"/>
    <w:rsid w:val="004A43F4"/>
    <w:rsid w:val="004B6292"/>
    <w:rsid w:val="004C2896"/>
    <w:rsid w:val="004C688B"/>
    <w:rsid w:val="004E577D"/>
    <w:rsid w:val="00524E0A"/>
    <w:rsid w:val="00530C65"/>
    <w:rsid w:val="00532CE3"/>
    <w:rsid w:val="0053397E"/>
    <w:rsid w:val="00555026"/>
    <w:rsid w:val="00572598"/>
    <w:rsid w:val="00594132"/>
    <w:rsid w:val="00596687"/>
    <w:rsid w:val="005D26A6"/>
    <w:rsid w:val="005D4F1D"/>
    <w:rsid w:val="005E6307"/>
    <w:rsid w:val="00604F83"/>
    <w:rsid w:val="00613A58"/>
    <w:rsid w:val="00621857"/>
    <w:rsid w:val="00627C26"/>
    <w:rsid w:val="006401FD"/>
    <w:rsid w:val="006408C7"/>
    <w:rsid w:val="006419C3"/>
    <w:rsid w:val="00642333"/>
    <w:rsid w:val="00643647"/>
    <w:rsid w:val="00652289"/>
    <w:rsid w:val="0065492D"/>
    <w:rsid w:val="00660B65"/>
    <w:rsid w:val="00672568"/>
    <w:rsid w:val="006737A2"/>
    <w:rsid w:val="006B171A"/>
    <w:rsid w:val="006B5601"/>
    <w:rsid w:val="006B7EC9"/>
    <w:rsid w:val="006C0749"/>
    <w:rsid w:val="006D0662"/>
    <w:rsid w:val="006E194A"/>
    <w:rsid w:val="006F19CE"/>
    <w:rsid w:val="00710CFF"/>
    <w:rsid w:val="007204C6"/>
    <w:rsid w:val="007350C2"/>
    <w:rsid w:val="007529ED"/>
    <w:rsid w:val="007629AA"/>
    <w:rsid w:val="007632E4"/>
    <w:rsid w:val="007730FE"/>
    <w:rsid w:val="00777D98"/>
    <w:rsid w:val="007916DC"/>
    <w:rsid w:val="007944E9"/>
    <w:rsid w:val="007B058C"/>
    <w:rsid w:val="007B6CB0"/>
    <w:rsid w:val="007C76FD"/>
    <w:rsid w:val="007D4622"/>
    <w:rsid w:val="007D6951"/>
    <w:rsid w:val="007E062C"/>
    <w:rsid w:val="007F5054"/>
    <w:rsid w:val="00813645"/>
    <w:rsid w:val="00817271"/>
    <w:rsid w:val="0085543A"/>
    <w:rsid w:val="0085663C"/>
    <w:rsid w:val="00861FC2"/>
    <w:rsid w:val="00884642"/>
    <w:rsid w:val="00893BD6"/>
    <w:rsid w:val="008A0705"/>
    <w:rsid w:val="008A1C46"/>
    <w:rsid w:val="008C3BA2"/>
    <w:rsid w:val="008D1A0A"/>
    <w:rsid w:val="008E6AC0"/>
    <w:rsid w:val="00901D98"/>
    <w:rsid w:val="00902B6C"/>
    <w:rsid w:val="0090496B"/>
    <w:rsid w:val="0091454A"/>
    <w:rsid w:val="00920200"/>
    <w:rsid w:val="0093499B"/>
    <w:rsid w:val="00942AE5"/>
    <w:rsid w:val="00955784"/>
    <w:rsid w:val="00966E5A"/>
    <w:rsid w:val="00967307"/>
    <w:rsid w:val="0099196F"/>
    <w:rsid w:val="00996B79"/>
    <w:rsid w:val="009B2059"/>
    <w:rsid w:val="009C011A"/>
    <w:rsid w:val="009D3BB0"/>
    <w:rsid w:val="009F59A6"/>
    <w:rsid w:val="009F61EF"/>
    <w:rsid w:val="00A17CD2"/>
    <w:rsid w:val="00A65216"/>
    <w:rsid w:val="00A6623E"/>
    <w:rsid w:val="00A7771F"/>
    <w:rsid w:val="00A81CC9"/>
    <w:rsid w:val="00A876CC"/>
    <w:rsid w:val="00AA2ADE"/>
    <w:rsid w:val="00AA747E"/>
    <w:rsid w:val="00AA748D"/>
    <w:rsid w:val="00AB225B"/>
    <w:rsid w:val="00AD23F9"/>
    <w:rsid w:val="00AD26F7"/>
    <w:rsid w:val="00B27775"/>
    <w:rsid w:val="00B520E9"/>
    <w:rsid w:val="00B5579D"/>
    <w:rsid w:val="00B65075"/>
    <w:rsid w:val="00B65FAC"/>
    <w:rsid w:val="00B71B32"/>
    <w:rsid w:val="00B9529A"/>
    <w:rsid w:val="00BA2A58"/>
    <w:rsid w:val="00BB0FE4"/>
    <w:rsid w:val="00BB3776"/>
    <w:rsid w:val="00BE284E"/>
    <w:rsid w:val="00BE3D1D"/>
    <w:rsid w:val="00BF0AA8"/>
    <w:rsid w:val="00C061BC"/>
    <w:rsid w:val="00C22037"/>
    <w:rsid w:val="00C266E0"/>
    <w:rsid w:val="00C30AFA"/>
    <w:rsid w:val="00C4688D"/>
    <w:rsid w:val="00C474F2"/>
    <w:rsid w:val="00C502D0"/>
    <w:rsid w:val="00C84429"/>
    <w:rsid w:val="00C907AB"/>
    <w:rsid w:val="00CA53DD"/>
    <w:rsid w:val="00CB6982"/>
    <w:rsid w:val="00CB7A51"/>
    <w:rsid w:val="00CC5620"/>
    <w:rsid w:val="00CC69FC"/>
    <w:rsid w:val="00CE7711"/>
    <w:rsid w:val="00CF0281"/>
    <w:rsid w:val="00CF0DBE"/>
    <w:rsid w:val="00CF3C99"/>
    <w:rsid w:val="00D00DFC"/>
    <w:rsid w:val="00D00E3B"/>
    <w:rsid w:val="00D039EE"/>
    <w:rsid w:val="00D07557"/>
    <w:rsid w:val="00D42FB8"/>
    <w:rsid w:val="00D62D18"/>
    <w:rsid w:val="00D66A23"/>
    <w:rsid w:val="00D72E2F"/>
    <w:rsid w:val="00D92C83"/>
    <w:rsid w:val="00DD03E4"/>
    <w:rsid w:val="00DD5FE4"/>
    <w:rsid w:val="00E0327B"/>
    <w:rsid w:val="00E0419D"/>
    <w:rsid w:val="00E33E42"/>
    <w:rsid w:val="00E34BE8"/>
    <w:rsid w:val="00E3705D"/>
    <w:rsid w:val="00E51D68"/>
    <w:rsid w:val="00E5206C"/>
    <w:rsid w:val="00E6370E"/>
    <w:rsid w:val="00E81572"/>
    <w:rsid w:val="00E9549B"/>
    <w:rsid w:val="00EA1553"/>
    <w:rsid w:val="00EA4D00"/>
    <w:rsid w:val="00EC6027"/>
    <w:rsid w:val="00ED11DA"/>
    <w:rsid w:val="00ED1276"/>
    <w:rsid w:val="00F000F7"/>
    <w:rsid w:val="00F1232C"/>
    <w:rsid w:val="00F138FD"/>
    <w:rsid w:val="00F1698A"/>
    <w:rsid w:val="00F2554D"/>
    <w:rsid w:val="00F334F5"/>
    <w:rsid w:val="00F447E6"/>
    <w:rsid w:val="00F46D79"/>
    <w:rsid w:val="00F56172"/>
    <w:rsid w:val="00F5773A"/>
    <w:rsid w:val="00F57FD1"/>
    <w:rsid w:val="00F6531D"/>
    <w:rsid w:val="00F80265"/>
    <w:rsid w:val="00F81862"/>
    <w:rsid w:val="00F82447"/>
    <w:rsid w:val="00F86A23"/>
    <w:rsid w:val="00FA0206"/>
    <w:rsid w:val="00FA0805"/>
    <w:rsid w:val="00FA15E1"/>
    <w:rsid w:val="00FC2948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5773A"/>
  </w:style>
  <w:style w:type="paragraph" w:styleId="ab">
    <w:name w:val="footnote text"/>
    <w:basedOn w:val="a"/>
    <w:link w:val="ac"/>
    <w:rsid w:val="007B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7B058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rsid w:val="007B058C"/>
    <w:rPr>
      <w:vertAlign w:val="superscript"/>
    </w:rPr>
  </w:style>
  <w:style w:type="paragraph" w:customStyle="1" w:styleId="ConsPlusTitle">
    <w:name w:val="ConsPlusTitle"/>
    <w:rsid w:val="007B0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R1">
    <w:name w:val="FR1"/>
    <w:rsid w:val="00C266E0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ConsPlusCell">
    <w:name w:val="ConsPlusCell"/>
    <w:rsid w:val="00F561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7087A0AD334772899A7206AC6529BE43E220ED3E67CAC3EF6ADE55B2E131S1R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62EAB-5F9A-4627-BF61-62D48C14E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13</cp:revision>
  <cp:lastPrinted>2023-11-27T05:51:00Z</cp:lastPrinted>
  <dcterms:created xsi:type="dcterms:W3CDTF">2023-10-13T10:02:00Z</dcterms:created>
  <dcterms:modified xsi:type="dcterms:W3CDTF">2023-11-27T05:51:00Z</dcterms:modified>
</cp:coreProperties>
</file>