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26" w:rsidRPr="0071272C" w:rsidRDefault="00344C08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</w:t>
      </w:r>
      <w:r w:rsidR="00C81626" w:rsidRPr="0071272C">
        <w:rPr>
          <w:rFonts w:eastAsia="Times New Roman"/>
          <w:bCs/>
          <w:sz w:val="24"/>
          <w:szCs w:val="24"/>
          <w:lang w:eastAsia="ru-RU"/>
        </w:rPr>
        <w:t xml:space="preserve">риложение </w:t>
      </w:r>
      <w:r w:rsidR="00114D6B">
        <w:rPr>
          <w:rFonts w:eastAsia="Times New Roman"/>
          <w:bCs/>
          <w:sz w:val="24"/>
          <w:szCs w:val="24"/>
          <w:lang w:eastAsia="ru-RU"/>
        </w:rPr>
        <w:t>3</w:t>
      </w:r>
    </w:p>
    <w:p w:rsidR="005F746B" w:rsidRDefault="00C8162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71272C">
        <w:rPr>
          <w:rFonts w:eastAsia="Times New Roman"/>
          <w:bCs/>
          <w:sz w:val="24"/>
          <w:szCs w:val="24"/>
          <w:lang w:eastAsia="ru-RU"/>
        </w:rPr>
        <w:t xml:space="preserve">к </w:t>
      </w:r>
      <w:r w:rsidRPr="00491DA9">
        <w:rPr>
          <w:rFonts w:eastAsia="Times New Roman"/>
          <w:bCs/>
          <w:sz w:val="24"/>
          <w:szCs w:val="24"/>
          <w:lang w:eastAsia="ru-RU"/>
        </w:rPr>
        <w:t xml:space="preserve">Порядку выявления мнения граждан </w:t>
      </w:r>
    </w:p>
    <w:p w:rsidR="00C81626" w:rsidRPr="0071272C" w:rsidRDefault="00C81626" w:rsidP="005F746B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eastAsia="Times New Roman"/>
          <w:bCs/>
          <w:sz w:val="24"/>
          <w:szCs w:val="24"/>
          <w:lang w:eastAsia="ru-RU"/>
        </w:rPr>
      </w:pPr>
      <w:r w:rsidRPr="00491DA9">
        <w:rPr>
          <w:rFonts w:eastAsia="Times New Roman"/>
          <w:bCs/>
          <w:sz w:val="24"/>
          <w:szCs w:val="24"/>
          <w:lang w:eastAsia="ru-RU"/>
        </w:rPr>
        <w:t>по вопросу о поддержке инициативного проекта путём опроса граждан, сбора их подписей</w:t>
      </w:r>
    </w:p>
    <w:p w:rsidR="00111A56" w:rsidRDefault="00111A56" w:rsidP="005F746B">
      <w:pPr>
        <w:spacing w:after="0" w:line="240" w:lineRule="auto"/>
        <w:jc w:val="center"/>
      </w:pPr>
    </w:p>
    <w:p w:rsidR="00111A56" w:rsidRPr="00FC65A4" w:rsidRDefault="00C81626" w:rsidP="005F746B">
      <w:pPr>
        <w:spacing w:after="0" w:line="240" w:lineRule="auto"/>
        <w:jc w:val="center"/>
        <w:rPr>
          <w:sz w:val="26"/>
          <w:szCs w:val="26"/>
        </w:rPr>
      </w:pPr>
      <w:r w:rsidRPr="00FC65A4">
        <w:rPr>
          <w:sz w:val="26"/>
          <w:szCs w:val="26"/>
        </w:rPr>
        <w:t>П</w:t>
      </w:r>
      <w:r w:rsidR="00344C08" w:rsidRPr="00FC65A4">
        <w:rPr>
          <w:sz w:val="26"/>
          <w:szCs w:val="26"/>
        </w:rPr>
        <w:t>ротокол</w:t>
      </w:r>
      <w:r w:rsidR="00111A56" w:rsidRPr="00FC65A4">
        <w:rPr>
          <w:sz w:val="26"/>
          <w:szCs w:val="26"/>
        </w:rPr>
        <w:t xml:space="preserve"> </w:t>
      </w:r>
    </w:p>
    <w:p w:rsidR="00E66FCB" w:rsidRDefault="00111A56" w:rsidP="005F746B">
      <w:pPr>
        <w:spacing w:after="0" w:line="240" w:lineRule="auto"/>
        <w:jc w:val="center"/>
        <w:rPr>
          <w:sz w:val="26"/>
          <w:szCs w:val="26"/>
        </w:rPr>
      </w:pPr>
      <w:r w:rsidRPr="00FC65A4">
        <w:rPr>
          <w:sz w:val="26"/>
          <w:szCs w:val="26"/>
        </w:rPr>
        <w:t xml:space="preserve">об итогах сбора подписей граждан в поддержку инициативного проекта </w:t>
      </w:r>
    </w:p>
    <w:p w:rsidR="00FC2AEB" w:rsidRPr="00E66FCB" w:rsidRDefault="00E66FCB" w:rsidP="005F746B">
      <w:pPr>
        <w:spacing w:after="0" w:line="240" w:lineRule="auto"/>
        <w:jc w:val="center"/>
        <w:rPr>
          <w:b/>
          <w:sz w:val="26"/>
          <w:szCs w:val="26"/>
        </w:rPr>
      </w:pPr>
      <w:r w:rsidRPr="00E66FCB">
        <w:rPr>
          <w:b/>
          <w:sz w:val="26"/>
          <w:szCs w:val="26"/>
        </w:rPr>
        <w:t>«</w:t>
      </w:r>
      <w:proofErr w:type="spellStart"/>
      <w:r w:rsidRPr="00E66FCB">
        <w:rPr>
          <w:b/>
          <w:sz w:val="26"/>
          <w:szCs w:val="26"/>
          <w:u w:val="single"/>
        </w:rPr>
        <w:t>МестоГрад</w:t>
      </w:r>
      <w:proofErr w:type="spellEnd"/>
      <w:r w:rsidRPr="00E66FCB">
        <w:rPr>
          <w:b/>
          <w:sz w:val="26"/>
          <w:szCs w:val="26"/>
          <w:u w:val="single"/>
        </w:rPr>
        <w:t>»</w:t>
      </w:r>
      <w:r w:rsidR="00EB7072" w:rsidRPr="00E66FCB">
        <w:rPr>
          <w:b/>
          <w:sz w:val="26"/>
          <w:szCs w:val="26"/>
        </w:rPr>
        <w:t>.</w:t>
      </w:r>
    </w:p>
    <w:p w:rsidR="00111A56" w:rsidRPr="00FC65A4" w:rsidRDefault="00111A56" w:rsidP="00111A56">
      <w:pPr>
        <w:spacing w:after="0"/>
        <w:jc w:val="center"/>
        <w:rPr>
          <w:i/>
          <w:sz w:val="26"/>
          <w:szCs w:val="26"/>
          <w:vertAlign w:val="superscript"/>
        </w:rPr>
      </w:pPr>
      <w:r w:rsidRPr="00FC65A4">
        <w:rPr>
          <w:i/>
          <w:sz w:val="26"/>
          <w:szCs w:val="26"/>
          <w:vertAlign w:val="superscript"/>
        </w:rPr>
        <w:t>(наименование инициативного проекта)</w:t>
      </w:r>
    </w:p>
    <w:p w:rsidR="00111A56" w:rsidRPr="00FC65A4" w:rsidRDefault="00111A56" w:rsidP="005F746B">
      <w:pPr>
        <w:spacing w:after="0" w:line="240" w:lineRule="auto"/>
        <w:rPr>
          <w:i/>
          <w:sz w:val="26"/>
          <w:szCs w:val="26"/>
          <w:vertAlign w:val="superscript"/>
        </w:rPr>
      </w:pPr>
    </w:p>
    <w:p w:rsidR="00FC65A4" w:rsidRDefault="00111A56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Территория, на кото</w:t>
      </w:r>
      <w:r w:rsidR="000A414E" w:rsidRPr="00FC65A4">
        <w:rPr>
          <w:sz w:val="26"/>
          <w:szCs w:val="26"/>
        </w:rPr>
        <w:t xml:space="preserve">рой осуществлялся сбор подписей, </w:t>
      </w:r>
      <w:r w:rsidRPr="00FC65A4">
        <w:rPr>
          <w:sz w:val="26"/>
          <w:szCs w:val="26"/>
        </w:rPr>
        <w:t>в соответствии</w:t>
      </w:r>
      <w:r w:rsidR="00514E1E" w:rsidRPr="00FC65A4">
        <w:rPr>
          <w:sz w:val="26"/>
          <w:szCs w:val="26"/>
        </w:rPr>
        <w:br/>
      </w:r>
      <w:r w:rsidRPr="00FC65A4">
        <w:rPr>
          <w:sz w:val="26"/>
          <w:szCs w:val="26"/>
        </w:rPr>
        <w:t xml:space="preserve">с постановлением </w:t>
      </w:r>
      <w:r w:rsidR="00FC65A4">
        <w:rPr>
          <w:sz w:val="26"/>
          <w:szCs w:val="26"/>
        </w:rPr>
        <w:t xml:space="preserve">администрации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 xml:space="preserve">городского поселения Кондинское </w:t>
      </w:r>
      <w:r w:rsidRPr="00FC65A4">
        <w:rPr>
          <w:sz w:val="26"/>
          <w:szCs w:val="26"/>
        </w:rPr>
        <w:t xml:space="preserve">об определении части территории </w:t>
      </w:r>
      <w:r w:rsidR="00FC65A4" w:rsidRPr="00FC65A4">
        <w:rPr>
          <w:rFonts w:eastAsia="Times New Roman"/>
          <w:bCs/>
          <w:sz w:val="26"/>
          <w:szCs w:val="26"/>
          <w:lang w:eastAsia="ru-RU"/>
        </w:rPr>
        <w:t>городского поселения Кондинское</w:t>
      </w:r>
      <w:r w:rsidRPr="00FC65A4">
        <w:rPr>
          <w:sz w:val="26"/>
          <w:szCs w:val="26"/>
        </w:rPr>
        <w:t>, на которой может реализовываться инициативный проект –</w:t>
      </w:r>
    </w:p>
    <w:p w:rsidR="00021C31" w:rsidRPr="00333B31" w:rsidRDefault="00021C31" w:rsidP="00FC65A4">
      <w:pPr>
        <w:suppressAutoHyphens/>
        <w:spacing w:after="0" w:line="240" w:lineRule="auto"/>
        <w:ind w:firstLine="708"/>
        <w:jc w:val="both"/>
        <w:rPr>
          <w:i/>
          <w:sz w:val="26"/>
          <w:szCs w:val="26"/>
          <w:u w:val="single"/>
        </w:rPr>
      </w:pPr>
      <w:r w:rsidRPr="00333B31">
        <w:rPr>
          <w:i/>
          <w:sz w:val="26"/>
          <w:szCs w:val="26"/>
          <w:u w:val="single"/>
        </w:rPr>
        <w:t xml:space="preserve">ул. Горького,  д.9,  </w:t>
      </w:r>
      <w:proofErr w:type="spellStart"/>
      <w:r w:rsidRPr="00333B31">
        <w:rPr>
          <w:i/>
          <w:sz w:val="26"/>
          <w:szCs w:val="26"/>
          <w:u w:val="single"/>
        </w:rPr>
        <w:t>пгт</w:t>
      </w:r>
      <w:proofErr w:type="spellEnd"/>
      <w:r w:rsidRPr="00333B31">
        <w:rPr>
          <w:i/>
          <w:sz w:val="26"/>
          <w:szCs w:val="26"/>
          <w:u w:val="single"/>
        </w:rPr>
        <w:t xml:space="preserve"> Кондинское (площадь). </w:t>
      </w:r>
    </w:p>
    <w:p w:rsidR="00F85570" w:rsidRDefault="00111A56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Общее количество жителей, проживающих на указанной территории –</w:t>
      </w:r>
    </w:p>
    <w:p w:rsidR="00111A56" w:rsidRPr="00F85570" w:rsidRDefault="00333B31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  <w:u w:val="single"/>
        </w:rPr>
      </w:pPr>
      <w:r w:rsidRPr="00F85570">
        <w:rPr>
          <w:i/>
          <w:sz w:val="26"/>
          <w:szCs w:val="26"/>
          <w:u w:val="single"/>
        </w:rPr>
        <w:t>900</w:t>
      </w:r>
      <w:r w:rsidR="00F85570" w:rsidRPr="00F85570">
        <w:rPr>
          <w:i/>
          <w:sz w:val="26"/>
          <w:szCs w:val="26"/>
          <w:u w:val="single"/>
        </w:rPr>
        <w:t xml:space="preserve"> (девять</w:t>
      </w:r>
      <w:r w:rsidR="00F85570">
        <w:rPr>
          <w:i/>
          <w:sz w:val="26"/>
          <w:szCs w:val="26"/>
          <w:u w:val="single"/>
        </w:rPr>
        <w:t>сот</w:t>
      </w:r>
      <w:r w:rsidR="00F85570" w:rsidRPr="00F85570">
        <w:rPr>
          <w:i/>
          <w:sz w:val="26"/>
          <w:szCs w:val="26"/>
          <w:u w:val="single"/>
        </w:rPr>
        <w:t>)</w:t>
      </w:r>
      <w:r w:rsidR="00111A56" w:rsidRPr="00F85570">
        <w:rPr>
          <w:i/>
          <w:sz w:val="26"/>
          <w:szCs w:val="26"/>
        </w:rPr>
        <w:t>________</w:t>
      </w:r>
      <w:r w:rsidR="006A5478" w:rsidRPr="00F85570">
        <w:rPr>
          <w:i/>
          <w:sz w:val="26"/>
          <w:szCs w:val="26"/>
        </w:rPr>
        <w:t>_________________</w:t>
      </w:r>
      <w:r w:rsidR="00F85570" w:rsidRPr="00F85570">
        <w:rPr>
          <w:i/>
          <w:sz w:val="26"/>
          <w:szCs w:val="26"/>
        </w:rPr>
        <w:t>___________________________</w:t>
      </w:r>
      <w:r w:rsidR="00111A56" w:rsidRPr="00F85570">
        <w:rPr>
          <w:i/>
          <w:sz w:val="26"/>
          <w:szCs w:val="26"/>
        </w:rPr>
        <w:t>_</w:t>
      </w:r>
      <w:r w:rsidR="00EB7072" w:rsidRPr="00F85570">
        <w:rPr>
          <w:i/>
          <w:sz w:val="26"/>
          <w:szCs w:val="26"/>
        </w:rPr>
        <w:t>.</w:t>
      </w:r>
    </w:p>
    <w:p w:rsidR="00111A56" w:rsidRPr="00FC65A4" w:rsidRDefault="00111A56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Количество</w:t>
      </w:r>
      <w:r w:rsidR="00344C08" w:rsidRPr="00FC65A4">
        <w:rPr>
          <w:sz w:val="26"/>
          <w:szCs w:val="26"/>
        </w:rPr>
        <w:t xml:space="preserve"> </w:t>
      </w:r>
      <w:r w:rsidR="005C0FD1" w:rsidRPr="00FC65A4">
        <w:rPr>
          <w:sz w:val="26"/>
          <w:szCs w:val="26"/>
        </w:rPr>
        <w:t>подписей</w:t>
      </w:r>
      <w:r w:rsidR="00344C08" w:rsidRPr="00FC65A4">
        <w:rPr>
          <w:sz w:val="26"/>
          <w:szCs w:val="26"/>
        </w:rPr>
        <w:t>,</w:t>
      </w:r>
      <w:r w:rsidR="005C0FD1" w:rsidRPr="00FC65A4">
        <w:rPr>
          <w:sz w:val="26"/>
          <w:szCs w:val="26"/>
        </w:rPr>
        <w:t xml:space="preserve"> котор</w:t>
      </w:r>
      <w:r w:rsidR="00344C08" w:rsidRPr="00FC65A4">
        <w:rPr>
          <w:sz w:val="26"/>
          <w:szCs w:val="26"/>
        </w:rPr>
        <w:t>ое</w:t>
      </w:r>
      <w:r w:rsidR="005C0FD1" w:rsidRPr="00FC65A4">
        <w:rPr>
          <w:sz w:val="26"/>
          <w:szCs w:val="26"/>
        </w:rPr>
        <w:t xml:space="preserve"> </w:t>
      </w:r>
      <w:r w:rsidRPr="00FC65A4">
        <w:rPr>
          <w:sz w:val="26"/>
          <w:szCs w:val="26"/>
        </w:rPr>
        <w:t xml:space="preserve">необходимо для </w:t>
      </w:r>
      <w:r w:rsidR="005C0FD1" w:rsidRPr="00FC65A4">
        <w:rPr>
          <w:sz w:val="26"/>
          <w:szCs w:val="26"/>
        </w:rPr>
        <w:t xml:space="preserve">учёта мнения по вопросу поддержки инициативного проекта – </w:t>
      </w:r>
      <w:r w:rsidR="003B0E8B">
        <w:rPr>
          <w:i/>
          <w:sz w:val="26"/>
          <w:szCs w:val="26"/>
          <w:u w:val="single"/>
        </w:rPr>
        <w:t>3</w:t>
      </w:r>
      <w:r w:rsidR="003B0E8B" w:rsidRPr="00F85570">
        <w:rPr>
          <w:i/>
          <w:sz w:val="26"/>
          <w:szCs w:val="26"/>
          <w:u w:val="single"/>
        </w:rPr>
        <w:t>00 (</w:t>
      </w:r>
      <w:r w:rsidR="003B0E8B">
        <w:rPr>
          <w:i/>
          <w:sz w:val="26"/>
          <w:szCs w:val="26"/>
          <w:u w:val="single"/>
        </w:rPr>
        <w:t>триста</w:t>
      </w:r>
      <w:r w:rsidR="003B0E8B" w:rsidRPr="00F85570">
        <w:rPr>
          <w:i/>
          <w:sz w:val="26"/>
          <w:szCs w:val="26"/>
          <w:u w:val="single"/>
        </w:rPr>
        <w:t>)</w:t>
      </w:r>
      <w:r w:rsidR="005F746B" w:rsidRPr="00FC65A4">
        <w:rPr>
          <w:sz w:val="26"/>
          <w:szCs w:val="26"/>
        </w:rPr>
        <w:t>______________</w:t>
      </w:r>
      <w:r w:rsidR="00EB7072" w:rsidRPr="00FC65A4">
        <w:rPr>
          <w:sz w:val="26"/>
          <w:szCs w:val="26"/>
        </w:rPr>
        <w:t>________.</w:t>
      </w:r>
    </w:p>
    <w:p w:rsidR="005C0FD1" w:rsidRPr="00FC65A4" w:rsidRDefault="005C0FD1" w:rsidP="00FC65A4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 xml:space="preserve">Количество подписных листов – </w:t>
      </w:r>
      <w:r w:rsidR="00047242">
        <w:rPr>
          <w:i/>
          <w:sz w:val="26"/>
          <w:szCs w:val="26"/>
          <w:u w:val="single"/>
        </w:rPr>
        <w:t>5</w:t>
      </w:r>
      <w:r w:rsidR="003B0E8B" w:rsidRPr="00F85570">
        <w:rPr>
          <w:i/>
          <w:sz w:val="26"/>
          <w:szCs w:val="26"/>
          <w:u w:val="single"/>
        </w:rPr>
        <w:t>0 (</w:t>
      </w:r>
      <w:r w:rsidR="00047242">
        <w:rPr>
          <w:i/>
          <w:sz w:val="26"/>
          <w:szCs w:val="26"/>
          <w:u w:val="single"/>
        </w:rPr>
        <w:t>пятьдесят</w:t>
      </w:r>
      <w:r w:rsidR="003B0E8B" w:rsidRPr="00F85570">
        <w:rPr>
          <w:i/>
          <w:sz w:val="26"/>
          <w:szCs w:val="26"/>
          <w:u w:val="single"/>
        </w:rPr>
        <w:t>)</w:t>
      </w:r>
      <w:r w:rsidR="005F746B" w:rsidRPr="00FC65A4">
        <w:rPr>
          <w:sz w:val="26"/>
          <w:szCs w:val="26"/>
        </w:rPr>
        <w:t>____________</w:t>
      </w:r>
      <w:r w:rsidRPr="00FC65A4">
        <w:rPr>
          <w:sz w:val="26"/>
          <w:szCs w:val="26"/>
        </w:rPr>
        <w:t>_____</w:t>
      </w:r>
      <w:r w:rsidR="005F746B" w:rsidRPr="00FC65A4">
        <w:rPr>
          <w:sz w:val="26"/>
          <w:szCs w:val="26"/>
        </w:rPr>
        <w:t>____</w:t>
      </w:r>
      <w:r w:rsidR="00EB7072" w:rsidRPr="00FC65A4">
        <w:rPr>
          <w:sz w:val="26"/>
          <w:szCs w:val="26"/>
        </w:rPr>
        <w:t>.</w:t>
      </w:r>
    </w:p>
    <w:p w:rsidR="009D3FFD" w:rsidRPr="009D3FFD" w:rsidRDefault="005C0FD1" w:rsidP="00047242">
      <w:pPr>
        <w:suppressAutoHyphens/>
        <w:spacing w:after="0" w:line="240" w:lineRule="auto"/>
        <w:ind w:firstLine="708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Количество подписей в подписных листах в по</w:t>
      </w:r>
      <w:r w:rsidR="00047242">
        <w:rPr>
          <w:sz w:val="26"/>
          <w:szCs w:val="26"/>
        </w:rPr>
        <w:t xml:space="preserve">ддержку инициативного проекта </w:t>
      </w:r>
      <w:r w:rsidR="009D3FFD">
        <w:rPr>
          <w:sz w:val="26"/>
          <w:szCs w:val="26"/>
        </w:rPr>
        <w:t xml:space="preserve">– </w:t>
      </w:r>
      <w:r w:rsidR="009D3FFD" w:rsidRPr="00961089">
        <w:rPr>
          <w:i/>
          <w:sz w:val="26"/>
          <w:szCs w:val="26"/>
          <w:u w:val="single"/>
        </w:rPr>
        <w:t>301 (</w:t>
      </w:r>
      <w:r w:rsidR="00961089" w:rsidRPr="00961089">
        <w:rPr>
          <w:i/>
          <w:sz w:val="26"/>
          <w:szCs w:val="26"/>
          <w:u w:val="single"/>
        </w:rPr>
        <w:t>Триста один) человек</w:t>
      </w:r>
      <w:r w:rsidR="00961089">
        <w:rPr>
          <w:i/>
          <w:sz w:val="26"/>
          <w:szCs w:val="26"/>
          <w:u w:val="single"/>
        </w:rPr>
        <w:t>.</w:t>
      </w:r>
    </w:p>
    <w:p w:rsidR="005C0FD1" w:rsidRDefault="005C0FD1" w:rsidP="00FC65A4">
      <w:pPr>
        <w:suppressAutoHyphens/>
        <w:spacing w:after="0" w:line="240" w:lineRule="auto"/>
        <w:jc w:val="both"/>
        <w:rPr>
          <w:sz w:val="26"/>
          <w:szCs w:val="26"/>
        </w:rPr>
      </w:pPr>
    </w:p>
    <w:p w:rsidR="00047242" w:rsidRPr="00FC65A4" w:rsidRDefault="00047242" w:rsidP="00FC65A4">
      <w:pPr>
        <w:suppressAutoHyphens/>
        <w:spacing w:after="0" w:line="240" w:lineRule="auto"/>
        <w:jc w:val="both"/>
        <w:rPr>
          <w:sz w:val="26"/>
          <w:szCs w:val="26"/>
        </w:rPr>
      </w:pPr>
    </w:p>
    <w:p w:rsidR="005C0FD1" w:rsidRPr="00FC65A4" w:rsidRDefault="000A414E" w:rsidP="00FC65A4">
      <w:pPr>
        <w:suppressAutoHyphens/>
        <w:spacing w:after="0" w:line="240" w:lineRule="auto"/>
        <w:jc w:val="both"/>
        <w:rPr>
          <w:sz w:val="26"/>
          <w:szCs w:val="26"/>
        </w:rPr>
      </w:pPr>
      <w:r w:rsidRPr="00FC65A4">
        <w:rPr>
          <w:sz w:val="26"/>
          <w:szCs w:val="26"/>
        </w:rPr>
        <w:t>Инициатор проекта ____________________                   _______________________</w:t>
      </w:r>
    </w:p>
    <w:p w:rsidR="000A414E" w:rsidRPr="003A1971" w:rsidRDefault="000A414E" w:rsidP="005F746B">
      <w:pPr>
        <w:spacing w:after="0" w:line="240" w:lineRule="auto"/>
        <w:jc w:val="both"/>
        <w:rPr>
          <w:i/>
          <w:vertAlign w:val="superscript"/>
        </w:rPr>
      </w:pPr>
      <w:r w:rsidRPr="003A1971">
        <w:rPr>
          <w:i/>
          <w:vertAlign w:val="superscript"/>
        </w:rPr>
        <w:t xml:space="preserve">                                        </w:t>
      </w:r>
      <w:bookmarkStart w:id="0" w:name="_GoBack"/>
      <w:bookmarkEnd w:id="0"/>
      <w:r w:rsidRPr="003A1971">
        <w:rPr>
          <w:i/>
          <w:vertAlign w:val="superscript"/>
        </w:rPr>
        <w:t xml:space="preserve">    </w:t>
      </w:r>
      <w:r w:rsidR="005F746B" w:rsidRPr="003A1971">
        <w:rPr>
          <w:i/>
          <w:vertAlign w:val="superscript"/>
        </w:rPr>
        <w:t xml:space="preserve">           </w:t>
      </w:r>
      <w:r w:rsidR="003A1971">
        <w:rPr>
          <w:i/>
          <w:vertAlign w:val="superscript"/>
        </w:rPr>
        <w:t xml:space="preserve">        </w:t>
      </w:r>
      <w:r w:rsidR="005F746B" w:rsidRPr="003A1971">
        <w:rPr>
          <w:i/>
          <w:vertAlign w:val="superscript"/>
        </w:rPr>
        <w:t xml:space="preserve">   </w:t>
      </w:r>
      <w:r w:rsidRPr="003A1971">
        <w:rPr>
          <w:i/>
          <w:vertAlign w:val="superscript"/>
        </w:rPr>
        <w:t xml:space="preserve">  (подпись)                                   </w:t>
      </w:r>
      <w:r w:rsidR="005F746B" w:rsidRPr="003A1971">
        <w:rPr>
          <w:i/>
          <w:vertAlign w:val="superscript"/>
        </w:rPr>
        <w:t xml:space="preserve">    </w:t>
      </w:r>
      <w:r w:rsidR="006A5478" w:rsidRPr="003A1971">
        <w:rPr>
          <w:i/>
          <w:vertAlign w:val="superscript"/>
        </w:rPr>
        <w:t xml:space="preserve">  </w:t>
      </w:r>
      <w:r w:rsidR="005F746B" w:rsidRPr="003A1971">
        <w:rPr>
          <w:i/>
          <w:vertAlign w:val="superscript"/>
        </w:rPr>
        <w:t xml:space="preserve">   </w:t>
      </w:r>
      <w:r w:rsidR="003A1971">
        <w:rPr>
          <w:i/>
          <w:vertAlign w:val="superscript"/>
        </w:rPr>
        <w:t xml:space="preserve">                           </w:t>
      </w:r>
      <w:r w:rsidRPr="003A1971">
        <w:rPr>
          <w:i/>
          <w:vertAlign w:val="superscript"/>
        </w:rPr>
        <w:t xml:space="preserve">      (расшифровка подписи)</w:t>
      </w:r>
    </w:p>
    <w:sectPr w:rsidR="000A414E" w:rsidRPr="003A1971" w:rsidSect="00A7615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DC3" w:rsidRDefault="00346DC3" w:rsidP="00514E1E">
      <w:pPr>
        <w:spacing w:after="0" w:line="240" w:lineRule="auto"/>
      </w:pPr>
      <w:r>
        <w:separator/>
      </w:r>
    </w:p>
  </w:endnote>
  <w:endnote w:type="continuationSeparator" w:id="0">
    <w:p w:rsidR="00346DC3" w:rsidRDefault="00346DC3" w:rsidP="005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DC3" w:rsidRDefault="00346DC3" w:rsidP="00514E1E">
      <w:pPr>
        <w:spacing w:after="0" w:line="240" w:lineRule="auto"/>
      </w:pPr>
      <w:r>
        <w:separator/>
      </w:r>
    </w:p>
  </w:footnote>
  <w:footnote w:type="continuationSeparator" w:id="0">
    <w:p w:rsidR="00346DC3" w:rsidRDefault="00346DC3" w:rsidP="005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981148"/>
      <w:docPartObj>
        <w:docPartGallery w:val="Page Numbers (Top of Page)"/>
        <w:docPartUnique/>
      </w:docPartObj>
    </w:sdtPr>
    <w:sdtEndPr/>
    <w:sdtContent>
      <w:p w:rsidR="00514E1E" w:rsidRDefault="008E3CA0">
        <w:pPr>
          <w:pStyle w:val="a4"/>
          <w:jc w:val="center"/>
        </w:pPr>
        <w:r>
          <w:fldChar w:fldCharType="begin"/>
        </w:r>
        <w:r w:rsidR="00514E1E">
          <w:instrText>PAGE   \* MERGEFORMAT</w:instrText>
        </w:r>
        <w:r>
          <w:fldChar w:fldCharType="separate"/>
        </w:r>
        <w:r w:rsidR="00E66FCB">
          <w:rPr>
            <w:noProof/>
          </w:rPr>
          <w:t>4</w:t>
        </w:r>
        <w:r>
          <w:fldChar w:fldCharType="end"/>
        </w:r>
      </w:p>
    </w:sdtContent>
  </w:sdt>
  <w:p w:rsidR="00514E1E" w:rsidRDefault="00514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53"/>
    <w:rsid w:val="00021C31"/>
    <w:rsid w:val="00047242"/>
    <w:rsid w:val="00053835"/>
    <w:rsid w:val="00091A07"/>
    <w:rsid w:val="000A414E"/>
    <w:rsid w:val="00111A56"/>
    <w:rsid w:val="00114D6B"/>
    <w:rsid w:val="001332B9"/>
    <w:rsid w:val="0015668D"/>
    <w:rsid w:val="00184CDB"/>
    <w:rsid w:val="001B413D"/>
    <w:rsid w:val="001F32AE"/>
    <w:rsid w:val="0021320B"/>
    <w:rsid w:val="00273D17"/>
    <w:rsid w:val="002B26C5"/>
    <w:rsid w:val="002D5C39"/>
    <w:rsid w:val="002E67B5"/>
    <w:rsid w:val="002F6BF1"/>
    <w:rsid w:val="003274A8"/>
    <w:rsid w:val="00333B31"/>
    <w:rsid w:val="00344C08"/>
    <w:rsid w:val="00346DC3"/>
    <w:rsid w:val="00351923"/>
    <w:rsid w:val="00361E9B"/>
    <w:rsid w:val="003A1971"/>
    <w:rsid w:val="003B0E8B"/>
    <w:rsid w:val="003C4F19"/>
    <w:rsid w:val="003D25EF"/>
    <w:rsid w:val="00491DA9"/>
    <w:rsid w:val="004C204F"/>
    <w:rsid w:val="004F58B5"/>
    <w:rsid w:val="00514E1E"/>
    <w:rsid w:val="005C0FD1"/>
    <w:rsid w:val="005F746B"/>
    <w:rsid w:val="00674DF9"/>
    <w:rsid w:val="006A5478"/>
    <w:rsid w:val="006F5030"/>
    <w:rsid w:val="00700F11"/>
    <w:rsid w:val="00705F21"/>
    <w:rsid w:val="0071272C"/>
    <w:rsid w:val="00717D41"/>
    <w:rsid w:val="007515E5"/>
    <w:rsid w:val="007707CE"/>
    <w:rsid w:val="00770A99"/>
    <w:rsid w:val="007C22DF"/>
    <w:rsid w:val="007C787E"/>
    <w:rsid w:val="00886498"/>
    <w:rsid w:val="008E3CA0"/>
    <w:rsid w:val="00961089"/>
    <w:rsid w:val="009D3FFD"/>
    <w:rsid w:val="009F3DD6"/>
    <w:rsid w:val="00A1032C"/>
    <w:rsid w:val="00A314F5"/>
    <w:rsid w:val="00A7615C"/>
    <w:rsid w:val="00AF6D5A"/>
    <w:rsid w:val="00AF7992"/>
    <w:rsid w:val="00B11710"/>
    <w:rsid w:val="00B92F67"/>
    <w:rsid w:val="00BB21E7"/>
    <w:rsid w:val="00C81626"/>
    <w:rsid w:val="00CA2561"/>
    <w:rsid w:val="00CC16CD"/>
    <w:rsid w:val="00CF3945"/>
    <w:rsid w:val="00D04FA0"/>
    <w:rsid w:val="00D152CE"/>
    <w:rsid w:val="00D56BCF"/>
    <w:rsid w:val="00D631CC"/>
    <w:rsid w:val="00DC6929"/>
    <w:rsid w:val="00DE4A1E"/>
    <w:rsid w:val="00DE6A07"/>
    <w:rsid w:val="00E15D26"/>
    <w:rsid w:val="00E303CF"/>
    <w:rsid w:val="00E40953"/>
    <w:rsid w:val="00E41B8F"/>
    <w:rsid w:val="00E66FCB"/>
    <w:rsid w:val="00EB7072"/>
    <w:rsid w:val="00EE782E"/>
    <w:rsid w:val="00F539A0"/>
    <w:rsid w:val="00F85570"/>
    <w:rsid w:val="00F95225"/>
    <w:rsid w:val="00FC2AEB"/>
    <w:rsid w:val="00FC65A4"/>
    <w:rsid w:val="00FD4BC3"/>
    <w:rsid w:val="00FE3ABB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Strong"/>
    <w:basedOn w:val="a0"/>
    <w:qFormat/>
    <w:rsid w:val="00D56B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6"/>
    <w:pPr>
      <w:spacing w:line="256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qFormat/>
    <w:rsid w:val="0015668D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5668D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38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053835"/>
    <w:rPr>
      <w:i/>
      <w:iCs/>
    </w:rPr>
  </w:style>
  <w:style w:type="paragraph" w:styleId="a4">
    <w:name w:val="header"/>
    <w:basedOn w:val="a"/>
    <w:link w:val="a5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514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4E1E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C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04F"/>
    <w:rPr>
      <w:rFonts w:ascii="Segoe UI" w:eastAsia="Calibr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566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5668D"/>
    <w:rPr>
      <w:rFonts w:ascii="Times New Roman" w:eastAsia="Times New Roman" w:hAnsi="Times New Roman" w:cs="Times New Roman"/>
      <w:b/>
      <w:bCs/>
      <w:lang w:eastAsia="ru-RU"/>
    </w:rPr>
  </w:style>
  <w:style w:type="character" w:styleId="aa">
    <w:name w:val="Strong"/>
    <w:basedOn w:val="a0"/>
    <w:qFormat/>
    <w:rsid w:val="00D56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Светлана Александровна</dc:creator>
  <cp:lastModifiedBy>Наталья Николаевна Брусницина</cp:lastModifiedBy>
  <cp:revision>12</cp:revision>
  <cp:lastPrinted>2021-05-04T05:00:00Z</cp:lastPrinted>
  <dcterms:created xsi:type="dcterms:W3CDTF">2023-02-13T05:34:00Z</dcterms:created>
  <dcterms:modified xsi:type="dcterms:W3CDTF">2023-02-16T11:38:00Z</dcterms:modified>
</cp:coreProperties>
</file>