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F6388A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6388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F6388A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6388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F6388A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6388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F6388A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6388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F6388A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6388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F6388A" w:rsidRDefault="00647B62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07 июля </w:t>
      </w:r>
      <w:r w:rsidR="002D49EE" w:rsidRPr="00F6388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2023</w:t>
      </w:r>
      <w:r w:rsidR="002D4954" w:rsidRPr="00F6388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№ 99</w:t>
      </w:r>
    </w:p>
    <w:p w:rsidR="002D4954" w:rsidRPr="00F6388A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6388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F6388A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75284" w:rsidRDefault="002D4954" w:rsidP="0070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0653A" w:rsidRPr="00F6388A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условиях приватизации</w:t>
      </w:r>
      <w:r w:rsidR="00F6388A" w:rsidRPr="00F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5074" w:rsidRPr="00F6388A" w:rsidRDefault="005F5074" w:rsidP="005F5074">
      <w:pPr>
        <w:pStyle w:val="headertext"/>
        <w:spacing w:before="0" w:beforeAutospacing="0" w:after="0" w:afterAutospacing="0"/>
        <w:rPr>
          <w:bCs/>
        </w:rPr>
      </w:pPr>
    </w:p>
    <w:p w:rsidR="00187BC2" w:rsidRPr="00F6388A" w:rsidRDefault="00187BC2" w:rsidP="00F6388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proofErr w:type="gramStart"/>
      <w:r w:rsidRPr="00F6388A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</w:t>
      </w:r>
      <w:r w:rsidR="00804396" w:rsidRPr="00F6388A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DD4901" w:rsidRPr="00F6388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Федеральным законом от 21 декабря 2001 год</w:t>
      </w:r>
      <w:r w:rsidR="00F63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DD4901" w:rsidRPr="00F63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178-ФЗ </w:t>
      </w:r>
      <w:r w:rsidR="00F63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DD4901" w:rsidRPr="00F63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приватизации государственного и муниципального </w:t>
      </w:r>
      <w:r w:rsidR="00C3469B" w:rsidRPr="00F6388A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имущества»</w:t>
      </w:r>
      <w:r w:rsidR="00DD4901" w:rsidRPr="00F63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3469B" w:rsidRPr="00F63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решениями </w:t>
      </w:r>
      <w:r w:rsidR="00DD4901" w:rsidRPr="00F63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469B" w:rsidRPr="00F63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сельского поселения Леуши от 29 января 2018 года № 7 «Об утверждении Порядка управления и распоряжения муниципальным имуществом сельского поселения Леуши», </w:t>
      </w:r>
      <w:r w:rsidR="00DD4901" w:rsidRPr="00F63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C3469B" w:rsidRPr="00F6388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D4901" w:rsidRPr="00F63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469B" w:rsidRPr="00F63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</w:t>
      </w:r>
      <w:r w:rsidR="00DD4901" w:rsidRPr="00F63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469B" w:rsidRPr="00F6388A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="00DD4901" w:rsidRPr="00F63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F63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310 </w:t>
      </w:r>
      <w:r w:rsidR="00DD4901" w:rsidRPr="00F6388A">
        <w:rPr>
          <w:rFonts w:ascii="Times New Roman" w:hAnsi="Times New Roman" w:cs="Times New Roman"/>
          <w:color w:val="000000" w:themeColor="text1"/>
          <w:sz w:val="24"/>
          <w:szCs w:val="24"/>
        </w:rPr>
        <w:t>«Об утверждении прогнозного плана приватизации муниципального имущества  на</w:t>
      </w:r>
      <w:r w:rsidR="00C3469B" w:rsidRPr="00F63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4901" w:rsidRPr="00F63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 </w:t>
      </w:r>
      <w:r w:rsidR="00C3469B" w:rsidRPr="00F6388A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 w:rsidR="00DD4901" w:rsidRPr="00F6388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F6388A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, </w:t>
      </w:r>
      <w:r w:rsidR="00D56AA7" w:rsidRPr="00F6388A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админист</w:t>
      </w:r>
      <w:r w:rsidRPr="00F6388A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р</w:t>
      </w:r>
      <w:r w:rsidR="00D56AA7" w:rsidRPr="00F6388A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а</w:t>
      </w:r>
      <w:r w:rsidRPr="00F6388A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ция сельского поселения Леуши</w:t>
      </w:r>
      <w:proofErr w:type="gramEnd"/>
      <w:r w:rsidRPr="00F6388A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постановляет: </w:t>
      </w:r>
    </w:p>
    <w:p w:rsidR="00AF5205" w:rsidRPr="00F6388A" w:rsidRDefault="00AF5205" w:rsidP="00BE3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8A">
        <w:rPr>
          <w:rFonts w:ascii="Times New Roman" w:hAnsi="Times New Roman" w:cs="Times New Roman"/>
          <w:sz w:val="24"/>
          <w:szCs w:val="24"/>
        </w:rPr>
        <w:t xml:space="preserve">           1. Утвердить условия приватизации муниципального имущества муниципального образования </w:t>
      </w:r>
      <w:r w:rsidR="001508D7" w:rsidRPr="00F6388A">
        <w:rPr>
          <w:rFonts w:ascii="Times New Roman" w:hAnsi="Times New Roman" w:cs="Times New Roman"/>
          <w:sz w:val="24"/>
          <w:szCs w:val="24"/>
        </w:rPr>
        <w:t>сельско</w:t>
      </w:r>
      <w:r w:rsidR="00F6388A" w:rsidRPr="00F6388A">
        <w:rPr>
          <w:rFonts w:ascii="Times New Roman" w:hAnsi="Times New Roman" w:cs="Times New Roman"/>
          <w:sz w:val="24"/>
          <w:szCs w:val="24"/>
        </w:rPr>
        <w:t>е</w:t>
      </w:r>
      <w:r w:rsidR="001508D7" w:rsidRPr="00F6388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6388A" w:rsidRPr="00F6388A">
        <w:rPr>
          <w:rFonts w:ascii="Times New Roman" w:hAnsi="Times New Roman" w:cs="Times New Roman"/>
          <w:sz w:val="24"/>
          <w:szCs w:val="24"/>
        </w:rPr>
        <w:t>е</w:t>
      </w:r>
      <w:r w:rsidR="001508D7" w:rsidRPr="00F6388A">
        <w:rPr>
          <w:rFonts w:ascii="Times New Roman" w:hAnsi="Times New Roman" w:cs="Times New Roman"/>
          <w:sz w:val="24"/>
          <w:szCs w:val="24"/>
        </w:rPr>
        <w:t xml:space="preserve"> Леуши</w:t>
      </w:r>
      <w:r w:rsidRPr="00F6388A">
        <w:rPr>
          <w:rFonts w:ascii="Times New Roman" w:hAnsi="Times New Roman" w:cs="Times New Roman"/>
          <w:sz w:val="24"/>
          <w:szCs w:val="24"/>
        </w:rPr>
        <w:t xml:space="preserve"> на аукционе (приложение).</w:t>
      </w:r>
    </w:p>
    <w:p w:rsidR="00AF5205" w:rsidRPr="00F6388A" w:rsidRDefault="00AF5205" w:rsidP="00BE3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8A">
        <w:rPr>
          <w:rFonts w:ascii="Times New Roman" w:hAnsi="Times New Roman" w:cs="Times New Roman"/>
          <w:sz w:val="24"/>
          <w:szCs w:val="24"/>
        </w:rPr>
        <w:t xml:space="preserve">            2. </w:t>
      </w:r>
      <w:r w:rsidR="00C3469B" w:rsidRPr="00F6388A">
        <w:rPr>
          <w:rFonts w:ascii="Times New Roman" w:hAnsi="Times New Roman" w:cs="Times New Roman"/>
          <w:sz w:val="24"/>
          <w:szCs w:val="24"/>
        </w:rPr>
        <w:t>Отделу жилищно</w:t>
      </w:r>
      <w:r w:rsidR="00F6388A" w:rsidRPr="00F6388A">
        <w:rPr>
          <w:rFonts w:ascii="Times New Roman" w:hAnsi="Times New Roman" w:cs="Times New Roman"/>
          <w:sz w:val="24"/>
          <w:szCs w:val="24"/>
        </w:rPr>
        <w:t>-</w:t>
      </w:r>
      <w:r w:rsidR="00C3469B" w:rsidRPr="00F6388A">
        <w:rPr>
          <w:rFonts w:ascii="Times New Roman" w:hAnsi="Times New Roman" w:cs="Times New Roman"/>
          <w:sz w:val="24"/>
          <w:szCs w:val="24"/>
        </w:rPr>
        <w:t>коммунального хозяйства администрации сельского поселения Леуши</w:t>
      </w:r>
      <w:r w:rsidRPr="00F6388A">
        <w:rPr>
          <w:rFonts w:ascii="Times New Roman" w:hAnsi="Times New Roman" w:cs="Times New Roman"/>
          <w:sz w:val="24"/>
          <w:szCs w:val="24"/>
        </w:rPr>
        <w:t>:</w:t>
      </w:r>
    </w:p>
    <w:p w:rsidR="00AF5205" w:rsidRPr="00F6388A" w:rsidRDefault="00AF5205" w:rsidP="00BE3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8A">
        <w:rPr>
          <w:rFonts w:ascii="Times New Roman" w:hAnsi="Times New Roman" w:cs="Times New Roman"/>
          <w:sz w:val="24"/>
          <w:szCs w:val="24"/>
        </w:rPr>
        <w:t xml:space="preserve">            2.1. Провести процедуру продажи муниципального имущества на аукционе в электронной форме в соответствии с действующим законодательством и утвержденными условиями.</w:t>
      </w:r>
    </w:p>
    <w:p w:rsidR="00AF5205" w:rsidRPr="00F6388A" w:rsidRDefault="00AF5205" w:rsidP="00BE3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8A">
        <w:rPr>
          <w:rFonts w:ascii="Times New Roman" w:hAnsi="Times New Roman" w:cs="Times New Roman"/>
          <w:sz w:val="24"/>
          <w:szCs w:val="24"/>
        </w:rPr>
        <w:t xml:space="preserve">            2.2. </w:t>
      </w:r>
      <w:proofErr w:type="gramStart"/>
      <w:r w:rsidRPr="00F6388A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F6388A">
        <w:rPr>
          <w:rFonts w:ascii="Times New Roman" w:hAnsi="Times New Roman" w:cs="Times New Roman"/>
          <w:sz w:val="24"/>
          <w:szCs w:val="24"/>
        </w:rPr>
        <w:t xml:space="preserve"> информационное сообщение о проведении продажи муниципального имущества на официальном сайте Российской Федерации для размещения информации о проведении торгов </w:t>
      </w:r>
      <w:proofErr w:type="spellStart"/>
      <w:r w:rsidRPr="00F6388A">
        <w:rPr>
          <w:rFonts w:ascii="Times New Roman" w:hAnsi="Times New Roman" w:cs="Times New Roman"/>
          <w:sz w:val="24"/>
          <w:szCs w:val="24"/>
        </w:rPr>
        <w:t>wvvw</w:t>
      </w:r>
      <w:proofErr w:type="spellEnd"/>
      <w:r w:rsidRPr="00F6388A">
        <w:rPr>
          <w:rFonts w:ascii="Times New Roman" w:hAnsi="Times New Roman" w:cs="Times New Roman"/>
          <w:sz w:val="24"/>
          <w:szCs w:val="24"/>
        </w:rPr>
        <w:t>.</w:t>
      </w:r>
      <w:r w:rsidRPr="00F6388A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F6388A">
        <w:rPr>
          <w:rFonts w:ascii="Times New Roman" w:hAnsi="Times New Roman" w:cs="Times New Roman"/>
          <w:sz w:val="24"/>
          <w:szCs w:val="24"/>
        </w:rPr>
        <w:t>orgi.gov.ru</w:t>
      </w:r>
      <w:proofErr w:type="spellEnd"/>
      <w:r w:rsidRPr="00F6388A">
        <w:rPr>
          <w:rFonts w:ascii="Times New Roman" w:hAnsi="Times New Roman" w:cs="Times New Roman"/>
          <w:sz w:val="24"/>
          <w:szCs w:val="24"/>
        </w:rPr>
        <w:t xml:space="preserve">, официальном сайте органов местного самоуправления Кондинского района Ханты-Мансийского автономного округа – Югры </w:t>
      </w:r>
      <w:proofErr w:type="spellStart"/>
      <w:r w:rsidRPr="00F6388A">
        <w:rPr>
          <w:rFonts w:ascii="Times New Roman" w:hAnsi="Times New Roman" w:cs="Times New Roman"/>
          <w:sz w:val="24"/>
          <w:szCs w:val="24"/>
          <w:lang w:val="en-US"/>
        </w:rPr>
        <w:t>ww</w:t>
      </w:r>
      <w:r w:rsidRPr="00F6388A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F638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388A">
        <w:rPr>
          <w:rFonts w:ascii="Times New Roman" w:hAnsi="Times New Roman" w:cs="Times New Roman"/>
          <w:sz w:val="24"/>
          <w:szCs w:val="24"/>
          <w:lang w:val="en-US"/>
        </w:rPr>
        <w:t>admkonda</w:t>
      </w:r>
      <w:proofErr w:type="spellEnd"/>
      <w:r w:rsidRPr="00F638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388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6388A">
        <w:rPr>
          <w:rFonts w:ascii="Times New Roman" w:hAnsi="Times New Roman" w:cs="Times New Roman"/>
          <w:sz w:val="24"/>
          <w:szCs w:val="24"/>
        </w:rPr>
        <w:t>, на электронной площадке закрытого акционерного общества «</w:t>
      </w:r>
      <w:proofErr w:type="spellStart"/>
      <w:r w:rsidRPr="00F6388A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F6388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6388A">
        <w:rPr>
          <w:rFonts w:ascii="Times New Roman" w:hAnsi="Times New Roman" w:cs="Times New Roman"/>
          <w:sz w:val="24"/>
          <w:szCs w:val="24"/>
        </w:rPr>
        <w:t>h</w:t>
      </w:r>
      <w:r w:rsidRPr="00F6388A">
        <w:rPr>
          <w:rFonts w:ascii="Times New Roman" w:hAnsi="Times New Roman" w:cs="Times New Roman"/>
          <w:sz w:val="24"/>
          <w:szCs w:val="24"/>
          <w:lang w:val="en-US"/>
        </w:rPr>
        <w:t>ttp</w:t>
      </w:r>
      <w:proofErr w:type="spellEnd"/>
      <w:r w:rsidRPr="00F6388A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F6388A">
        <w:rPr>
          <w:rFonts w:ascii="Times New Roman" w:hAnsi="Times New Roman" w:cs="Times New Roman"/>
          <w:sz w:val="24"/>
          <w:szCs w:val="24"/>
        </w:rPr>
        <w:t>utp.sberbank-ast.ru</w:t>
      </w:r>
      <w:proofErr w:type="spellEnd"/>
      <w:r w:rsidRPr="00F6388A">
        <w:rPr>
          <w:rFonts w:ascii="Times New Roman" w:hAnsi="Times New Roman" w:cs="Times New Roman"/>
          <w:sz w:val="24"/>
          <w:szCs w:val="24"/>
        </w:rPr>
        <w:t>/AP.</w:t>
      </w:r>
    </w:p>
    <w:p w:rsidR="002D4954" w:rsidRPr="00F6388A" w:rsidRDefault="00C3469B" w:rsidP="00BE3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</w:t>
      </w:r>
      <w:r w:rsidR="002D4954" w:rsidRPr="00F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F6388A" w:rsidRPr="00F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Организационному отделу администрации сельского поселения Леуши </w:t>
      </w:r>
      <w:r w:rsidR="002D4954" w:rsidRPr="00F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</w:t>
      </w:r>
      <w:r w:rsidR="00EF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E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2D4954" w:rsidRPr="00F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органов местного самоуправления Кондинского района Ханты-Мансийского автономного округа – Югры.</w:t>
      </w:r>
    </w:p>
    <w:p w:rsidR="00C3469B" w:rsidRPr="00F6388A" w:rsidRDefault="00C3469B" w:rsidP="00C34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2EDC">
        <w:rPr>
          <w:rFonts w:ascii="Times New Roman" w:hAnsi="Times New Roman" w:cs="Times New Roman"/>
          <w:sz w:val="24"/>
          <w:szCs w:val="24"/>
        </w:rPr>
        <w:t>4</w:t>
      </w:r>
      <w:r w:rsidRPr="00F6388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F638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388A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</w:t>
      </w:r>
      <w:r w:rsidR="009E46EB">
        <w:rPr>
          <w:rFonts w:ascii="Times New Roman" w:hAnsi="Times New Roman" w:cs="Times New Roman"/>
          <w:sz w:val="24"/>
          <w:szCs w:val="24"/>
        </w:rPr>
        <w:t>главы сельского поселения Леуши</w:t>
      </w:r>
      <w:r w:rsidRPr="00F638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69B" w:rsidRPr="00F6388A" w:rsidRDefault="00C3469B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F6388A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F6388A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B62" w:rsidRDefault="00647B62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</w:t>
      </w:r>
    </w:p>
    <w:p w:rsidR="002D4954" w:rsidRPr="00F6388A" w:rsidRDefault="00647B62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F6388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D4954" w:rsidRPr="00F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F63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F63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F63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F63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F63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F6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М.В.Вурм</w:t>
      </w:r>
      <w:proofErr w:type="spellEnd"/>
    </w:p>
    <w:p w:rsidR="002D4954" w:rsidRPr="00F6388A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69B" w:rsidRPr="00F6388A" w:rsidRDefault="00276726" w:rsidP="00C3469B">
      <w:pPr>
        <w:ind w:left="10206"/>
        <w:rPr>
          <w:sz w:val="24"/>
          <w:szCs w:val="24"/>
        </w:rPr>
        <w:sectPr w:rsidR="00C3469B" w:rsidRPr="00F6388A" w:rsidSect="00F638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6388A">
        <w:rPr>
          <w:sz w:val="24"/>
          <w:szCs w:val="24"/>
        </w:rPr>
        <w:t xml:space="preserve"> </w:t>
      </w:r>
    </w:p>
    <w:p w:rsidR="00C3469B" w:rsidRPr="00F6388A" w:rsidRDefault="00C3469B" w:rsidP="00F6388A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F6388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6388A" w:rsidRDefault="00C3469B" w:rsidP="00F638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F6388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3469B" w:rsidRPr="00F6388A" w:rsidRDefault="00C3469B" w:rsidP="00F638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F6388A">
        <w:rPr>
          <w:rFonts w:ascii="Times New Roman" w:hAnsi="Times New Roman" w:cs="Times New Roman"/>
          <w:sz w:val="24"/>
          <w:szCs w:val="24"/>
        </w:rPr>
        <w:t>сельского поселения Леуши</w:t>
      </w:r>
    </w:p>
    <w:p w:rsidR="004A733A" w:rsidRDefault="00647B62" w:rsidP="00647B62">
      <w:pPr>
        <w:tabs>
          <w:tab w:val="left" w:pos="4962"/>
        </w:tabs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07.07.2023</w:t>
      </w:r>
      <w:r w:rsidR="00C3469B" w:rsidRPr="00F6388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99</w:t>
      </w:r>
    </w:p>
    <w:p w:rsidR="00647B62" w:rsidRPr="0065177B" w:rsidRDefault="00647B62" w:rsidP="00647B62">
      <w:pPr>
        <w:tabs>
          <w:tab w:val="left" w:pos="4962"/>
        </w:tabs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612"/>
        <w:gridCol w:w="1633"/>
        <w:gridCol w:w="1465"/>
        <w:gridCol w:w="1207"/>
        <w:gridCol w:w="2761"/>
        <w:gridCol w:w="1285"/>
      </w:tblGrid>
      <w:tr w:rsidR="00C3469B" w:rsidRPr="0065177B" w:rsidTr="00F72EDC">
        <w:trPr>
          <w:trHeight w:val="68"/>
        </w:trPr>
        <w:tc>
          <w:tcPr>
            <w:tcW w:w="186" w:type="pct"/>
            <w:shd w:val="clear" w:color="auto" w:fill="auto"/>
          </w:tcPr>
          <w:p w:rsidR="00C3469B" w:rsidRPr="0065177B" w:rsidRDefault="00C3469B" w:rsidP="0065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177B" w:rsidRPr="00651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5177B" w:rsidRPr="006517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5177B" w:rsidRPr="006517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5177B" w:rsidRPr="006517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C3469B" w:rsidRPr="0065177B" w:rsidRDefault="00C3469B" w:rsidP="0065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</w:tcPr>
          <w:p w:rsidR="00C3469B" w:rsidRPr="0065177B" w:rsidRDefault="00C3469B" w:rsidP="0065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7B">
              <w:rPr>
                <w:rFonts w:ascii="Times New Roman" w:hAnsi="Times New Roman" w:cs="Times New Roman"/>
                <w:sz w:val="24"/>
                <w:szCs w:val="24"/>
              </w:rPr>
              <w:t>Наименование, местонахождение, характеристика имущества</w:t>
            </w:r>
          </w:p>
        </w:tc>
        <w:tc>
          <w:tcPr>
            <w:tcW w:w="563" w:type="pct"/>
            <w:shd w:val="clear" w:color="auto" w:fill="auto"/>
          </w:tcPr>
          <w:p w:rsidR="00C3469B" w:rsidRPr="0065177B" w:rsidRDefault="00C3469B" w:rsidP="0065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7B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505" w:type="pct"/>
            <w:shd w:val="clear" w:color="auto" w:fill="auto"/>
          </w:tcPr>
          <w:p w:rsidR="00C3469B" w:rsidRPr="0065177B" w:rsidRDefault="00C3469B" w:rsidP="0065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7B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продажи, рублей </w:t>
            </w:r>
          </w:p>
          <w:p w:rsidR="00C3469B" w:rsidRPr="0065177B" w:rsidRDefault="00C3469B" w:rsidP="0065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C3469B" w:rsidRPr="0065177B" w:rsidRDefault="00C3469B" w:rsidP="0065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7B">
              <w:rPr>
                <w:rFonts w:ascii="Times New Roman" w:hAnsi="Times New Roman" w:cs="Times New Roman"/>
                <w:sz w:val="24"/>
                <w:szCs w:val="24"/>
              </w:rPr>
              <w:t>Сумма задатка, рублей</w:t>
            </w:r>
          </w:p>
        </w:tc>
        <w:tc>
          <w:tcPr>
            <w:tcW w:w="952" w:type="pct"/>
            <w:shd w:val="clear" w:color="auto" w:fill="auto"/>
          </w:tcPr>
          <w:p w:rsidR="00C3469B" w:rsidRPr="0065177B" w:rsidRDefault="00C3469B" w:rsidP="0065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7B">
              <w:rPr>
                <w:rFonts w:ascii="Times New Roman" w:hAnsi="Times New Roman" w:cs="Times New Roman"/>
                <w:sz w:val="24"/>
                <w:szCs w:val="24"/>
              </w:rPr>
              <w:t>Форма проведения аукциона и способ подачи предложений о цене</w:t>
            </w:r>
          </w:p>
        </w:tc>
        <w:tc>
          <w:tcPr>
            <w:tcW w:w="443" w:type="pct"/>
            <w:shd w:val="clear" w:color="auto" w:fill="auto"/>
          </w:tcPr>
          <w:p w:rsidR="00C3469B" w:rsidRPr="0065177B" w:rsidRDefault="00C3469B" w:rsidP="0065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7B">
              <w:rPr>
                <w:rFonts w:ascii="Times New Roman" w:hAnsi="Times New Roman" w:cs="Times New Roman"/>
                <w:sz w:val="24"/>
                <w:szCs w:val="24"/>
              </w:rPr>
              <w:t xml:space="preserve">Шаг аукциона, рублей </w:t>
            </w:r>
          </w:p>
          <w:p w:rsidR="00C3469B" w:rsidRPr="0065177B" w:rsidRDefault="00C3469B" w:rsidP="0065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7B">
              <w:rPr>
                <w:rFonts w:ascii="Times New Roman" w:hAnsi="Times New Roman" w:cs="Times New Roman"/>
                <w:sz w:val="24"/>
                <w:szCs w:val="24"/>
              </w:rPr>
              <w:t>(1% от начальной цены продажи), рублей</w:t>
            </w:r>
          </w:p>
        </w:tc>
      </w:tr>
      <w:tr w:rsidR="00C3469B" w:rsidRPr="0065177B" w:rsidTr="00F72EDC">
        <w:trPr>
          <w:trHeight w:val="68"/>
        </w:trPr>
        <w:tc>
          <w:tcPr>
            <w:tcW w:w="186" w:type="pct"/>
            <w:shd w:val="clear" w:color="auto" w:fill="auto"/>
          </w:tcPr>
          <w:p w:rsidR="00C3469B" w:rsidRPr="0065177B" w:rsidRDefault="00C3469B" w:rsidP="0065177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</w:tcPr>
          <w:p w:rsidR="00C3469B" w:rsidRPr="0065177B" w:rsidRDefault="00BB220E" w:rsidP="0065177B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7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Здание,  расположенное по адресу:               Ханты – Мансийский автономный       округ – </w:t>
            </w:r>
            <w:proofErr w:type="spellStart"/>
            <w:r w:rsidRPr="006517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Югра</w:t>
            </w:r>
            <w:proofErr w:type="spellEnd"/>
            <w:r w:rsidRPr="006517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Кондинский район, </w:t>
            </w:r>
            <w:r w:rsidR="00F96C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gramStart"/>
            <w:r w:rsidR="00F96C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.Я</w:t>
            </w:r>
            <w:proofErr w:type="gramEnd"/>
            <w:r w:rsidR="00F96C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годный, ул.Центральная, д.23 </w:t>
            </w:r>
            <w:r w:rsidRPr="006517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г, кадастровый номер 86:01:0000000:7635, общая площадь 92,3 кв.м., назначение – нежилое, наименование – клуб, подземных этажей – 0, год ввода в эксплуатацию – отсутствует, год завершения строительства 1989, кадастровая стоимость 989 602 рублей 40 копеек, материал стен – дерево.</w:t>
            </w:r>
          </w:p>
        </w:tc>
        <w:tc>
          <w:tcPr>
            <w:tcW w:w="563" w:type="pct"/>
            <w:shd w:val="clear" w:color="auto" w:fill="auto"/>
          </w:tcPr>
          <w:p w:rsidR="00C3469B" w:rsidRPr="0065177B" w:rsidRDefault="00C3469B" w:rsidP="0065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7B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505" w:type="pct"/>
            <w:shd w:val="clear" w:color="auto" w:fill="auto"/>
          </w:tcPr>
          <w:p w:rsidR="00C3469B" w:rsidRPr="0065177B" w:rsidRDefault="00BB220E" w:rsidP="0065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7B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="00E469DC" w:rsidRPr="00651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17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E469DC" w:rsidRPr="0065177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6" w:type="pct"/>
            <w:shd w:val="clear" w:color="auto" w:fill="auto"/>
          </w:tcPr>
          <w:p w:rsidR="00C3469B" w:rsidRPr="0065177B" w:rsidRDefault="00561266" w:rsidP="0065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7B">
              <w:rPr>
                <w:rFonts w:ascii="Times New Roman" w:hAnsi="Times New Roman" w:cs="Times New Roman"/>
                <w:sz w:val="24"/>
                <w:szCs w:val="24"/>
              </w:rPr>
              <w:t>41 5</w:t>
            </w:r>
            <w:r w:rsidR="00C3469B" w:rsidRPr="0065177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52" w:type="pct"/>
            <w:shd w:val="clear" w:color="auto" w:fill="auto"/>
          </w:tcPr>
          <w:p w:rsidR="00C3469B" w:rsidRPr="0065177B" w:rsidRDefault="00C3469B" w:rsidP="0065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7B">
              <w:rPr>
                <w:rFonts w:ascii="Times New Roman" w:hAnsi="Times New Roman" w:cs="Times New Roman"/>
                <w:sz w:val="24"/>
                <w:szCs w:val="24"/>
              </w:rPr>
              <w:t>Аукцион является открытым по составу участников с открытой формой подачи предложений о цене</w:t>
            </w:r>
          </w:p>
        </w:tc>
        <w:tc>
          <w:tcPr>
            <w:tcW w:w="443" w:type="pct"/>
            <w:shd w:val="clear" w:color="auto" w:fill="auto"/>
          </w:tcPr>
          <w:p w:rsidR="00C3469B" w:rsidRPr="0065177B" w:rsidRDefault="00561266" w:rsidP="00651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4 150</w:t>
            </w:r>
            <w:r w:rsidR="00C3469B" w:rsidRPr="00651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88192D" w:rsidRPr="00C3469B" w:rsidRDefault="0088192D" w:rsidP="00C3469B">
      <w:pPr>
        <w:spacing w:after="0"/>
        <w:rPr>
          <w:rFonts w:ascii="Times New Roman" w:hAnsi="Times New Roman" w:cs="Times New Roman"/>
        </w:rPr>
      </w:pPr>
    </w:p>
    <w:p w:rsidR="00276726" w:rsidRPr="00C3469B" w:rsidRDefault="00276726" w:rsidP="00C3469B">
      <w:pPr>
        <w:spacing w:after="0"/>
        <w:rPr>
          <w:rFonts w:ascii="Times New Roman" w:hAnsi="Times New Roman" w:cs="Times New Roman"/>
        </w:rPr>
      </w:pPr>
    </w:p>
    <w:p w:rsidR="00276726" w:rsidRPr="00C3469B" w:rsidRDefault="00276726" w:rsidP="00C3469B">
      <w:pPr>
        <w:spacing w:after="0"/>
        <w:rPr>
          <w:rFonts w:ascii="Times New Roman" w:hAnsi="Times New Roman" w:cs="Times New Roman"/>
        </w:rPr>
      </w:pPr>
    </w:p>
    <w:p w:rsidR="00276726" w:rsidRPr="00C3469B" w:rsidRDefault="00276726" w:rsidP="00C3469B">
      <w:pPr>
        <w:spacing w:after="0"/>
        <w:rPr>
          <w:rFonts w:ascii="Times New Roman" w:hAnsi="Times New Roman" w:cs="Times New Roman"/>
        </w:rPr>
      </w:pPr>
    </w:p>
    <w:p w:rsidR="00276726" w:rsidRPr="00C3469B" w:rsidRDefault="00276726" w:rsidP="00C3469B">
      <w:pPr>
        <w:spacing w:after="0"/>
        <w:rPr>
          <w:rFonts w:ascii="Times New Roman" w:hAnsi="Times New Roman" w:cs="Times New Roman"/>
        </w:rPr>
      </w:pPr>
    </w:p>
    <w:p w:rsidR="00276726" w:rsidRPr="00C3469B" w:rsidRDefault="00276726" w:rsidP="00C3469B">
      <w:pPr>
        <w:spacing w:after="0"/>
        <w:rPr>
          <w:rFonts w:ascii="Times New Roman" w:hAnsi="Times New Roman" w:cs="Times New Roman"/>
        </w:rPr>
      </w:pPr>
    </w:p>
    <w:p w:rsidR="00C3469B" w:rsidRDefault="00C3469B" w:rsidP="00C3469B">
      <w:pPr>
        <w:spacing w:after="0"/>
        <w:sectPr w:rsidR="00C3469B" w:rsidSect="00F96C6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sectPr w:rsidR="00276726" w:rsidSect="00C346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0CD"/>
    <w:multiLevelType w:val="hybridMultilevel"/>
    <w:tmpl w:val="7A127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6133B"/>
    <w:multiLevelType w:val="hybridMultilevel"/>
    <w:tmpl w:val="6916CE10"/>
    <w:lvl w:ilvl="0" w:tplc="9E14E05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A4F7C08"/>
    <w:multiLevelType w:val="hybridMultilevel"/>
    <w:tmpl w:val="3640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954"/>
    <w:rsid w:val="00081C1C"/>
    <w:rsid w:val="000B0145"/>
    <w:rsid w:val="000C570F"/>
    <w:rsid w:val="00103851"/>
    <w:rsid w:val="001262CF"/>
    <w:rsid w:val="00134D55"/>
    <w:rsid w:val="001508D7"/>
    <w:rsid w:val="001569BC"/>
    <w:rsid w:val="00172706"/>
    <w:rsid w:val="00187BC2"/>
    <w:rsid w:val="001B3B38"/>
    <w:rsid w:val="001D02C6"/>
    <w:rsid w:val="00225E1B"/>
    <w:rsid w:val="00235A8E"/>
    <w:rsid w:val="00252D2B"/>
    <w:rsid w:val="002667EF"/>
    <w:rsid w:val="00276726"/>
    <w:rsid w:val="002A5F42"/>
    <w:rsid w:val="002D4954"/>
    <w:rsid w:val="002D49EE"/>
    <w:rsid w:val="00375284"/>
    <w:rsid w:val="003C3626"/>
    <w:rsid w:val="003D5C8B"/>
    <w:rsid w:val="00477BD3"/>
    <w:rsid w:val="0049065F"/>
    <w:rsid w:val="004A733A"/>
    <w:rsid w:val="004B51CB"/>
    <w:rsid w:val="004F11C4"/>
    <w:rsid w:val="00534148"/>
    <w:rsid w:val="005453B7"/>
    <w:rsid w:val="00561266"/>
    <w:rsid w:val="00591C90"/>
    <w:rsid w:val="005E557B"/>
    <w:rsid w:val="005F5074"/>
    <w:rsid w:val="00641AA3"/>
    <w:rsid w:val="00647B62"/>
    <w:rsid w:val="0065177B"/>
    <w:rsid w:val="00676E96"/>
    <w:rsid w:val="006B690F"/>
    <w:rsid w:val="006D2625"/>
    <w:rsid w:val="00704583"/>
    <w:rsid w:val="0070653A"/>
    <w:rsid w:val="00744470"/>
    <w:rsid w:val="00761343"/>
    <w:rsid w:val="007818B5"/>
    <w:rsid w:val="00781D3A"/>
    <w:rsid w:val="007A4C03"/>
    <w:rsid w:val="007E4387"/>
    <w:rsid w:val="00804396"/>
    <w:rsid w:val="00853AA6"/>
    <w:rsid w:val="0088192D"/>
    <w:rsid w:val="00886647"/>
    <w:rsid w:val="008B3B74"/>
    <w:rsid w:val="00954D61"/>
    <w:rsid w:val="009932E8"/>
    <w:rsid w:val="009B5DDC"/>
    <w:rsid w:val="009E46EB"/>
    <w:rsid w:val="00A06708"/>
    <w:rsid w:val="00A11340"/>
    <w:rsid w:val="00AA0203"/>
    <w:rsid w:val="00AA268F"/>
    <w:rsid w:val="00AF5205"/>
    <w:rsid w:val="00B3118A"/>
    <w:rsid w:val="00BB220E"/>
    <w:rsid w:val="00BC3CE4"/>
    <w:rsid w:val="00BD59BD"/>
    <w:rsid w:val="00BE33C1"/>
    <w:rsid w:val="00C25DD7"/>
    <w:rsid w:val="00C3469B"/>
    <w:rsid w:val="00CB3D42"/>
    <w:rsid w:val="00CE32CE"/>
    <w:rsid w:val="00D147CA"/>
    <w:rsid w:val="00D160D8"/>
    <w:rsid w:val="00D56AA7"/>
    <w:rsid w:val="00D84C38"/>
    <w:rsid w:val="00DD4901"/>
    <w:rsid w:val="00E002D1"/>
    <w:rsid w:val="00E16CDF"/>
    <w:rsid w:val="00E45E44"/>
    <w:rsid w:val="00E469DC"/>
    <w:rsid w:val="00E90044"/>
    <w:rsid w:val="00EC0CCE"/>
    <w:rsid w:val="00EF32F5"/>
    <w:rsid w:val="00EF7D0C"/>
    <w:rsid w:val="00F111B4"/>
    <w:rsid w:val="00F11E6C"/>
    <w:rsid w:val="00F35F25"/>
    <w:rsid w:val="00F6388A"/>
    <w:rsid w:val="00F72EDC"/>
    <w:rsid w:val="00F86155"/>
    <w:rsid w:val="00F96C6F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AF5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10</cp:revision>
  <cp:lastPrinted>2023-07-07T09:34:00Z</cp:lastPrinted>
  <dcterms:created xsi:type="dcterms:W3CDTF">2023-07-06T10:40:00Z</dcterms:created>
  <dcterms:modified xsi:type="dcterms:W3CDTF">2023-07-07T09:49:00Z</dcterms:modified>
</cp:coreProperties>
</file>