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1D792F" w:rsidRDefault="000068B4" w:rsidP="007529D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1D792F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1D792F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1D792F" w:rsidRDefault="00AC37CC" w:rsidP="007529D8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1D792F" w:rsidRDefault="0081087A" w:rsidP="007529D8">
      <w:pPr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1D792F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1D792F" w:rsidRDefault="009C0A63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 xml:space="preserve">ПРЕДСЕДАТЕЛЬ </w:t>
      </w:r>
    </w:p>
    <w:p w:rsidR="009C0A63" w:rsidRPr="001D792F" w:rsidRDefault="00AC37CC" w:rsidP="007529D8">
      <w:pPr>
        <w:pStyle w:val="a3"/>
        <w:jc w:val="center"/>
        <w:rPr>
          <w:b/>
          <w:color w:val="auto"/>
          <w:sz w:val="24"/>
          <w:szCs w:val="24"/>
        </w:rPr>
      </w:pPr>
      <w:r w:rsidRPr="001D792F">
        <w:rPr>
          <w:b/>
          <w:color w:val="auto"/>
          <w:sz w:val="24"/>
          <w:szCs w:val="24"/>
        </w:rPr>
        <w:t xml:space="preserve">СОВЕТА ДЕПУТАТОВ </w:t>
      </w:r>
      <w:r w:rsidR="00CB5E63" w:rsidRPr="001D792F">
        <w:rPr>
          <w:b/>
          <w:color w:val="auto"/>
          <w:sz w:val="24"/>
          <w:szCs w:val="24"/>
        </w:rPr>
        <w:t>СЕЛЬСКО</w:t>
      </w:r>
      <w:r w:rsidR="0081087A" w:rsidRPr="001D792F">
        <w:rPr>
          <w:b/>
          <w:color w:val="auto"/>
          <w:sz w:val="24"/>
          <w:szCs w:val="24"/>
        </w:rPr>
        <w:t>ГО</w:t>
      </w:r>
      <w:r w:rsidR="00CB5E63" w:rsidRPr="001D792F">
        <w:rPr>
          <w:b/>
          <w:color w:val="auto"/>
          <w:sz w:val="24"/>
          <w:szCs w:val="24"/>
        </w:rPr>
        <w:t xml:space="preserve"> ПОСЕЛЕНИ</w:t>
      </w:r>
      <w:r w:rsidR="0081087A" w:rsidRPr="001D792F">
        <w:rPr>
          <w:b/>
          <w:color w:val="auto"/>
          <w:sz w:val="24"/>
          <w:szCs w:val="24"/>
        </w:rPr>
        <w:t>Я</w:t>
      </w:r>
      <w:r w:rsidR="00CB5E63" w:rsidRPr="001D792F">
        <w:rPr>
          <w:b/>
          <w:color w:val="auto"/>
          <w:sz w:val="24"/>
          <w:szCs w:val="24"/>
        </w:rPr>
        <w:t xml:space="preserve"> ЛЕУШИ</w:t>
      </w:r>
    </w:p>
    <w:p w:rsidR="009C0A63" w:rsidRPr="001D792F" w:rsidRDefault="009C0A63" w:rsidP="007529D8">
      <w:pPr>
        <w:jc w:val="center"/>
        <w:rPr>
          <w:b/>
          <w:bCs/>
          <w:color w:val="auto"/>
          <w:sz w:val="24"/>
          <w:szCs w:val="24"/>
        </w:rPr>
      </w:pPr>
    </w:p>
    <w:p w:rsidR="009C0A63" w:rsidRPr="001D792F" w:rsidRDefault="009C0A63" w:rsidP="007529D8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D792F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1D792F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1D792F" w:rsidRDefault="00D742FD" w:rsidP="007529D8">
      <w:pPr>
        <w:keepNext/>
        <w:keepLines/>
        <w:rPr>
          <w:color w:val="auto"/>
          <w:sz w:val="24"/>
          <w:szCs w:val="24"/>
          <w:u w:val="single"/>
        </w:rPr>
      </w:pPr>
      <w:r w:rsidRPr="001D792F">
        <w:rPr>
          <w:color w:val="auto"/>
          <w:sz w:val="24"/>
          <w:szCs w:val="24"/>
        </w:rPr>
        <w:t xml:space="preserve">от </w:t>
      </w:r>
      <w:r w:rsidR="009D35EF">
        <w:rPr>
          <w:color w:val="auto"/>
          <w:sz w:val="24"/>
          <w:szCs w:val="24"/>
        </w:rPr>
        <w:t>22</w:t>
      </w:r>
      <w:r w:rsidR="00542C95" w:rsidRPr="001D792F">
        <w:rPr>
          <w:color w:val="auto"/>
          <w:sz w:val="24"/>
          <w:szCs w:val="24"/>
        </w:rPr>
        <w:t xml:space="preserve"> </w:t>
      </w:r>
      <w:r w:rsidR="007529D8" w:rsidRPr="001D792F">
        <w:rPr>
          <w:color w:val="auto"/>
          <w:sz w:val="24"/>
          <w:szCs w:val="24"/>
        </w:rPr>
        <w:t>мая</w:t>
      </w:r>
      <w:r w:rsidR="009C0A63" w:rsidRPr="001D792F">
        <w:rPr>
          <w:color w:val="auto"/>
          <w:sz w:val="24"/>
          <w:szCs w:val="24"/>
        </w:rPr>
        <w:t xml:space="preserve"> 20</w:t>
      </w:r>
      <w:r w:rsidR="009D1139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="009C0A63" w:rsidRPr="001D792F">
        <w:rPr>
          <w:color w:val="auto"/>
          <w:sz w:val="24"/>
          <w:szCs w:val="24"/>
        </w:rPr>
        <w:t xml:space="preserve"> года                           </w:t>
      </w:r>
      <w:r w:rsidR="00F33D6F" w:rsidRPr="001D792F">
        <w:rPr>
          <w:color w:val="auto"/>
          <w:sz w:val="24"/>
          <w:szCs w:val="24"/>
        </w:rPr>
        <w:t xml:space="preserve">                               </w:t>
      </w:r>
      <w:r w:rsidR="009C0A63" w:rsidRPr="001D792F">
        <w:rPr>
          <w:color w:val="auto"/>
          <w:sz w:val="24"/>
          <w:szCs w:val="24"/>
        </w:rPr>
        <w:t xml:space="preserve">                </w:t>
      </w:r>
      <w:r w:rsidR="00806849" w:rsidRPr="001D792F">
        <w:rPr>
          <w:color w:val="auto"/>
          <w:sz w:val="24"/>
          <w:szCs w:val="24"/>
        </w:rPr>
        <w:tab/>
      </w:r>
      <w:r w:rsidR="00806849" w:rsidRPr="001D792F">
        <w:rPr>
          <w:color w:val="auto"/>
          <w:sz w:val="24"/>
          <w:szCs w:val="24"/>
        </w:rPr>
        <w:tab/>
      </w:r>
      <w:r w:rsidR="00806849" w:rsidRPr="001D792F">
        <w:rPr>
          <w:color w:val="auto"/>
          <w:sz w:val="24"/>
          <w:szCs w:val="24"/>
        </w:rPr>
        <w:tab/>
      </w:r>
      <w:r w:rsidR="009C0A63" w:rsidRPr="001D792F">
        <w:rPr>
          <w:color w:val="auto"/>
          <w:sz w:val="24"/>
          <w:szCs w:val="24"/>
        </w:rPr>
        <w:t xml:space="preserve">№ </w:t>
      </w:r>
      <w:r w:rsidR="00AA731F">
        <w:rPr>
          <w:color w:val="auto"/>
          <w:sz w:val="24"/>
          <w:szCs w:val="24"/>
        </w:rPr>
        <w:t>10</w:t>
      </w:r>
    </w:p>
    <w:p w:rsidR="009C0A63" w:rsidRPr="001D792F" w:rsidRDefault="00CB5E63" w:rsidP="007529D8">
      <w:pPr>
        <w:keepNext/>
        <w:keepLines/>
        <w:jc w:val="center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с. Леуши</w:t>
      </w:r>
    </w:p>
    <w:p w:rsidR="009C0A63" w:rsidRPr="001D792F" w:rsidRDefault="009C0A63" w:rsidP="007529D8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1D792F" w:rsidRDefault="00EA7156" w:rsidP="007529D8">
      <w:pPr>
        <w:ind w:right="5527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 xml:space="preserve">О </w:t>
      </w:r>
      <w:r w:rsidR="007C4905" w:rsidRPr="001D792F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1D792F">
        <w:rPr>
          <w:color w:val="auto"/>
          <w:sz w:val="24"/>
          <w:szCs w:val="24"/>
        </w:rPr>
        <w:t xml:space="preserve">Совета депутатов </w:t>
      </w:r>
      <w:r w:rsidR="005A4B0D" w:rsidRPr="001D792F">
        <w:rPr>
          <w:color w:val="auto"/>
          <w:sz w:val="24"/>
          <w:szCs w:val="24"/>
        </w:rPr>
        <w:t xml:space="preserve">сельского </w:t>
      </w:r>
      <w:r w:rsidR="0081087A" w:rsidRPr="001D792F">
        <w:rPr>
          <w:color w:val="auto"/>
          <w:sz w:val="24"/>
          <w:szCs w:val="24"/>
        </w:rPr>
        <w:t>п</w:t>
      </w:r>
      <w:r w:rsidRPr="001D792F">
        <w:rPr>
          <w:color w:val="auto"/>
          <w:sz w:val="24"/>
          <w:szCs w:val="24"/>
        </w:rPr>
        <w:t>оселения Леуши</w:t>
      </w:r>
    </w:p>
    <w:p w:rsidR="00EA7156" w:rsidRPr="001D792F" w:rsidRDefault="00EA7156" w:rsidP="007529D8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1D792F" w:rsidRDefault="00EA7156" w:rsidP="007529D8">
      <w:pPr>
        <w:ind w:firstLine="708"/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 xml:space="preserve">В соответствии с </w:t>
      </w:r>
      <w:r w:rsidR="00F9313E" w:rsidRPr="001D792F">
        <w:rPr>
          <w:color w:val="auto"/>
          <w:sz w:val="24"/>
          <w:szCs w:val="24"/>
        </w:rPr>
        <w:t>у</w:t>
      </w:r>
      <w:r w:rsidRPr="001D792F">
        <w:rPr>
          <w:color w:val="auto"/>
          <w:sz w:val="24"/>
          <w:szCs w:val="24"/>
        </w:rPr>
        <w:t>ставом</w:t>
      </w:r>
      <w:r w:rsidR="003A72CA" w:rsidRPr="001D792F">
        <w:rPr>
          <w:color w:val="auto"/>
          <w:sz w:val="24"/>
          <w:szCs w:val="24"/>
        </w:rPr>
        <w:t xml:space="preserve"> муниципального образования</w:t>
      </w:r>
      <w:r w:rsidRPr="001D792F">
        <w:rPr>
          <w:color w:val="auto"/>
          <w:sz w:val="24"/>
          <w:szCs w:val="24"/>
        </w:rPr>
        <w:t xml:space="preserve"> сельско</w:t>
      </w:r>
      <w:r w:rsidR="003A72CA" w:rsidRPr="001D792F">
        <w:rPr>
          <w:color w:val="auto"/>
          <w:sz w:val="24"/>
          <w:szCs w:val="24"/>
        </w:rPr>
        <w:t>е</w:t>
      </w:r>
      <w:r w:rsidRPr="001D792F">
        <w:rPr>
          <w:color w:val="auto"/>
          <w:sz w:val="24"/>
          <w:szCs w:val="24"/>
        </w:rPr>
        <w:t xml:space="preserve"> поселени</w:t>
      </w:r>
      <w:r w:rsidR="003A72CA" w:rsidRPr="001D792F">
        <w:rPr>
          <w:color w:val="auto"/>
          <w:sz w:val="24"/>
          <w:szCs w:val="24"/>
        </w:rPr>
        <w:t>е</w:t>
      </w:r>
      <w:r w:rsidRPr="001D792F">
        <w:rPr>
          <w:color w:val="auto"/>
          <w:sz w:val="24"/>
          <w:szCs w:val="24"/>
        </w:rPr>
        <w:t xml:space="preserve"> Леуши</w:t>
      </w:r>
      <w:r w:rsidR="003A72CA" w:rsidRPr="001D792F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1D792F">
        <w:rPr>
          <w:color w:val="auto"/>
          <w:sz w:val="24"/>
          <w:szCs w:val="24"/>
        </w:rPr>
        <w:t xml:space="preserve">, </w:t>
      </w:r>
      <w:r w:rsidR="00F9313E" w:rsidRPr="001D792F">
        <w:rPr>
          <w:color w:val="auto"/>
          <w:sz w:val="24"/>
          <w:szCs w:val="24"/>
        </w:rPr>
        <w:t>статьей 40 Р</w:t>
      </w:r>
      <w:r w:rsidRPr="001D792F">
        <w:rPr>
          <w:color w:val="auto"/>
          <w:sz w:val="24"/>
          <w:szCs w:val="24"/>
        </w:rPr>
        <w:t>егламент</w:t>
      </w:r>
      <w:r w:rsidR="00F9313E" w:rsidRPr="001D792F">
        <w:rPr>
          <w:color w:val="auto"/>
          <w:sz w:val="24"/>
          <w:szCs w:val="24"/>
        </w:rPr>
        <w:t>а</w:t>
      </w:r>
      <w:r w:rsidRPr="001D792F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1D792F" w:rsidRDefault="00EA7156" w:rsidP="007529D8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ab/>
        <w:t xml:space="preserve">1. Провести </w:t>
      </w:r>
      <w:r w:rsidR="007C4905" w:rsidRPr="001D792F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1D792F">
        <w:rPr>
          <w:color w:val="auto"/>
          <w:sz w:val="24"/>
          <w:szCs w:val="24"/>
        </w:rPr>
        <w:t xml:space="preserve"> </w:t>
      </w:r>
      <w:r w:rsidRPr="001D792F">
        <w:rPr>
          <w:color w:val="auto"/>
          <w:sz w:val="24"/>
          <w:szCs w:val="24"/>
        </w:rPr>
        <w:t>Совета депутатов сель</w:t>
      </w:r>
      <w:r w:rsidR="00274900" w:rsidRPr="001D792F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1D792F">
        <w:rPr>
          <w:color w:val="auto"/>
          <w:sz w:val="24"/>
          <w:szCs w:val="24"/>
        </w:rPr>
        <w:t>Леуши</w:t>
      </w:r>
      <w:proofErr w:type="spellEnd"/>
      <w:r w:rsidR="00F7752F" w:rsidRPr="001D792F">
        <w:rPr>
          <w:color w:val="auto"/>
          <w:sz w:val="24"/>
          <w:szCs w:val="24"/>
        </w:rPr>
        <w:t xml:space="preserve"> </w:t>
      </w:r>
      <w:r w:rsidR="007529D8" w:rsidRPr="001D792F">
        <w:rPr>
          <w:color w:val="auto"/>
          <w:sz w:val="24"/>
          <w:szCs w:val="24"/>
        </w:rPr>
        <w:t>29</w:t>
      </w:r>
      <w:r w:rsidR="00B4758A" w:rsidRPr="001D792F">
        <w:rPr>
          <w:color w:val="auto"/>
          <w:sz w:val="24"/>
          <w:szCs w:val="24"/>
        </w:rPr>
        <w:t xml:space="preserve"> </w:t>
      </w:r>
      <w:r w:rsidR="00163FB1" w:rsidRPr="001D792F">
        <w:rPr>
          <w:color w:val="auto"/>
          <w:sz w:val="24"/>
          <w:szCs w:val="24"/>
        </w:rPr>
        <w:t>мая</w:t>
      </w:r>
      <w:r w:rsidRPr="001D792F">
        <w:rPr>
          <w:color w:val="auto"/>
          <w:sz w:val="24"/>
          <w:szCs w:val="24"/>
        </w:rPr>
        <w:t xml:space="preserve"> 20</w:t>
      </w:r>
      <w:r w:rsidR="009D1139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Pr="001D792F">
        <w:rPr>
          <w:color w:val="auto"/>
          <w:sz w:val="24"/>
          <w:szCs w:val="24"/>
        </w:rPr>
        <w:t xml:space="preserve"> года</w:t>
      </w:r>
      <w:r w:rsidR="005E7743" w:rsidRPr="001D792F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1D792F">
        <w:rPr>
          <w:color w:val="auto"/>
          <w:sz w:val="24"/>
          <w:szCs w:val="24"/>
        </w:rPr>
        <w:t>п</w:t>
      </w:r>
      <w:r w:rsidR="007A2B79" w:rsidRPr="001D792F">
        <w:rPr>
          <w:color w:val="auto"/>
          <w:sz w:val="24"/>
          <w:szCs w:val="24"/>
        </w:rPr>
        <w:t>роект</w:t>
      </w:r>
      <w:r w:rsidR="007529D8" w:rsidRPr="001D792F">
        <w:rPr>
          <w:color w:val="auto"/>
          <w:sz w:val="24"/>
          <w:szCs w:val="24"/>
        </w:rPr>
        <w:t>ов</w:t>
      </w:r>
      <w:r w:rsidR="007A2B79" w:rsidRPr="001D792F">
        <w:rPr>
          <w:color w:val="auto"/>
          <w:sz w:val="24"/>
          <w:szCs w:val="24"/>
        </w:rPr>
        <w:t xml:space="preserve"> решени</w:t>
      </w:r>
      <w:r w:rsidR="007529D8" w:rsidRPr="001D792F">
        <w:rPr>
          <w:color w:val="auto"/>
          <w:sz w:val="24"/>
          <w:szCs w:val="24"/>
        </w:rPr>
        <w:t>й</w:t>
      </w:r>
      <w:r w:rsidR="007C4905" w:rsidRPr="001D792F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1D792F">
        <w:rPr>
          <w:color w:val="auto"/>
          <w:sz w:val="24"/>
          <w:szCs w:val="24"/>
        </w:rPr>
        <w:t xml:space="preserve"> </w:t>
      </w:r>
      <w:proofErr w:type="spellStart"/>
      <w:r w:rsidR="007C4905" w:rsidRPr="001D792F">
        <w:rPr>
          <w:color w:val="auto"/>
          <w:sz w:val="24"/>
          <w:szCs w:val="24"/>
        </w:rPr>
        <w:t>Леуши</w:t>
      </w:r>
      <w:proofErr w:type="spellEnd"/>
      <w:r w:rsidR="007C4905" w:rsidRPr="001D792F">
        <w:rPr>
          <w:color w:val="auto"/>
          <w:sz w:val="24"/>
          <w:szCs w:val="24"/>
        </w:rPr>
        <w:t>:</w:t>
      </w:r>
    </w:p>
    <w:p w:rsidR="007023E4" w:rsidRPr="00163FB1" w:rsidRDefault="00915194" w:rsidP="007023E4">
      <w:pPr>
        <w:shd w:val="clear" w:color="auto" w:fill="FFFFFF"/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sz w:val="24"/>
          <w:szCs w:val="24"/>
        </w:rPr>
        <w:t>1.1</w:t>
      </w:r>
      <w:r w:rsidRPr="001D792F">
        <w:rPr>
          <w:sz w:val="24"/>
          <w:szCs w:val="24"/>
        </w:rPr>
        <w:t xml:space="preserve">. </w:t>
      </w:r>
      <w:r w:rsidR="007023E4">
        <w:rPr>
          <w:color w:val="1E1D1E"/>
          <w:sz w:val="24"/>
          <w:szCs w:val="24"/>
          <w:shd w:val="clear" w:color="auto" w:fill="FFFFFF"/>
        </w:rPr>
        <w:t xml:space="preserve">О внесении изменений в решение Совета депутатов сельского поселения </w:t>
      </w:r>
      <w:proofErr w:type="spellStart"/>
      <w:r w:rsidR="007023E4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7023E4">
        <w:rPr>
          <w:color w:val="1E1D1E"/>
          <w:sz w:val="24"/>
          <w:szCs w:val="24"/>
          <w:shd w:val="clear" w:color="auto" w:fill="FFFFFF"/>
        </w:rPr>
        <w:t xml:space="preserve"> от 26 декабря 2022 года № 312 «О бюджете муниципального образования сельское поселение </w:t>
      </w:r>
      <w:proofErr w:type="spellStart"/>
      <w:r w:rsidR="007023E4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="007023E4">
        <w:rPr>
          <w:color w:val="1E1D1E"/>
          <w:sz w:val="24"/>
          <w:szCs w:val="24"/>
          <w:shd w:val="clear" w:color="auto" w:fill="FFFFFF"/>
        </w:rPr>
        <w:t xml:space="preserve"> на 2023 год и на плановый период 2024 и 2025 годов».</w:t>
      </w:r>
    </w:p>
    <w:p w:rsidR="00915194" w:rsidRPr="001D792F" w:rsidRDefault="00915194" w:rsidP="00915194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7529D8" w:rsidRPr="001D792F" w:rsidRDefault="007529D8" w:rsidP="007529D8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>1.</w:t>
      </w:r>
      <w:r w:rsidR="003C4B23">
        <w:rPr>
          <w:color w:val="0D0D0D" w:themeColor="text1" w:themeTint="F2"/>
          <w:sz w:val="24"/>
          <w:szCs w:val="24"/>
        </w:rPr>
        <w:t>2</w:t>
      </w:r>
      <w:r w:rsidRPr="001D792F">
        <w:rPr>
          <w:color w:val="0D0D0D" w:themeColor="text1" w:themeTint="F2"/>
          <w:sz w:val="24"/>
          <w:szCs w:val="24"/>
        </w:rPr>
        <w:t xml:space="preserve">. О рассмотрении отчета об исполнении бюджета муниципального образования сельское поселение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 xml:space="preserve"> за 1 квартал 2023 года.</w:t>
      </w:r>
    </w:p>
    <w:p w:rsidR="007529D8" w:rsidRPr="001D792F" w:rsidRDefault="007529D8" w:rsidP="007529D8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 xml:space="preserve">Готовит: отдел финансово-бюджетной политики администрации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3C4B23" w:rsidRPr="003C4B23" w:rsidRDefault="003C4B23" w:rsidP="003C4B2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B23">
        <w:rPr>
          <w:rFonts w:ascii="Times New Roman" w:hAnsi="Times New Roman" w:cs="Times New Roman"/>
          <w:b w:val="0"/>
          <w:sz w:val="24"/>
          <w:szCs w:val="24"/>
        </w:rPr>
        <w:t xml:space="preserve">1.3. </w:t>
      </w:r>
      <w:r w:rsidRPr="003C4B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признании утратившим силу решения Совета депутатов сельского поселения </w:t>
      </w:r>
      <w:proofErr w:type="spellStart"/>
      <w:r w:rsidRPr="003C4B23">
        <w:rPr>
          <w:rFonts w:ascii="Times New Roman" w:hAnsi="Times New Roman" w:cs="Times New Roman"/>
          <w:b w:val="0"/>
          <w:bCs w:val="0"/>
          <w:sz w:val="24"/>
          <w:szCs w:val="24"/>
        </w:rPr>
        <w:t>Леуши</w:t>
      </w:r>
      <w:proofErr w:type="spellEnd"/>
      <w:r w:rsidRPr="003C4B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22 мая 2012 года № 33 «Об установлении дополнительных оснований признания </w:t>
      </w:r>
      <w:proofErr w:type="gramStart"/>
      <w:r w:rsidRPr="003C4B23">
        <w:rPr>
          <w:rFonts w:ascii="Times New Roman" w:hAnsi="Times New Roman" w:cs="Times New Roman"/>
          <w:b w:val="0"/>
          <w:bCs w:val="0"/>
          <w:sz w:val="24"/>
          <w:szCs w:val="24"/>
        </w:rPr>
        <w:t>безнадежными</w:t>
      </w:r>
      <w:proofErr w:type="gramEnd"/>
      <w:r w:rsidRPr="003C4B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взысканию недоимки, задолженности по пеням и штрафам по местным налогам»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C4B23" w:rsidRPr="001D792F" w:rsidRDefault="003C4B23" w:rsidP="003C4B23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3C4B23">
        <w:rPr>
          <w:color w:val="0D0D0D" w:themeColor="text1" w:themeTint="F2"/>
          <w:sz w:val="24"/>
          <w:szCs w:val="24"/>
        </w:rPr>
        <w:t>Готовит: отдел финансово-бюджетной политики администрации</w:t>
      </w:r>
      <w:r w:rsidRPr="001D792F">
        <w:rPr>
          <w:color w:val="0D0D0D" w:themeColor="text1" w:themeTint="F2"/>
          <w:sz w:val="24"/>
          <w:szCs w:val="24"/>
        </w:rPr>
        <w:t xml:space="preserve">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C70437" w:rsidRPr="00C70437" w:rsidRDefault="00915194" w:rsidP="00C70437">
      <w:pPr>
        <w:pStyle w:val="headertext"/>
        <w:spacing w:before="0" w:beforeAutospacing="0" w:after="0" w:afterAutospacing="0"/>
        <w:ind w:firstLine="708"/>
        <w:jc w:val="both"/>
      </w:pPr>
      <w:r>
        <w:t xml:space="preserve">1.4. </w:t>
      </w:r>
      <w:proofErr w:type="gramStart"/>
      <w:r w:rsidR="00C70437" w:rsidRPr="00C70437">
        <w:t xml:space="preserve">О внесении изменений в решение Совета депутатов сельского поселения </w:t>
      </w:r>
      <w:proofErr w:type="spellStart"/>
      <w:r w:rsidR="00C70437" w:rsidRPr="00C70437">
        <w:t>Леуши</w:t>
      </w:r>
      <w:proofErr w:type="spellEnd"/>
      <w:r w:rsidR="00C70437" w:rsidRPr="00C70437">
        <w:t xml:space="preserve"> от 28 декабря 2017 года № 87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сельское поселение </w:t>
      </w:r>
      <w:proofErr w:type="spellStart"/>
      <w:r w:rsidR="00C70437" w:rsidRPr="00C70437">
        <w:t>Леуши</w:t>
      </w:r>
      <w:proofErr w:type="spellEnd"/>
      <w:r w:rsidR="00C70437" w:rsidRPr="00C70437">
        <w:t xml:space="preserve">, и членов их семей на официальном сайте органов местного самоуправления муниципального образования </w:t>
      </w:r>
      <w:proofErr w:type="spellStart"/>
      <w:r w:rsidR="00C70437" w:rsidRPr="00C70437">
        <w:t>Кондинский</w:t>
      </w:r>
      <w:proofErr w:type="spellEnd"/>
      <w:r w:rsidR="00C70437" w:rsidRPr="00C70437">
        <w:t xml:space="preserve"> район и представления этих сведений для опубликования средствам массовой</w:t>
      </w:r>
      <w:proofErr w:type="gramEnd"/>
      <w:r w:rsidR="00C70437" w:rsidRPr="00C70437">
        <w:t xml:space="preserve"> информации»</w:t>
      </w:r>
      <w:r w:rsidR="00C70437">
        <w:t>.</w:t>
      </w:r>
    </w:p>
    <w:p w:rsidR="00C70437" w:rsidRPr="001D792F" w:rsidRDefault="00C70437" w:rsidP="00C70437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7529D8" w:rsidRPr="001D792F" w:rsidRDefault="00C70437" w:rsidP="007529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529D8" w:rsidRPr="001D792F">
        <w:rPr>
          <w:sz w:val="24"/>
          <w:szCs w:val="24"/>
        </w:rPr>
        <w:t xml:space="preserve">Об утверждении </w:t>
      </w:r>
      <w:proofErr w:type="gramStart"/>
      <w:r w:rsidR="007529D8" w:rsidRPr="001D792F">
        <w:rPr>
          <w:sz w:val="24"/>
          <w:szCs w:val="24"/>
        </w:rPr>
        <w:t>перечня наименований должностей муниципальной службы муниципального образования</w:t>
      </w:r>
      <w:proofErr w:type="gramEnd"/>
      <w:r w:rsidR="007529D8" w:rsidRPr="001D792F">
        <w:rPr>
          <w:sz w:val="24"/>
          <w:szCs w:val="24"/>
        </w:rPr>
        <w:t xml:space="preserve"> сельское поселение </w:t>
      </w:r>
      <w:proofErr w:type="spellStart"/>
      <w:r w:rsidR="007529D8" w:rsidRPr="001D792F">
        <w:rPr>
          <w:sz w:val="24"/>
          <w:szCs w:val="24"/>
        </w:rPr>
        <w:t>Леуши</w:t>
      </w:r>
      <w:proofErr w:type="spellEnd"/>
      <w:r w:rsidR="007529D8" w:rsidRPr="001D792F">
        <w:rPr>
          <w:sz w:val="24"/>
          <w:szCs w:val="24"/>
        </w:rPr>
        <w:t xml:space="preserve">, предназначенных                                для обеспечения исполнения полномочий администрации сельского поселения </w:t>
      </w:r>
      <w:proofErr w:type="spellStart"/>
      <w:r w:rsidR="007529D8" w:rsidRPr="001D792F">
        <w:rPr>
          <w:sz w:val="24"/>
          <w:szCs w:val="24"/>
        </w:rPr>
        <w:t>Леуши</w:t>
      </w:r>
      <w:proofErr w:type="spellEnd"/>
      <w:r w:rsidR="007529D8" w:rsidRPr="001D792F">
        <w:rPr>
          <w:sz w:val="24"/>
          <w:szCs w:val="24"/>
        </w:rPr>
        <w:t>.</w:t>
      </w:r>
    </w:p>
    <w:p w:rsidR="007529D8" w:rsidRPr="001D792F" w:rsidRDefault="007529D8" w:rsidP="007529D8">
      <w:pPr>
        <w:ind w:firstLine="708"/>
        <w:jc w:val="both"/>
        <w:rPr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 xml:space="preserve">Готовит: организационный отдел администрации сельского поселения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Леуши</w:t>
      </w:r>
      <w:proofErr w:type="spellEnd"/>
      <w:r w:rsidRPr="001D792F">
        <w:rPr>
          <w:color w:val="0D0D0D" w:themeColor="text1" w:themeTint="F2"/>
          <w:sz w:val="24"/>
          <w:szCs w:val="24"/>
        </w:rPr>
        <w:t>.</w:t>
      </w:r>
    </w:p>
    <w:p w:rsidR="00C70437" w:rsidRPr="00C70437" w:rsidRDefault="007529D8" w:rsidP="00C70437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1D792F">
        <w:rPr>
          <w:color w:val="0D0D0D" w:themeColor="text1" w:themeTint="F2"/>
          <w:sz w:val="24"/>
          <w:szCs w:val="24"/>
        </w:rPr>
        <w:t>1.</w:t>
      </w:r>
      <w:r w:rsidR="00C70437">
        <w:rPr>
          <w:color w:val="0D0D0D" w:themeColor="text1" w:themeTint="F2"/>
          <w:sz w:val="24"/>
          <w:szCs w:val="24"/>
        </w:rPr>
        <w:t>6</w:t>
      </w:r>
      <w:r w:rsidRPr="001D792F">
        <w:rPr>
          <w:color w:val="0D0D0D" w:themeColor="text1" w:themeTint="F2"/>
          <w:sz w:val="24"/>
          <w:szCs w:val="24"/>
        </w:rPr>
        <w:t xml:space="preserve">. </w:t>
      </w:r>
      <w:r w:rsidR="00C70437" w:rsidRPr="00C70437">
        <w:rPr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</w:t>
      </w:r>
      <w:r w:rsidR="00C70437">
        <w:rPr>
          <w:sz w:val="24"/>
          <w:szCs w:val="24"/>
        </w:rPr>
        <w:t xml:space="preserve">                                 </w:t>
      </w:r>
      <w:r w:rsidR="00C70437" w:rsidRPr="00C70437">
        <w:rPr>
          <w:bCs/>
          <w:sz w:val="24"/>
          <w:szCs w:val="24"/>
        </w:rPr>
        <w:lastRenderedPageBreak/>
        <w:t xml:space="preserve">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 w:rsidR="00C70437" w:rsidRPr="00C70437">
        <w:rPr>
          <w:bCs/>
          <w:sz w:val="24"/>
          <w:szCs w:val="24"/>
        </w:rPr>
        <w:t>Леуши</w:t>
      </w:r>
      <w:proofErr w:type="spellEnd"/>
      <w:r w:rsidR="00C70437" w:rsidRPr="00C70437">
        <w:rPr>
          <w:sz w:val="24"/>
          <w:szCs w:val="24"/>
        </w:rPr>
        <w:t>»</w:t>
      </w:r>
      <w:r w:rsidR="00C70437">
        <w:rPr>
          <w:sz w:val="24"/>
          <w:szCs w:val="24"/>
        </w:rPr>
        <w:t>.</w:t>
      </w:r>
      <w:r w:rsidR="00C70437" w:rsidRPr="00C70437">
        <w:rPr>
          <w:sz w:val="24"/>
          <w:szCs w:val="24"/>
        </w:rPr>
        <w:t xml:space="preserve">   </w:t>
      </w:r>
    </w:p>
    <w:p w:rsidR="007529D8" w:rsidRPr="001D792F" w:rsidRDefault="007529D8" w:rsidP="007529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1D792F">
        <w:rPr>
          <w:bCs/>
          <w:color w:val="auto"/>
          <w:sz w:val="24"/>
          <w:szCs w:val="24"/>
        </w:rPr>
        <w:t xml:space="preserve">Готовит: отдел жилищно-коммунального хозяйства администрации сельского поселения </w:t>
      </w:r>
      <w:proofErr w:type="spellStart"/>
      <w:r w:rsidRPr="001D792F">
        <w:rPr>
          <w:bCs/>
          <w:color w:val="auto"/>
          <w:sz w:val="24"/>
          <w:szCs w:val="24"/>
        </w:rPr>
        <w:t>Леуши</w:t>
      </w:r>
      <w:proofErr w:type="spellEnd"/>
      <w:r w:rsidRPr="001D792F">
        <w:rPr>
          <w:bCs/>
          <w:color w:val="auto"/>
          <w:sz w:val="24"/>
          <w:szCs w:val="24"/>
        </w:rPr>
        <w:t>.</w:t>
      </w:r>
    </w:p>
    <w:p w:rsidR="007529D8" w:rsidRPr="001D792F" w:rsidRDefault="007529D8" w:rsidP="007529D8">
      <w:pPr>
        <w:ind w:firstLine="708"/>
        <w:jc w:val="both"/>
        <w:rPr>
          <w:bCs/>
          <w:color w:val="0D0D0D" w:themeColor="text1" w:themeTint="F2"/>
          <w:sz w:val="24"/>
          <w:szCs w:val="24"/>
        </w:rPr>
      </w:pPr>
      <w:r w:rsidRPr="001D792F">
        <w:rPr>
          <w:color w:val="0D0D0D" w:themeColor="text1" w:themeTint="F2"/>
          <w:sz w:val="24"/>
          <w:szCs w:val="24"/>
        </w:rPr>
        <w:t>1.</w:t>
      </w:r>
      <w:r w:rsidR="00C70437">
        <w:rPr>
          <w:color w:val="0D0D0D" w:themeColor="text1" w:themeTint="F2"/>
          <w:sz w:val="24"/>
          <w:szCs w:val="24"/>
        </w:rPr>
        <w:t>7</w:t>
      </w:r>
      <w:r w:rsidRPr="001D792F">
        <w:rPr>
          <w:color w:val="0D0D0D" w:themeColor="text1" w:themeTint="F2"/>
          <w:sz w:val="24"/>
          <w:szCs w:val="24"/>
        </w:rPr>
        <w:t xml:space="preserve">. О передаче земельного участка в собственность муниципального образования </w:t>
      </w:r>
      <w:proofErr w:type="spellStart"/>
      <w:r w:rsidRPr="001D792F">
        <w:rPr>
          <w:color w:val="0D0D0D" w:themeColor="text1" w:themeTint="F2"/>
          <w:sz w:val="24"/>
          <w:szCs w:val="24"/>
        </w:rPr>
        <w:t>Кондинский</w:t>
      </w:r>
      <w:proofErr w:type="spellEnd"/>
      <w:r w:rsidRPr="001D792F">
        <w:rPr>
          <w:color w:val="0D0D0D" w:themeColor="text1" w:themeTint="F2"/>
          <w:sz w:val="24"/>
          <w:szCs w:val="24"/>
        </w:rPr>
        <w:t xml:space="preserve"> район.</w:t>
      </w:r>
    </w:p>
    <w:p w:rsidR="00B13CAA" w:rsidRPr="001D792F" w:rsidRDefault="00B13CAA" w:rsidP="007529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bookmarkStart w:id="0" w:name="_GoBack"/>
      <w:r w:rsidRPr="001D792F">
        <w:rPr>
          <w:bCs/>
          <w:color w:val="auto"/>
          <w:sz w:val="24"/>
          <w:szCs w:val="24"/>
        </w:rPr>
        <w:t xml:space="preserve">Готовит: </w:t>
      </w:r>
      <w:r w:rsidR="009822C4" w:rsidRPr="001D792F">
        <w:rPr>
          <w:bCs/>
          <w:color w:val="auto"/>
          <w:sz w:val="24"/>
          <w:szCs w:val="24"/>
        </w:rPr>
        <w:t xml:space="preserve">отдел </w:t>
      </w:r>
      <w:r w:rsidR="007529D8" w:rsidRPr="001D792F">
        <w:rPr>
          <w:bCs/>
          <w:color w:val="auto"/>
          <w:sz w:val="24"/>
          <w:szCs w:val="24"/>
        </w:rPr>
        <w:t xml:space="preserve">жилищно-коммунального хозяйства </w:t>
      </w:r>
      <w:r w:rsidRPr="001D792F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1D792F">
        <w:rPr>
          <w:bCs/>
          <w:color w:val="auto"/>
          <w:sz w:val="24"/>
          <w:szCs w:val="24"/>
        </w:rPr>
        <w:t>Леуши</w:t>
      </w:r>
      <w:proofErr w:type="spellEnd"/>
      <w:r w:rsidRPr="001D792F">
        <w:rPr>
          <w:bCs/>
          <w:color w:val="auto"/>
          <w:sz w:val="24"/>
          <w:szCs w:val="24"/>
        </w:rPr>
        <w:t>.</w:t>
      </w:r>
    </w:p>
    <w:bookmarkEnd w:id="0"/>
    <w:p w:rsidR="007529D8" w:rsidRPr="001D792F" w:rsidRDefault="007529D8" w:rsidP="007529D8">
      <w:pPr>
        <w:ind w:firstLine="708"/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1.</w:t>
      </w:r>
      <w:r w:rsidR="00C70437">
        <w:rPr>
          <w:color w:val="auto"/>
          <w:sz w:val="24"/>
          <w:szCs w:val="24"/>
        </w:rPr>
        <w:t>8</w:t>
      </w:r>
      <w:r w:rsidRPr="001D792F">
        <w:rPr>
          <w:color w:val="auto"/>
          <w:sz w:val="24"/>
          <w:szCs w:val="24"/>
        </w:rPr>
        <w:t>. Информация об итогах проведения 9 мая.</w:t>
      </w:r>
    </w:p>
    <w:p w:rsidR="007529D8" w:rsidRPr="001D792F" w:rsidRDefault="007529D8" w:rsidP="007529D8">
      <w:pPr>
        <w:ind w:firstLine="708"/>
        <w:jc w:val="both"/>
        <w:rPr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Готовит: муниципальное казенное учреждение «Культурно-спортивный комплекс» п. Ягодный.</w:t>
      </w:r>
    </w:p>
    <w:p w:rsidR="00EA7156" w:rsidRPr="001D792F" w:rsidRDefault="007A2B79" w:rsidP="007529D8">
      <w:pPr>
        <w:ind w:firstLine="708"/>
        <w:jc w:val="both"/>
        <w:rPr>
          <w:bCs/>
          <w:i/>
          <w:color w:val="auto"/>
          <w:sz w:val="24"/>
          <w:szCs w:val="24"/>
        </w:rPr>
      </w:pPr>
      <w:r w:rsidRPr="001D792F">
        <w:rPr>
          <w:color w:val="auto"/>
          <w:sz w:val="24"/>
          <w:szCs w:val="24"/>
        </w:rPr>
        <w:t>2</w:t>
      </w:r>
      <w:r w:rsidR="00AE6B11" w:rsidRPr="001D792F">
        <w:rPr>
          <w:color w:val="auto"/>
          <w:sz w:val="24"/>
          <w:szCs w:val="24"/>
        </w:rPr>
        <w:t>. Ответственн</w:t>
      </w:r>
      <w:r w:rsidR="007529D8" w:rsidRPr="001D792F">
        <w:rPr>
          <w:color w:val="auto"/>
          <w:sz w:val="24"/>
          <w:szCs w:val="24"/>
        </w:rPr>
        <w:t>ы</w:t>
      </w:r>
      <w:r w:rsidR="00B13CAA" w:rsidRPr="001D792F">
        <w:rPr>
          <w:color w:val="auto"/>
          <w:sz w:val="24"/>
          <w:szCs w:val="24"/>
        </w:rPr>
        <w:t>м</w:t>
      </w:r>
      <w:r w:rsidR="00EA7156" w:rsidRPr="001D792F">
        <w:rPr>
          <w:color w:val="auto"/>
          <w:sz w:val="24"/>
          <w:szCs w:val="24"/>
        </w:rPr>
        <w:t xml:space="preserve"> за подготовку проект</w:t>
      </w:r>
      <w:r w:rsidR="007529D8" w:rsidRPr="001D792F">
        <w:rPr>
          <w:color w:val="auto"/>
          <w:sz w:val="24"/>
          <w:szCs w:val="24"/>
        </w:rPr>
        <w:t>ов</w:t>
      </w:r>
      <w:r w:rsidR="00AE6B11" w:rsidRPr="001D792F">
        <w:rPr>
          <w:color w:val="auto"/>
          <w:sz w:val="24"/>
          <w:szCs w:val="24"/>
        </w:rPr>
        <w:t xml:space="preserve"> муниципальн</w:t>
      </w:r>
      <w:r w:rsidR="007529D8" w:rsidRPr="001D792F">
        <w:rPr>
          <w:color w:val="auto"/>
          <w:sz w:val="24"/>
          <w:szCs w:val="24"/>
        </w:rPr>
        <w:t>ых</w:t>
      </w:r>
      <w:r w:rsidR="00AE6B11" w:rsidRPr="001D792F">
        <w:rPr>
          <w:color w:val="auto"/>
          <w:sz w:val="24"/>
          <w:szCs w:val="24"/>
        </w:rPr>
        <w:t xml:space="preserve"> правов</w:t>
      </w:r>
      <w:r w:rsidR="007529D8" w:rsidRPr="001D792F">
        <w:rPr>
          <w:color w:val="auto"/>
          <w:sz w:val="24"/>
          <w:szCs w:val="24"/>
        </w:rPr>
        <w:t>ых</w:t>
      </w:r>
      <w:r w:rsidR="00EA7156" w:rsidRPr="001D792F">
        <w:rPr>
          <w:color w:val="auto"/>
          <w:sz w:val="24"/>
          <w:szCs w:val="24"/>
        </w:rPr>
        <w:t xml:space="preserve"> акт</w:t>
      </w:r>
      <w:r w:rsidR="007529D8" w:rsidRPr="001D792F">
        <w:rPr>
          <w:color w:val="auto"/>
          <w:sz w:val="24"/>
          <w:szCs w:val="24"/>
        </w:rPr>
        <w:t>ов</w:t>
      </w:r>
      <w:r w:rsidR="00F45ADB" w:rsidRPr="001D792F">
        <w:rPr>
          <w:color w:val="auto"/>
          <w:sz w:val="24"/>
          <w:szCs w:val="24"/>
        </w:rPr>
        <w:t xml:space="preserve"> </w:t>
      </w:r>
      <w:r w:rsidR="00EA7156" w:rsidRPr="001D792F">
        <w:rPr>
          <w:color w:val="auto"/>
          <w:sz w:val="24"/>
          <w:szCs w:val="24"/>
        </w:rPr>
        <w:t>предоставить материалы по вносим</w:t>
      </w:r>
      <w:r w:rsidR="007529D8" w:rsidRPr="001D792F">
        <w:rPr>
          <w:color w:val="auto"/>
          <w:sz w:val="24"/>
          <w:szCs w:val="24"/>
        </w:rPr>
        <w:t>ы</w:t>
      </w:r>
      <w:r w:rsidR="00B4758A" w:rsidRPr="001D792F">
        <w:rPr>
          <w:color w:val="auto"/>
          <w:sz w:val="24"/>
          <w:szCs w:val="24"/>
        </w:rPr>
        <w:t>м</w:t>
      </w:r>
      <w:r w:rsidR="00AE6B11" w:rsidRPr="001D792F">
        <w:rPr>
          <w:color w:val="auto"/>
          <w:sz w:val="24"/>
          <w:szCs w:val="24"/>
        </w:rPr>
        <w:t xml:space="preserve"> </w:t>
      </w:r>
      <w:r w:rsidR="00EA7156" w:rsidRPr="001D792F">
        <w:rPr>
          <w:color w:val="auto"/>
          <w:sz w:val="24"/>
          <w:szCs w:val="24"/>
        </w:rPr>
        <w:t>вопрос</w:t>
      </w:r>
      <w:r w:rsidR="007529D8" w:rsidRPr="001D792F">
        <w:rPr>
          <w:color w:val="auto"/>
          <w:sz w:val="24"/>
          <w:szCs w:val="24"/>
        </w:rPr>
        <w:t>ам</w:t>
      </w:r>
      <w:r w:rsidR="00EA7156" w:rsidRPr="001D792F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1D792F">
        <w:rPr>
          <w:color w:val="auto"/>
          <w:sz w:val="24"/>
          <w:szCs w:val="24"/>
        </w:rPr>
        <w:t>носителе</w:t>
      </w:r>
      <w:proofErr w:type="gramEnd"/>
      <w:r w:rsidR="00EA7156" w:rsidRPr="001D792F">
        <w:rPr>
          <w:color w:val="auto"/>
          <w:sz w:val="24"/>
          <w:szCs w:val="24"/>
        </w:rPr>
        <w:t xml:space="preserve"> </w:t>
      </w:r>
      <w:r w:rsidR="008D17F7" w:rsidRPr="001D792F">
        <w:rPr>
          <w:color w:val="auto"/>
          <w:sz w:val="24"/>
          <w:szCs w:val="24"/>
        </w:rPr>
        <w:t xml:space="preserve">               </w:t>
      </w:r>
      <w:r w:rsidR="00EA7156" w:rsidRPr="001D792F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1D792F">
        <w:rPr>
          <w:color w:val="auto"/>
          <w:sz w:val="24"/>
          <w:szCs w:val="24"/>
        </w:rPr>
        <w:t>Леуши</w:t>
      </w:r>
      <w:proofErr w:type="spellEnd"/>
      <w:r w:rsidR="00EA7156" w:rsidRPr="001D792F">
        <w:rPr>
          <w:color w:val="auto"/>
          <w:sz w:val="24"/>
          <w:szCs w:val="24"/>
        </w:rPr>
        <w:t xml:space="preserve"> не позднее</w:t>
      </w:r>
      <w:r w:rsidR="004C5370" w:rsidRPr="001D792F">
        <w:rPr>
          <w:color w:val="auto"/>
          <w:sz w:val="24"/>
          <w:szCs w:val="24"/>
        </w:rPr>
        <w:t xml:space="preserve"> </w:t>
      </w:r>
      <w:r w:rsidR="006D3F60" w:rsidRPr="001D792F">
        <w:rPr>
          <w:color w:val="auto"/>
          <w:sz w:val="24"/>
          <w:szCs w:val="24"/>
        </w:rPr>
        <w:t xml:space="preserve">                       </w:t>
      </w:r>
      <w:r w:rsidR="007529D8" w:rsidRPr="001D792F">
        <w:rPr>
          <w:color w:val="auto"/>
          <w:sz w:val="24"/>
          <w:szCs w:val="24"/>
        </w:rPr>
        <w:t>25</w:t>
      </w:r>
      <w:r w:rsidR="00B4758A" w:rsidRPr="001D792F">
        <w:rPr>
          <w:color w:val="auto"/>
          <w:sz w:val="24"/>
          <w:szCs w:val="24"/>
        </w:rPr>
        <w:t xml:space="preserve"> </w:t>
      </w:r>
      <w:r w:rsidR="007529D8" w:rsidRPr="001D792F">
        <w:rPr>
          <w:color w:val="auto"/>
          <w:sz w:val="24"/>
          <w:szCs w:val="24"/>
        </w:rPr>
        <w:t>мая</w:t>
      </w:r>
      <w:r w:rsidR="00EA7156" w:rsidRPr="001D792F">
        <w:rPr>
          <w:color w:val="auto"/>
          <w:sz w:val="24"/>
          <w:szCs w:val="24"/>
        </w:rPr>
        <w:t xml:space="preserve"> 20</w:t>
      </w:r>
      <w:r w:rsidR="00531A83" w:rsidRPr="001D792F">
        <w:rPr>
          <w:color w:val="auto"/>
          <w:sz w:val="24"/>
          <w:szCs w:val="24"/>
        </w:rPr>
        <w:t>2</w:t>
      </w:r>
      <w:r w:rsidR="00051872" w:rsidRPr="001D792F">
        <w:rPr>
          <w:color w:val="auto"/>
          <w:sz w:val="24"/>
          <w:szCs w:val="24"/>
        </w:rPr>
        <w:t>3</w:t>
      </w:r>
      <w:r w:rsidR="00EA7156" w:rsidRPr="001D792F">
        <w:rPr>
          <w:color w:val="auto"/>
          <w:sz w:val="24"/>
          <w:szCs w:val="24"/>
        </w:rPr>
        <w:t xml:space="preserve"> года.</w:t>
      </w:r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1D792F" w:rsidRDefault="00680774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1D792F" w:rsidRDefault="00AF4B6E" w:rsidP="007529D8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1D792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1D792F" w:rsidRDefault="00AF4B6E" w:rsidP="007529D8">
      <w:pPr>
        <w:rPr>
          <w:bCs/>
          <w:color w:val="auto"/>
          <w:sz w:val="24"/>
          <w:szCs w:val="24"/>
        </w:rPr>
      </w:pPr>
      <w:r w:rsidRPr="001D792F">
        <w:rPr>
          <w:bCs/>
          <w:color w:val="auto"/>
          <w:sz w:val="24"/>
          <w:szCs w:val="24"/>
        </w:rPr>
        <w:t>сельского поселени</w:t>
      </w:r>
      <w:r w:rsidR="00993F17" w:rsidRPr="001D792F">
        <w:rPr>
          <w:bCs/>
          <w:color w:val="auto"/>
          <w:sz w:val="24"/>
          <w:szCs w:val="24"/>
        </w:rPr>
        <w:t>я</w:t>
      </w:r>
      <w:r w:rsidRPr="001D792F">
        <w:rPr>
          <w:bCs/>
          <w:color w:val="auto"/>
          <w:sz w:val="24"/>
          <w:szCs w:val="24"/>
        </w:rPr>
        <w:t xml:space="preserve"> </w:t>
      </w:r>
      <w:proofErr w:type="spellStart"/>
      <w:r w:rsidRPr="001D792F">
        <w:rPr>
          <w:bCs/>
          <w:color w:val="auto"/>
          <w:sz w:val="24"/>
          <w:szCs w:val="24"/>
        </w:rPr>
        <w:t>Леуши</w:t>
      </w:r>
      <w:proofErr w:type="spellEnd"/>
      <w:r w:rsidRPr="001D792F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1D792F">
        <w:rPr>
          <w:bCs/>
          <w:color w:val="auto"/>
          <w:sz w:val="24"/>
          <w:szCs w:val="24"/>
        </w:rPr>
        <w:tab/>
      </w:r>
      <w:r w:rsidR="00246F27" w:rsidRPr="001D792F">
        <w:rPr>
          <w:bCs/>
          <w:color w:val="auto"/>
          <w:sz w:val="24"/>
          <w:szCs w:val="24"/>
        </w:rPr>
        <w:t xml:space="preserve">          </w:t>
      </w:r>
      <w:r w:rsidRPr="001D792F">
        <w:rPr>
          <w:bCs/>
          <w:color w:val="auto"/>
          <w:sz w:val="24"/>
          <w:szCs w:val="24"/>
        </w:rPr>
        <w:t>И.Г. Зуев</w:t>
      </w:r>
    </w:p>
    <w:sectPr w:rsidR="008A6DB6" w:rsidRPr="001D792F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B2CFD"/>
    <w:rsid w:val="001C0AA7"/>
    <w:rsid w:val="001C19BB"/>
    <w:rsid w:val="001C55B1"/>
    <w:rsid w:val="001C6511"/>
    <w:rsid w:val="001D3A3C"/>
    <w:rsid w:val="001D6448"/>
    <w:rsid w:val="001D792F"/>
    <w:rsid w:val="001E07E5"/>
    <w:rsid w:val="001E0BF6"/>
    <w:rsid w:val="001E4C2B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C4B23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1BFA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0782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373F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4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529D8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3B"/>
    <w:rsid w:val="00816BA8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5194"/>
    <w:rsid w:val="00921209"/>
    <w:rsid w:val="00921503"/>
    <w:rsid w:val="00921B94"/>
    <w:rsid w:val="009242AA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35EF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731F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70437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2CDA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2B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B5EBE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uiPriority w:val="99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9</cp:revision>
  <cp:lastPrinted>2023-05-22T06:45:00Z</cp:lastPrinted>
  <dcterms:created xsi:type="dcterms:W3CDTF">2023-05-10T08:51:00Z</dcterms:created>
  <dcterms:modified xsi:type="dcterms:W3CDTF">2023-05-22T06:45:00Z</dcterms:modified>
</cp:coreProperties>
</file>