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5D" w:rsidRPr="00CC521C" w:rsidRDefault="00FF174D" w:rsidP="00FF174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C52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Протокол №1</w:t>
      </w:r>
    </w:p>
    <w:p w:rsidR="00FF174D" w:rsidRPr="00FF174D" w:rsidRDefault="00FF174D" w:rsidP="00FF174D">
      <w:pPr>
        <w:spacing w:after="0"/>
        <w:ind w:right="418"/>
        <w:jc w:val="center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 xml:space="preserve">заседания комиссии по чрезвычайным ситуациям и обеспечению пожарной безопасности (КЧС и ОПБ) на территории сельского поселения Леуши </w:t>
      </w:r>
    </w:p>
    <w:p w:rsidR="00FF174D" w:rsidRPr="00FF174D" w:rsidRDefault="00FF174D" w:rsidP="00FF174D">
      <w:pPr>
        <w:spacing w:after="0"/>
        <w:ind w:right="418"/>
        <w:jc w:val="center"/>
        <w:rPr>
          <w:rFonts w:ascii="Times New Roman" w:hAnsi="Times New Roman" w:cs="Times New Roman"/>
          <w:sz w:val="24"/>
          <w:szCs w:val="24"/>
        </w:rPr>
      </w:pPr>
    </w:p>
    <w:p w:rsidR="00FF174D" w:rsidRPr="00E73BC1" w:rsidRDefault="00FF174D" w:rsidP="00FF174D">
      <w:pPr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proofErr w:type="spellStart"/>
      <w:r w:rsidRPr="00FF17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F174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F174D">
        <w:rPr>
          <w:rFonts w:ascii="Times New Roman" w:hAnsi="Times New Roman" w:cs="Times New Roman"/>
          <w:sz w:val="24"/>
          <w:szCs w:val="24"/>
        </w:rPr>
        <w:t>еуши</w:t>
      </w:r>
      <w:proofErr w:type="spellEnd"/>
      <w:r w:rsidRPr="00FF1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73BC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2E74">
        <w:rPr>
          <w:rFonts w:ascii="Times New Roman" w:hAnsi="Times New Roman" w:cs="Times New Roman"/>
          <w:sz w:val="24"/>
          <w:szCs w:val="24"/>
        </w:rPr>
        <w:t>12 января 2023</w:t>
      </w:r>
      <w:r w:rsidR="00E73BC1">
        <w:rPr>
          <w:rFonts w:ascii="Times New Roman" w:hAnsi="Times New Roman" w:cs="Times New Roman"/>
          <w:sz w:val="24"/>
          <w:szCs w:val="24"/>
        </w:rPr>
        <w:t xml:space="preserve"> </w:t>
      </w:r>
      <w:r w:rsidRPr="00FF174D"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FF174D" w:rsidRPr="00FF174D" w:rsidRDefault="00FF174D" w:rsidP="00FF174D">
      <w:pPr>
        <w:spacing w:after="0" w:line="240" w:lineRule="auto"/>
        <w:ind w:right="418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 xml:space="preserve">Комиссия  в составе: </w:t>
      </w:r>
    </w:p>
    <w:tbl>
      <w:tblPr>
        <w:tblW w:w="9793" w:type="dxa"/>
        <w:tblLook w:val="01E0"/>
      </w:tblPr>
      <w:tblGrid>
        <w:gridCol w:w="2943"/>
        <w:gridCol w:w="6850"/>
      </w:tblGrid>
      <w:tr w:rsidR="00FF174D" w:rsidRPr="00FF174D" w:rsidTr="006310AC">
        <w:tc>
          <w:tcPr>
            <w:tcW w:w="2943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850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- глава сельского поселения Леуши;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4D" w:rsidRPr="00FF174D" w:rsidTr="006310AC">
        <w:tc>
          <w:tcPr>
            <w:tcW w:w="2943" w:type="dxa"/>
            <w:shd w:val="clear" w:color="auto" w:fill="auto"/>
          </w:tcPr>
          <w:p w:rsidR="00FF174D" w:rsidRPr="00FF174D" w:rsidRDefault="00274238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6850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М.В.Вурм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главы  сельского поселения Леуши; 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4D" w:rsidRPr="00FF174D" w:rsidTr="006310AC">
        <w:tc>
          <w:tcPr>
            <w:tcW w:w="2943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FF174D" w:rsidRPr="00FF174D" w:rsidRDefault="00E73BC1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отсутствует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специалист отдела жилищно-коммунального хозяйства;</w:t>
            </w:r>
          </w:p>
        </w:tc>
      </w:tr>
      <w:tr w:rsidR="00FF174D" w:rsidRPr="00FF174D" w:rsidTr="00FF174D">
        <w:trPr>
          <w:trHeight w:val="4200"/>
        </w:trPr>
        <w:tc>
          <w:tcPr>
            <w:tcW w:w="2943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FF174D" w:rsidRPr="00FF174D" w:rsidRDefault="00E73BC1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И.Г. Зуев – консультант 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>МКУ «АХС»;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- В.Д. Хазов - начальник Леуш</w:t>
            </w:r>
            <w:r w:rsidR="00E73BC1">
              <w:rPr>
                <w:rFonts w:ascii="Times New Roman" w:hAnsi="Times New Roman" w:cs="Times New Roman"/>
                <w:sz w:val="24"/>
                <w:szCs w:val="24"/>
              </w:rPr>
              <w:t>инского участк</w:t>
            </w:r>
            <w:proofErr w:type="gramStart"/>
            <w:r w:rsidR="00E73BC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E73BC1">
              <w:rPr>
                <w:rFonts w:ascii="Times New Roman" w:hAnsi="Times New Roman" w:cs="Times New Roman"/>
                <w:sz w:val="24"/>
                <w:szCs w:val="24"/>
              </w:rPr>
              <w:t xml:space="preserve"> СК Лидер</w:t>
            </w: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С.Ф. Семенов – мастер 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Леушинского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ОЭС;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А.С. Рыбкин – Начальник пожарной команды п.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ПЧ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КУ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Центроспас-Югоря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району;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Д.Л.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Семушин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МКОУ Леушинская СОШ;</w:t>
            </w:r>
          </w:p>
          <w:p w:rsidR="00FF174D" w:rsidRPr="00FF174D" w:rsidRDefault="00C52E74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C52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521C" w:rsidRPr="00CC521C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 w:rsidR="00CC521C" w:rsidRPr="00CC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Павлова старшая медицинская сестра </w:t>
            </w:r>
            <w:r w:rsidR="00FF174D" w:rsidRPr="00CC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филиала </w:t>
            </w:r>
            <w:r w:rsidR="00CC521C" w:rsidRPr="00CC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="00FF174D" w:rsidRPr="00CC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с.п. Леуши; БУ </w:t>
            </w:r>
            <w:proofErr w:type="spellStart"/>
            <w:r w:rsidR="00FF174D" w:rsidRPr="00CC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ХМАО-Югры</w:t>
            </w:r>
            <w:proofErr w:type="spellEnd"/>
            <w:r w:rsidR="00FF174D" w:rsidRPr="00CC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F174D" w:rsidRPr="00CC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Кондинская</w:t>
            </w:r>
            <w:proofErr w:type="spellEnd"/>
            <w:r w:rsidR="00FF174D" w:rsidRPr="00CC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районная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</w:t>
            </w:r>
          </w:p>
          <w:p w:rsidR="00FF174D" w:rsidRPr="00FF174D" w:rsidRDefault="00E73BC1" w:rsidP="00FF174D">
            <w:pPr>
              <w:spacing w:after="0" w:line="240" w:lineRule="auto"/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М.В.Бабушкин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КОУ «Леушинская школа-интернат для </w:t>
            </w:r>
            <w:proofErr w:type="gramStart"/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здоровья».</w:t>
            </w:r>
          </w:p>
        </w:tc>
      </w:tr>
    </w:tbl>
    <w:p w:rsidR="00FF174D" w:rsidRPr="00FF174D" w:rsidRDefault="00FF174D" w:rsidP="0023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>Повестка заседания комиссии:</w:t>
      </w:r>
    </w:p>
    <w:p w:rsidR="00235C72" w:rsidRPr="000A3C82" w:rsidRDefault="00235C72" w:rsidP="00235C72">
      <w:pPr>
        <w:pStyle w:val="11"/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A3C82">
        <w:rPr>
          <w:rFonts w:ascii="Times New Roman" w:hAnsi="Times New Roman"/>
          <w:noProof/>
          <w:sz w:val="24"/>
          <w:szCs w:val="24"/>
        </w:rPr>
        <w:t xml:space="preserve">О ходе подготовки </w:t>
      </w:r>
      <w:r w:rsidRPr="000A3C82">
        <w:rPr>
          <w:rFonts w:ascii="Times New Roman" w:hAnsi="Times New Roman"/>
          <w:sz w:val="24"/>
          <w:szCs w:val="24"/>
        </w:rPr>
        <w:t xml:space="preserve">к действиям по предупреждению и ликвидации чрезвычайных ситуаций в </w:t>
      </w:r>
      <w:r w:rsidR="00E73BC1">
        <w:rPr>
          <w:rFonts w:ascii="Times New Roman" w:hAnsi="Times New Roman"/>
          <w:sz w:val="24"/>
          <w:szCs w:val="24"/>
        </w:rPr>
        <w:t xml:space="preserve"> зимний </w:t>
      </w:r>
      <w:r w:rsidRPr="000A3C82">
        <w:rPr>
          <w:rFonts w:ascii="Times New Roman" w:hAnsi="Times New Roman"/>
          <w:sz w:val="24"/>
          <w:szCs w:val="24"/>
        </w:rPr>
        <w:t>период</w:t>
      </w:r>
      <w:r w:rsidR="00CC521C">
        <w:rPr>
          <w:rFonts w:ascii="Times New Roman" w:hAnsi="Times New Roman"/>
          <w:sz w:val="24"/>
          <w:szCs w:val="24"/>
        </w:rPr>
        <w:t xml:space="preserve">  2023</w:t>
      </w:r>
      <w:r w:rsidRPr="000A3C82">
        <w:rPr>
          <w:rFonts w:ascii="Times New Roman" w:hAnsi="Times New Roman"/>
          <w:sz w:val="24"/>
          <w:szCs w:val="24"/>
        </w:rPr>
        <w:t xml:space="preserve"> года. </w:t>
      </w:r>
    </w:p>
    <w:p w:rsidR="00235C72" w:rsidRPr="00235C72" w:rsidRDefault="00235C72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5C7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235C72">
        <w:rPr>
          <w:rFonts w:ascii="Times New Roman" w:hAnsi="Times New Roman" w:cs="Times New Roman"/>
          <w:bCs/>
          <w:sz w:val="24"/>
          <w:szCs w:val="24"/>
        </w:rPr>
        <w:t>)</w:t>
      </w:r>
    </w:p>
    <w:p w:rsidR="00E73BC1" w:rsidRPr="00235C72" w:rsidRDefault="00E73BC1" w:rsidP="00E73B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Приняли к сведению, предложений нет. Контроль – постоянно.</w:t>
      </w:r>
    </w:p>
    <w:p w:rsidR="00235C72" w:rsidRPr="00235C72" w:rsidRDefault="00235C72" w:rsidP="00235C72">
      <w:pPr>
        <w:pStyle w:val="11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35C72">
        <w:rPr>
          <w:rFonts w:ascii="Times New Roman" w:hAnsi="Times New Roman"/>
          <w:b/>
          <w:noProof/>
          <w:sz w:val="24"/>
          <w:szCs w:val="24"/>
        </w:rPr>
        <w:t xml:space="preserve">О ходе подготовки </w:t>
      </w:r>
      <w:r w:rsidRPr="00235C72">
        <w:rPr>
          <w:rFonts w:ascii="Times New Roman" w:hAnsi="Times New Roman"/>
          <w:b/>
          <w:sz w:val="24"/>
          <w:szCs w:val="24"/>
        </w:rPr>
        <w:t xml:space="preserve">к действиям по предупреждению и ликвидации чрезвычайных ситуаций </w:t>
      </w:r>
      <w:r w:rsidR="00E73BC1">
        <w:rPr>
          <w:rFonts w:ascii="Times New Roman" w:hAnsi="Times New Roman"/>
          <w:b/>
          <w:sz w:val="24"/>
          <w:szCs w:val="24"/>
        </w:rPr>
        <w:t xml:space="preserve">при возникновении  пожаров </w:t>
      </w:r>
      <w:r w:rsidR="000A3C82">
        <w:rPr>
          <w:rFonts w:ascii="Times New Roman" w:hAnsi="Times New Roman"/>
          <w:b/>
          <w:noProof/>
          <w:sz w:val="24"/>
          <w:szCs w:val="24"/>
        </w:rPr>
        <w:t>на территории с.п.Леуши</w:t>
      </w:r>
      <w:r w:rsidRPr="00235C72">
        <w:rPr>
          <w:rFonts w:ascii="Times New Roman" w:hAnsi="Times New Roman"/>
          <w:b/>
          <w:noProof/>
          <w:sz w:val="24"/>
          <w:szCs w:val="24"/>
        </w:rPr>
        <w:t>.</w:t>
      </w:r>
    </w:p>
    <w:p w:rsidR="00235C72" w:rsidRPr="00235C72" w:rsidRDefault="000A3C82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А.С.Рыбкин</w:t>
      </w:r>
      <w:r w:rsidR="00235C72" w:rsidRPr="00235C72">
        <w:rPr>
          <w:rFonts w:ascii="Times New Roman" w:hAnsi="Times New Roman" w:cs="Times New Roman"/>
          <w:bCs/>
          <w:sz w:val="24"/>
          <w:szCs w:val="24"/>
        </w:rPr>
        <w:t>)</w:t>
      </w:r>
    </w:p>
    <w:p w:rsidR="00E73BC1" w:rsidRDefault="00E73BC1" w:rsidP="00E73B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Приняли к сведению, предложений нет. Контроль – постоянно.</w:t>
      </w:r>
    </w:p>
    <w:p w:rsidR="00235C72" w:rsidRPr="00235C72" w:rsidRDefault="00235C72" w:rsidP="00A3634F">
      <w:pPr>
        <w:pStyle w:val="11"/>
        <w:numPr>
          <w:ilvl w:val="0"/>
          <w:numId w:val="8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35C72">
        <w:rPr>
          <w:rFonts w:ascii="Times New Roman" w:hAnsi="Times New Roman"/>
          <w:b/>
          <w:sz w:val="24"/>
          <w:szCs w:val="24"/>
        </w:rPr>
        <w:t>Проведение мероприятий по уборке снега и льда с кровель зданий в связи с предстоящим потеплением, во избежан</w:t>
      </w:r>
      <w:r w:rsidR="00E73BC1">
        <w:rPr>
          <w:rFonts w:ascii="Times New Roman" w:hAnsi="Times New Roman"/>
          <w:b/>
          <w:sz w:val="24"/>
          <w:szCs w:val="24"/>
        </w:rPr>
        <w:t xml:space="preserve">ие </w:t>
      </w:r>
      <w:proofErr w:type="spellStart"/>
      <w:r w:rsidR="00E73BC1">
        <w:rPr>
          <w:rFonts w:ascii="Times New Roman" w:hAnsi="Times New Roman"/>
          <w:b/>
          <w:sz w:val="24"/>
          <w:szCs w:val="24"/>
        </w:rPr>
        <w:t>травмирования</w:t>
      </w:r>
      <w:proofErr w:type="spellEnd"/>
      <w:r w:rsidR="00E73BC1">
        <w:rPr>
          <w:rFonts w:ascii="Times New Roman" w:hAnsi="Times New Roman"/>
          <w:b/>
          <w:sz w:val="24"/>
          <w:szCs w:val="24"/>
        </w:rPr>
        <w:t xml:space="preserve"> и гибели людей</w:t>
      </w:r>
      <w:r w:rsidR="00CC521C">
        <w:rPr>
          <w:rFonts w:ascii="Times New Roman" w:hAnsi="Times New Roman"/>
          <w:b/>
          <w:sz w:val="24"/>
          <w:szCs w:val="24"/>
        </w:rPr>
        <w:t xml:space="preserve">               в 1 квартале 2023</w:t>
      </w:r>
      <w:r w:rsidR="00E73BC1">
        <w:rPr>
          <w:rFonts w:ascii="Times New Roman" w:hAnsi="Times New Roman"/>
          <w:b/>
          <w:sz w:val="24"/>
          <w:szCs w:val="24"/>
        </w:rPr>
        <w:t xml:space="preserve"> года (март)</w:t>
      </w:r>
    </w:p>
    <w:p w:rsidR="00235C72" w:rsidRPr="00235C72" w:rsidRDefault="00BD5271" w:rsidP="005542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М.В.Вурм</w:t>
      </w:r>
      <w:proofErr w:type="spellEnd"/>
      <w:r w:rsidR="00235C72" w:rsidRPr="00235C72">
        <w:rPr>
          <w:rFonts w:ascii="Times New Roman" w:hAnsi="Times New Roman" w:cs="Times New Roman"/>
          <w:sz w:val="24"/>
          <w:szCs w:val="24"/>
        </w:rPr>
        <w:t>)</w:t>
      </w:r>
    </w:p>
    <w:p w:rsidR="00BD5271" w:rsidRDefault="00BD5271" w:rsidP="00BD52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C72" w:rsidRPr="00235C72">
        <w:rPr>
          <w:rFonts w:ascii="Times New Roman" w:hAnsi="Times New Roman" w:cs="Times New Roman"/>
          <w:sz w:val="24"/>
          <w:szCs w:val="24"/>
        </w:rPr>
        <w:t>Довести до сведения управляющих компаний, товариществ собственников жилья и старших по дому (при непосредственной форме управления домом), предприятий коммунальной инфраструктуры, коммерческих предприятий, осуществляющих эксплуатацию объектов требования по уборке снега и льда с кровель зданий, прилегающих к проезжей и пешеходной части и осуществлять контроль.</w:t>
      </w:r>
    </w:p>
    <w:p w:rsidR="0065573F" w:rsidRPr="00E73BC1" w:rsidRDefault="00CC521C" w:rsidP="00E73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Срок: до 01 апреля  2023</w:t>
      </w:r>
      <w:r w:rsidR="00235C72" w:rsidRPr="00BD5271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tbl>
      <w:tblPr>
        <w:tblW w:w="0" w:type="auto"/>
        <w:tblInd w:w="108" w:type="dxa"/>
        <w:tblLook w:val="01E0"/>
      </w:tblPr>
      <w:tblGrid>
        <w:gridCol w:w="4493"/>
        <w:gridCol w:w="1990"/>
        <w:gridCol w:w="2980"/>
      </w:tblGrid>
      <w:tr w:rsidR="0065573F" w:rsidRPr="00235C72" w:rsidTr="006310AC">
        <w:trPr>
          <w:trHeight w:val="523"/>
        </w:trPr>
        <w:tc>
          <w:tcPr>
            <w:tcW w:w="4856" w:type="dxa"/>
          </w:tcPr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235C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13" w:type="dxa"/>
          </w:tcPr>
          <w:p w:rsidR="0065573F" w:rsidRPr="00235C72" w:rsidRDefault="0065573F" w:rsidP="006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65573F" w:rsidRPr="00235C72" w:rsidRDefault="0065573F" w:rsidP="004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F174D" w:rsidRDefault="00FF174D"/>
    <w:sectPr w:rsidR="00FF174D" w:rsidSect="00E73B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493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021A39"/>
    <w:multiLevelType w:val="hybridMultilevel"/>
    <w:tmpl w:val="0C8839A8"/>
    <w:lvl w:ilvl="0" w:tplc="3B50EE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41CD0"/>
    <w:multiLevelType w:val="hybridMultilevel"/>
    <w:tmpl w:val="472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96249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5D6B1C24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FC0215C"/>
    <w:multiLevelType w:val="multilevel"/>
    <w:tmpl w:val="0E4253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186D87"/>
    <w:multiLevelType w:val="hybridMultilevel"/>
    <w:tmpl w:val="33384916"/>
    <w:lvl w:ilvl="0" w:tplc="D6DA00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0175F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74D"/>
    <w:rsid w:val="000A3C82"/>
    <w:rsid w:val="00152E90"/>
    <w:rsid w:val="00235C72"/>
    <w:rsid w:val="00237E19"/>
    <w:rsid w:val="002668FA"/>
    <w:rsid w:val="00274238"/>
    <w:rsid w:val="0027604B"/>
    <w:rsid w:val="002E4319"/>
    <w:rsid w:val="003A3C11"/>
    <w:rsid w:val="00400232"/>
    <w:rsid w:val="004E7B93"/>
    <w:rsid w:val="004F375D"/>
    <w:rsid w:val="0055426A"/>
    <w:rsid w:val="00636094"/>
    <w:rsid w:val="0065573F"/>
    <w:rsid w:val="00931E7F"/>
    <w:rsid w:val="00982D3E"/>
    <w:rsid w:val="00A3634F"/>
    <w:rsid w:val="00A40ED2"/>
    <w:rsid w:val="00A81D1E"/>
    <w:rsid w:val="00BD5271"/>
    <w:rsid w:val="00C52E74"/>
    <w:rsid w:val="00CC521C"/>
    <w:rsid w:val="00DF5B59"/>
    <w:rsid w:val="00E73BC1"/>
    <w:rsid w:val="00F12474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5D"/>
  </w:style>
  <w:style w:type="paragraph" w:styleId="1">
    <w:name w:val="heading 1"/>
    <w:basedOn w:val="a"/>
    <w:link w:val="10"/>
    <w:uiPriority w:val="9"/>
    <w:qFormat/>
    <w:rsid w:val="00931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4D"/>
    <w:pPr>
      <w:ind w:left="720"/>
      <w:contextualSpacing/>
    </w:pPr>
  </w:style>
  <w:style w:type="paragraph" w:styleId="2">
    <w:name w:val="Body Text 2"/>
    <w:basedOn w:val="a"/>
    <w:link w:val="20"/>
    <w:rsid w:val="00235C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35C7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235C7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35C72"/>
  </w:style>
  <w:style w:type="paragraph" w:styleId="a4">
    <w:name w:val="Normal (Web)"/>
    <w:basedOn w:val="a"/>
    <w:uiPriority w:val="99"/>
    <w:unhideWhenUsed/>
    <w:rsid w:val="0023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1"/>
    <w:basedOn w:val="a"/>
    <w:rsid w:val="00235C72"/>
    <w:pPr>
      <w:ind w:left="720"/>
    </w:pPr>
    <w:rPr>
      <w:rFonts w:ascii="Calibri" w:eastAsia="Times New Roman" w:hAnsi="Calibri" w:cs="Times New Roman"/>
    </w:rPr>
  </w:style>
  <w:style w:type="paragraph" w:customStyle="1" w:styleId="p5">
    <w:name w:val="p5"/>
    <w:basedOn w:val="a"/>
    <w:rsid w:val="0023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1E7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9</cp:revision>
  <cp:lastPrinted>2018-03-27T08:07:00Z</cp:lastPrinted>
  <dcterms:created xsi:type="dcterms:W3CDTF">2018-03-27T05:10:00Z</dcterms:created>
  <dcterms:modified xsi:type="dcterms:W3CDTF">2023-05-04T09:59:00Z</dcterms:modified>
</cp:coreProperties>
</file>