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919E" w14:textId="77777777"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14:paraId="789E24E0" w14:textId="77777777"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14:paraId="65F99458" w14:textId="77777777"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14:paraId="32BCCE42" w14:textId="77777777"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14:paraId="10418F19" w14:textId="77777777" w:rsidR="0090087C" w:rsidRPr="0038752C" w:rsidRDefault="0090087C" w:rsidP="0090087C">
      <w:pPr>
        <w:rPr>
          <w:sz w:val="26"/>
          <w:szCs w:val="26"/>
        </w:rPr>
      </w:pPr>
    </w:p>
    <w:p w14:paraId="3E1B72BF" w14:textId="77777777"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14:paraId="3E0DD9DC" w14:textId="77777777"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992"/>
      </w:tblGrid>
      <w:tr w:rsidR="0090087C" w:rsidRPr="0038752C" w14:paraId="54933E65" w14:textId="77777777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46BA9E9" w14:textId="0B945590" w:rsidR="0090087C" w:rsidRPr="0038752C" w:rsidRDefault="0090087C" w:rsidP="00D078B6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C01E0D">
              <w:rPr>
                <w:sz w:val="26"/>
                <w:szCs w:val="26"/>
              </w:rPr>
              <w:t xml:space="preserve">  феврал</w:t>
            </w:r>
            <w:r w:rsidR="007C7DE2">
              <w:rPr>
                <w:sz w:val="26"/>
                <w:szCs w:val="26"/>
              </w:rPr>
              <w:t xml:space="preserve">я </w:t>
            </w:r>
            <w:r w:rsidR="00C01E0D">
              <w:rPr>
                <w:sz w:val="26"/>
                <w:szCs w:val="26"/>
              </w:rPr>
              <w:t>2023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21621315" w14:textId="77777777"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4A82D263" w14:textId="77777777"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CDFDED" w14:textId="77777777" w:rsidR="0090087C" w:rsidRPr="0038752C" w:rsidRDefault="0090087C" w:rsidP="00E10F39">
            <w:pPr>
              <w:ind w:right="-108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14:paraId="3B68D59A" w14:textId="77777777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FCD859B" w14:textId="77777777"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7A8B47C6" w14:textId="77777777"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4C4D672C" w14:textId="77777777"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7BE0B8" w14:textId="77777777"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14:paraId="3FD737DB" w14:textId="77777777" w:rsidR="00717CB3" w:rsidRPr="00C01E0D" w:rsidRDefault="00717CB3" w:rsidP="00C01E0D">
      <w:pPr>
        <w:pStyle w:val="1"/>
        <w:jc w:val="left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E3AB0" w:rsidRPr="00C01E0D" w14:paraId="092D10E3" w14:textId="77777777" w:rsidTr="00564EBA">
        <w:tc>
          <w:tcPr>
            <w:tcW w:w="6487" w:type="dxa"/>
          </w:tcPr>
          <w:p w14:paraId="3E86AE44" w14:textId="77777777" w:rsidR="00C01E0D" w:rsidRDefault="00551FF3" w:rsidP="00C01E0D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C01E0D">
              <w:rPr>
                <w:sz w:val="26"/>
                <w:szCs w:val="26"/>
              </w:rPr>
              <w:t xml:space="preserve">О внесении изменений в </w:t>
            </w:r>
            <w:r w:rsidR="00C01E0D" w:rsidRPr="00C01E0D">
              <w:rPr>
                <w:sz w:val="26"/>
                <w:szCs w:val="26"/>
              </w:rPr>
              <w:t xml:space="preserve">приложение  </w:t>
            </w:r>
            <w:r w:rsidR="005E3EAB" w:rsidRPr="00C01E0D">
              <w:rPr>
                <w:sz w:val="26"/>
                <w:szCs w:val="26"/>
              </w:rPr>
              <w:t xml:space="preserve"> </w:t>
            </w:r>
          </w:p>
          <w:p w14:paraId="4FD83B26" w14:textId="77777777" w:rsidR="00C01E0D" w:rsidRPr="00C01E0D" w:rsidRDefault="005E3EAB" w:rsidP="00C01E0D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C01E0D">
              <w:rPr>
                <w:sz w:val="26"/>
                <w:szCs w:val="26"/>
              </w:rPr>
              <w:t>к постановлению</w:t>
            </w:r>
            <w:r w:rsidR="00551FF3" w:rsidRPr="00C01E0D">
              <w:rPr>
                <w:sz w:val="26"/>
                <w:szCs w:val="26"/>
              </w:rPr>
              <w:t xml:space="preserve"> администрации</w:t>
            </w:r>
            <w:r w:rsidR="00E10F39" w:rsidRPr="00C01E0D">
              <w:rPr>
                <w:sz w:val="26"/>
                <w:szCs w:val="26"/>
              </w:rPr>
              <w:t xml:space="preserve"> </w:t>
            </w:r>
            <w:r w:rsidR="00E10F39" w:rsidRPr="00C01E0D">
              <w:rPr>
                <w:color w:val="000000" w:themeColor="text1"/>
                <w:sz w:val="26"/>
                <w:szCs w:val="26"/>
              </w:rPr>
              <w:t xml:space="preserve">сельского </w:t>
            </w:r>
            <w:r w:rsidR="00C01E0D">
              <w:rPr>
                <w:color w:val="000000" w:themeColor="text1"/>
                <w:sz w:val="26"/>
                <w:szCs w:val="26"/>
              </w:rPr>
              <w:t xml:space="preserve">              </w:t>
            </w:r>
            <w:r w:rsidR="00E10F39" w:rsidRPr="00C01E0D">
              <w:rPr>
                <w:color w:val="000000" w:themeColor="text1"/>
                <w:sz w:val="26"/>
                <w:szCs w:val="26"/>
              </w:rPr>
              <w:t xml:space="preserve">поселения Леуши </w:t>
            </w:r>
            <w:r w:rsidR="00C01E0D" w:rsidRPr="00C01E0D">
              <w:rPr>
                <w:color w:val="000000" w:themeColor="text1"/>
                <w:sz w:val="26"/>
                <w:szCs w:val="26"/>
              </w:rPr>
              <w:t xml:space="preserve"> от 29</w:t>
            </w:r>
            <w:r w:rsidR="00597492" w:rsidRPr="00C01E0D">
              <w:rPr>
                <w:color w:val="000000" w:themeColor="text1"/>
                <w:sz w:val="26"/>
                <w:szCs w:val="26"/>
              </w:rPr>
              <w:t xml:space="preserve"> </w:t>
            </w:r>
            <w:r w:rsidR="00C01E0D" w:rsidRPr="00C01E0D">
              <w:rPr>
                <w:color w:val="000000" w:themeColor="text1"/>
                <w:sz w:val="26"/>
                <w:szCs w:val="26"/>
              </w:rPr>
              <w:t>декабря</w:t>
            </w:r>
            <w:r w:rsidR="00597492" w:rsidRPr="00C01E0D">
              <w:rPr>
                <w:color w:val="000000" w:themeColor="text1"/>
                <w:sz w:val="26"/>
                <w:szCs w:val="26"/>
              </w:rPr>
              <w:t xml:space="preserve"> </w:t>
            </w:r>
            <w:r w:rsidR="00E10F39" w:rsidRPr="00C01E0D">
              <w:rPr>
                <w:color w:val="000000" w:themeColor="text1"/>
                <w:sz w:val="26"/>
                <w:szCs w:val="26"/>
              </w:rPr>
              <w:t xml:space="preserve"> </w:t>
            </w:r>
            <w:r w:rsidR="00C01E0D" w:rsidRPr="00C01E0D">
              <w:rPr>
                <w:color w:val="000000" w:themeColor="text1"/>
                <w:sz w:val="26"/>
                <w:szCs w:val="26"/>
              </w:rPr>
              <w:t>2022</w:t>
            </w:r>
            <w:r w:rsidR="00551FF3" w:rsidRPr="00C01E0D">
              <w:rPr>
                <w:color w:val="000000" w:themeColor="text1"/>
                <w:sz w:val="26"/>
                <w:szCs w:val="26"/>
              </w:rPr>
              <w:t xml:space="preserve"> года </w:t>
            </w:r>
            <w:r w:rsidR="00584536" w:rsidRPr="00C01E0D">
              <w:rPr>
                <w:color w:val="000000" w:themeColor="text1"/>
                <w:sz w:val="26"/>
                <w:szCs w:val="26"/>
              </w:rPr>
              <w:t xml:space="preserve"> № </w:t>
            </w:r>
            <w:r w:rsidR="00C01E0D" w:rsidRPr="00C01E0D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226 </w:t>
            </w:r>
            <w:r w:rsidRPr="00C01E0D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C01E0D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                            </w:t>
            </w:r>
            <w:r w:rsidR="00F368D9" w:rsidRPr="00C01E0D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>«</w:t>
            </w:r>
            <w:r w:rsidR="00C01E0D" w:rsidRPr="00C01E0D">
              <w:rPr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="00C01E0D" w:rsidRPr="00C01E0D">
              <w:rPr>
                <w:bCs/>
                <w:sz w:val="26"/>
                <w:szCs w:val="26"/>
              </w:rPr>
              <w:t xml:space="preserve"> «</w:t>
            </w:r>
            <w:r w:rsidR="00C01E0D" w:rsidRPr="00C01E0D">
              <w:rPr>
                <w:sz w:val="26"/>
                <w:szCs w:val="26"/>
              </w:rPr>
              <w:t xml:space="preserve">Передача </w:t>
            </w:r>
            <w:r w:rsidR="00C01E0D">
              <w:rPr>
                <w:sz w:val="26"/>
                <w:szCs w:val="26"/>
              </w:rPr>
              <w:t xml:space="preserve">               </w:t>
            </w:r>
            <w:r w:rsidR="00C01E0D" w:rsidRPr="00C01E0D">
              <w:rPr>
                <w:sz w:val="26"/>
                <w:szCs w:val="26"/>
              </w:rPr>
              <w:t>в собственность граждан занимаемых ими жилых помещений жилищного фонда</w:t>
            </w:r>
            <w:r w:rsidR="00C01E0D">
              <w:rPr>
                <w:sz w:val="26"/>
                <w:szCs w:val="26"/>
              </w:rPr>
              <w:t xml:space="preserve"> (приватизация жилищного фонда)»</w:t>
            </w:r>
          </w:p>
          <w:p w14:paraId="3561EF7B" w14:textId="77777777" w:rsidR="00C01E0D" w:rsidRPr="00C01E0D" w:rsidRDefault="00C01E0D" w:rsidP="00C01E0D">
            <w:pPr>
              <w:pStyle w:val="formattext"/>
              <w:spacing w:before="0" w:beforeAutospacing="0" w:after="0" w:afterAutospacing="0"/>
            </w:pPr>
          </w:p>
        </w:tc>
      </w:tr>
    </w:tbl>
    <w:p w14:paraId="20ED87B8" w14:textId="591647D9" w:rsidR="00E93B6F" w:rsidRPr="0038752C" w:rsidRDefault="00E93B6F" w:rsidP="00935C5A">
      <w:pPr>
        <w:pStyle w:val="afa"/>
        <w:ind w:firstLine="708"/>
        <w:jc w:val="both"/>
        <w:rPr>
          <w:rFonts w:ascii="Times New Roman" w:hAnsi="Times New Roman"/>
          <w:sz w:val="26"/>
          <w:szCs w:val="26"/>
        </w:rPr>
      </w:pPr>
      <w:r w:rsidRPr="0038752C">
        <w:rPr>
          <w:rFonts w:ascii="Times New Roman" w:hAnsi="Times New Roman"/>
          <w:sz w:val="26"/>
          <w:szCs w:val="26"/>
        </w:rPr>
        <w:t>В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7C7DE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соответствии с Федеральными законами от 24 ноября 1995 года № 181-ФЗ «</w:t>
      </w:r>
      <w:r w:rsidR="00F807F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 социальной защите инвалидов в Российской Федерации</w:t>
      </w:r>
      <w:r w:rsidR="007C7DE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»,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26 марта</w:t>
      </w:r>
      <w:r w:rsidR="007C57A3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                 </w:t>
      </w:r>
      <w:r w:rsidR="007C7DE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2016 года № 236</w:t>
      </w:r>
      <w:r w:rsidR="0045044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«О требованиях к предоставлению в электронной форме государственных и муниципальных услуг»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, </w:t>
      </w:r>
      <w:r w:rsidRPr="0038752C">
        <w:rPr>
          <w:rFonts w:ascii="Times New Roman" w:hAnsi="Times New Roman"/>
          <w:sz w:val="26"/>
          <w:szCs w:val="26"/>
        </w:rPr>
        <w:t xml:space="preserve">администрация </w:t>
      </w:r>
      <w:r w:rsidR="0090087C" w:rsidRPr="0038752C">
        <w:rPr>
          <w:rFonts w:ascii="Times New Roman" w:hAnsi="Times New Roman"/>
          <w:sz w:val="26"/>
          <w:szCs w:val="26"/>
        </w:rPr>
        <w:t>сельского поселения Леуши</w:t>
      </w:r>
      <w:r w:rsidRPr="0038752C">
        <w:rPr>
          <w:rFonts w:ascii="Times New Roman" w:hAnsi="Times New Roman"/>
          <w:sz w:val="26"/>
          <w:szCs w:val="26"/>
        </w:rPr>
        <w:t xml:space="preserve"> постановляет: </w:t>
      </w:r>
    </w:p>
    <w:p w14:paraId="537C5A9C" w14:textId="736C7818" w:rsidR="00454386" w:rsidRPr="004970E9" w:rsidRDefault="00F368D9" w:rsidP="004970E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 xml:space="preserve">1. Внести в </w:t>
      </w:r>
      <w:r w:rsidR="005E3EAB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7C7DE2">
        <w:rPr>
          <w:rFonts w:ascii="Times New Roman" w:hAnsi="Times New Roman" w:cs="Times New Roman"/>
          <w:b w:val="0"/>
          <w:sz w:val="26"/>
          <w:szCs w:val="26"/>
        </w:rPr>
        <w:t>е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сельского поселения Ле</w:t>
      </w:r>
      <w:r w:rsidR="005E3EAB">
        <w:rPr>
          <w:rFonts w:ascii="Times New Roman" w:hAnsi="Times New Roman" w:cs="Times New Roman"/>
          <w:b w:val="0"/>
          <w:sz w:val="26"/>
          <w:szCs w:val="26"/>
        </w:rPr>
        <w:t>уши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73FA3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>от</w:t>
      </w:r>
      <w:r w:rsidR="00C01E0D">
        <w:rPr>
          <w:rFonts w:ascii="Times New Roman" w:hAnsi="Times New Roman" w:cs="Times New Roman"/>
          <w:b w:val="0"/>
          <w:sz w:val="26"/>
          <w:szCs w:val="26"/>
        </w:rPr>
        <w:t xml:space="preserve"> 29 декабря 2022</w:t>
      </w:r>
      <w:r w:rsidR="00E36147" w:rsidRPr="00F368D9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C01E0D">
        <w:rPr>
          <w:rFonts w:ascii="Times New Roman" w:hAnsi="Times New Roman" w:cs="Times New Roman"/>
          <w:b w:val="0"/>
          <w:sz w:val="26"/>
          <w:szCs w:val="26"/>
        </w:rPr>
        <w:t>226</w:t>
      </w:r>
      <w:r w:rsidR="0038752C" w:rsidRPr="00F368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752C" w:rsidRPr="00C01E0D">
        <w:rPr>
          <w:rFonts w:ascii="Times New Roman" w:hAnsi="Times New Roman" w:cs="Times New Roman"/>
          <w:b w:val="0"/>
          <w:sz w:val="26"/>
          <w:szCs w:val="26"/>
        </w:rPr>
        <w:t>«</w:t>
      </w:r>
      <w:r w:rsidR="00C01E0D" w:rsidRPr="00C01E0D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C01E0D" w:rsidRPr="00C01E0D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C01E0D" w:rsidRPr="00C01E0D">
        <w:rPr>
          <w:rFonts w:ascii="Times New Roman" w:hAnsi="Times New Roman" w:cs="Times New Roman"/>
          <w:b w:val="0"/>
          <w:sz w:val="26"/>
          <w:szCs w:val="26"/>
        </w:rPr>
        <w:t xml:space="preserve">Передача в собственность граждан занимаемых ими </w:t>
      </w:r>
      <w:r w:rsidR="00C01E0D" w:rsidRPr="004970E9">
        <w:rPr>
          <w:rFonts w:ascii="Times New Roman" w:hAnsi="Times New Roman" w:cs="Times New Roman"/>
          <w:b w:val="0"/>
          <w:sz w:val="26"/>
          <w:szCs w:val="26"/>
        </w:rPr>
        <w:t>жилых помещений жилищного фонда (приватизация жилищного фонда)</w:t>
      </w:r>
      <w:r w:rsidR="004317F8" w:rsidRPr="004970E9"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 xml:space="preserve">» </w:t>
      </w:r>
      <w:r w:rsidR="00454386" w:rsidRPr="004970E9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14:paraId="64ACF86C" w14:textId="7B48EA38" w:rsidR="00A61D0B" w:rsidRPr="004970E9" w:rsidRDefault="0045044C" w:rsidP="004970E9">
      <w:pPr>
        <w:pStyle w:val="formattext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4970E9">
        <w:rPr>
          <w:bCs/>
          <w:sz w:val="26"/>
          <w:szCs w:val="26"/>
        </w:rPr>
        <w:t xml:space="preserve">1.1. </w:t>
      </w:r>
      <w:r w:rsidR="00A61D0B" w:rsidRPr="004970E9">
        <w:rPr>
          <w:bCs/>
          <w:sz w:val="26"/>
          <w:szCs w:val="26"/>
        </w:rPr>
        <w:t xml:space="preserve">Абзац </w:t>
      </w:r>
      <w:r w:rsidR="004970E9" w:rsidRPr="004970E9">
        <w:rPr>
          <w:bCs/>
          <w:sz w:val="26"/>
          <w:szCs w:val="26"/>
        </w:rPr>
        <w:t>первый</w:t>
      </w:r>
      <w:r w:rsidR="00A61D0B" w:rsidRPr="004970E9">
        <w:rPr>
          <w:bCs/>
          <w:sz w:val="26"/>
          <w:szCs w:val="26"/>
        </w:rPr>
        <w:t xml:space="preserve"> </w:t>
      </w:r>
      <w:r w:rsidR="004970E9" w:rsidRPr="004970E9">
        <w:rPr>
          <w:bCs/>
          <w:sz w:val="26"/>
          <w:szCs w:val="26"/>
        </w:rPr>
        <w:t xml:space="preserve">и второй </w:t>
      </w:r>
      <w:r w:rsidR="00A61D0B" w:rsidRPr="004970E9">
        <w:rPr>
          <w:bCs/>
          <w:sz w:val="26"/>
          <w:szCs w:val="26"/>
        </w:rPr>
        <w:t>пункта 2.8.2</w:t>
      </w:r>
      <w:r w:rsidR="004970E9" w:rsidRPr="004970E9">
        <w:rPr>
          <w:bCs/>
          <w:sz w:val="26"/>
          <w:szCs w:val="26"/>
        </w:rPr>
        <w:t xml:space="preserve"> раздела </w:t>
      </w:r>
      <w:r w:rsidR="004970E9" w:rsidRPr="004970E9">
        <w:rPr>
          <w:bCs/>
          <w:sz w:val="26"/>
          <w:szCs w:val="26"/>
          <w:lang w:val="en-US"/>
        </w:rPr>
        <w:t>II</w:t>
      </w:r>
      <w:r w:rsidR="004970E9" w:rsidRPr="004970E9">
        <w:rPr>
          <w:bCs/>
          <w:sz w:val="26"/>
          <w:szCs w:val="26"/>
        </w:rPr>
        <w:t xml:space="preserve"> </w:t>
      </w:r>
      <w:r w:rsidR="007C57A3">
        <w:rPr>
          <w:bCs/>
          <w:sz w:val="26"/>
          <w:szCs w:val="26"/>
        </w:rPr>
        <w:t xml:space="preserve">приложения к постановлению </w:t>
      </w:r>
      <w:r w:rsidR="004970E9" w:rsidRPr="004970E9">
        <w:rPr>
          <w:bCs/>
          <w:sz w:val="26"/>
          <w:szCs w:val="26"/>
        </w:rPr>
        <w:t>изложить в следующей редакции</w:t>
      </w:r>
      <w:r w:rsidR="00A61D0B" w:rsidRPr="004970E9">
        <w:rPr>
          <w:bCs/>
          <w:sz w:val="26"/>
          <w:szCs w:val="26"/>
        </w:rPr>
        <w:t xml:space="preserve">:  </w:t>
      </w:r>
    </w:p>
    <w:p w14:paraId="5AC33AB3" w14:textId="4F4CFE3A" w:rsidR="00A61D0B" w:rsidRPr="004970E9" w:rsidRDefault="00A61D0B" w:rsidP="004970E9">
      <w:pPr>
        <w:pStyle w:val="headertext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4970E9">
        <w:rPr>
          <w:bCs/>
          <w:sz w:val="26"/>
          <w:szCs w:val="26"/>
        </w:rPr>
        <w:t>«2.8.2.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</w:t>
      </w:r>
      <w:r w:rsidR="004970E9" w:rsidRPr="004970E9">
        <w:rPr>
          <w:bCs/>
          <w:sz w:val="26"/>
          <w:szCs w:val="26"/>
        </w:rPr>
        <w:t>, п</w:t>
      </w:r>
      <w:r w:rsidR="004970E9" w:rsidRPr="004970E9">
        <w:rPr>
          <w:bCs/>
        </w:rPr>
        <w:t xml:space="preserve">редусмотренных </w:t>
      </w:r>
      <w:hyperlink r:id="rId8" w:history="1">
        <w:r w:rsidR="004970E9" w:rsidRPr="004970E9">
          <w:rPr>
            <w:rStyle w:val="af1"/>
            <w:bCs/>
            <w:color w:val="auto"/>
            <w:u w:val="none"/>
          </w:rPr>
          <w:t>частью 18 статьи 14</w:t>
        </w:r>
        <w:r w:rsidR="004970E9">
          <w:rPr>
            <w:rStyle w:val="af1"/>
            <w:bCs/>
            <w:color w:val="auto"/>
            <w:u w:val="none"/>
          </w:rPr>
          <w:t>.</w:t>
        </w:r>
        <w:r w:rsidR="004970E9" w:rsidRPr="004970E9">
          <w:rPr>
            <w:rStyle w:val="af1"/>
            <w:bCs/>
            <w:color w:val="auto"/>
            <w:u w:val="none"/>
          </w:rPr>
          <w:t xml:space="preserve">1 Федерального закона от 27 июля 2006 года </w:t>
        </w:r>
        <w:r w:rsidR="004970E9">
          <w:rPr>
            <w:rStyle w:val="af1"/>
            <w:bCs/>
            <w:color w:val="auto"/>
            <w:u w:val="none"/>
          </w:rPr>
          <w:t>№</w:t>
        </w:r>
        <w:r w:rsidR="004970E9" w:rsidRPr="004970E9">
          <w:rPr>
            <w:rStyle w:val="af1"/>
            <w:bCs/>
            <w:color w:val="auto"/>
            <w:u w:val="none"/>
          </w:rPr>
          <w:t xml:space="preserve"> 149-ФЗ </w:t>
        </w:r>
        <w:r w:rsidR="004970E9">
          <w:rPr>
            <w:rStyle w:val="af1"/>
            <w:bCs/>
            <w:color w:val="auto"/>
            <w:u w:val="none"/>
          </w:rPr>
          <w:t>«</w:t>
        </w:r>
        <w:r w:rsidR="004970E9" w:rsidRPr="004970E9">
          <w:rPr>
            <w:rStyle w:val="af1"/>
            <w:bCs/>
            <w:color w:val="auto"/>
            <w:u w:val="none"/>
          </w:rPr>
          <w:t>Об информации, информационных технологиях и о защите информации</w:t>
        </w:r>
        <w:r w:rsidR="004970E9">
          <w:rPr>
            <w:rStyle w:val="af1"/>
            <w:bCs/>
            <w:color w:val="auto"/>
            <w:u w:val="none"/>
          </w:rPr>
          <w:t>»</w:t>
        </w:r>
      </w:hyperlink>
      <w:r w:rsidR="004970E9" w:rsidRPr="004970E9">
        <w:rPr>
          <w:bCs/>
        </w:rPr>
        <w:t>.</w:t>
      </w:r>
      <w:r w:rsidRPr="004970E9">
        <w:rPr>
          <w:bCs/>
          <w:sz w:val="26"/>
          <w:szCs w:val="26"/>
        </w:rPr>
        <w:t>».</w:t>
      </w:r>
    </w:p>
    <w:p w14:paraId="0EAFBB59" w14:textId="098C0977" w:rsidR="00160501" w:rsidRPr="003C5B70" w:rsidRDefault="0045044C" w:rsidP="004970E9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970E9">
        <w:rPr>
          <w:bCs/>
          <w:sz w:val="26"/>
          <w:szCs w:val="26"/>
        </w:rPr>
        <w:t xml:space="preserve">1.2. </w:t>
      </w:r>
      <w:r w:rsidR="00160501" w:rsidRPr="004970E9">
        <w:rPr>
          <w:bCs/>
          <w:sz w:val="26"/>
          <w:szCs w:val="26"/>
        </w:rPr>
        <w:t xml:space="preserve">Абзац </w:t>
      </w:r>
      <w:r w:rsidR="00F807F6" w:rsidRPr="004970E9">
        <w:rPr>
          <w:bCs/>
          <w:sz w:val="26"/>
          <w:szCs w:val="26"/>
        </w:rPr>
        <w:t>третий</w:t>
      </w:r>
      <w:r w:rsidR="00160501" w:rsidRPr="004970E9">
        <w:rPr>
          <w:bCs/>
          <w:sz w:val="26"/>
          <w:szCs w:val="26"/>
        </w:rPr>
        <w:t xml:space="preserve"> пункта 2.20 </w:t>
      </w:r>
      <w:r w:rsidR="00F807F6" w:rsidRPr="004970E9">
        <w:rPr>
          <w:bCs/>
          <w:sz w:val="26"/>
          <w:szCs w:val="26"/>
        </w:rPr>
        <w:t xml:space="preserve">раздела </w:t>
      </w:r>
      <w:r w:rsidR="00F807F6" w:rsidRPr="004970E9">
        <w:rPr>
          <w:bCs/>
          <w:sz w:val="26"/>
          <w:szCs w:val="26"/>
          <w:lang w:val="en-US"/>
        </w:rPr>
        <w:t>II</w:t>
      </w:r>
      <w:r w:rsidR="00F807F6" w:rsidRPr="004970E9">
        <w:rPr>
          <w:bCs/>
          <w:sz w:val="26"/>
          <w:szCs w:val="26"/>
        </w:rPr>
        <w:t xml:space="preserve"> приложения к постановлению изложить в следующей</w:t>
      </w:r>
      <w:r w:rsidR="00160501" w:rsidRPr="004970E9">
        <w:rPr>
          <w:bCs/>
          <w:sz w:val="26"/>
          <w:szCs w:val="26"/>
        </w:rPr>
        <w:t xml:space="preserve">  редакции</w:t>
      </w:r>
      <w:r w:rsidR="00160501" w:rsidRPr="003C5B70">
        <w:rPr>
          <w:sz w:val="26"/>
          <w:szCs w:val="26"/>
        </w:rPr>
        <w:t>:</w:t>
      </w:r>
    </w:p>
    <w:p w14:paraId="06B30267" w14:textId="16E0B51C" w:rsidR="00160501" w:rsidRDefault="00160501" w:rsidP="00F807F6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5B70">
        <w:rPr>
          <w:sz w:val="26"/>
          <w:szCs w:val="26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</w:t>
      </w:r>
      <w:r w:rsidRPr="003C5B70">
        <w:rPr>
          <w:sz w:val="26"/>
          <w:szCs w:val="26"/>
        </w:rPr>
        <w:lastRenderedPageBreak/>
        <w:t xml:space="preserve">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</w:t>
      </w:r>
      <w:r>
        <w:rPr>
          <w:sz w:val="26"/>
          <w:szCs w:val="26"/>
        </w:rPr>
        <w:t xml:space="preserve">       </w:t>
      </w:r>
      <w:r w:rsidRPr="003C5B70">
        <w:rPr>
          <w:sz w:val="26"/>
          <w:szCs w:val="26"/>
        </w:rPr>
        <w:t>и (или) детей-инвалидов. На граждан из числа инвалидов III группы распро</w:t>
      </w:r>
      <w:r>
        <w:rPr>
          <w:sz w:val="26"/>
          <w:szCs w:val="26"/>
        </w:rPr>
        <w:t>страняются нормы настоящего абзаца</w:t>
      </w:r>
      <w:r w:rsidRPr="003C5B70">
        <w:rPr>
          <w:sz w:val="26"/>
          <w:szCs w:val="26"/>
        </w:rPr>
        <w:t xml:space="preserve">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="00F807F6">
        <w:rPr>
          <w:sz w:val="26"/>
          <w:szCs w:val="26"/>
        </w:rPr>
        <w:t>«</w:t>
      </w:r>
      <w:r w:rsidRPr="003C5B70">
        <w:rPr>
          <w:sz w:val="26"/>
          <w:szCs w:val="26"/>
        </w:rPr>
        <w:t>Инвалид</w:t>
      </w:r>
      <w:r w:rsidR="00F807F6">
        <w:rPr>
          <w:sz w:val="26"/>
          <w:szCs w:val="26"/>
        </w:rPr>
        <w:t>»</w:t>
      </w:r>
      <w:r w:rsidRPr="003C5B70">
        <w:rPr>
          <w:sz w:val="26"/>
          <w:szCs w:val="26"/>
        </w:rPr>
        <w:t xml:space="preserve"> и информация об этих </w:t>
      </w:r>
      <w:r w:rsidRPr="00A61D0B">
        <w:rPr>
          <w:sz w:val="26"/>
          <w:szCs w:val="26"/>
        </w:rPr>
        <w:t xml:space="preserve">транспортных средствах должна быть внесена в федеральный реестр инвалидов.».   </w:t>
      </w:r>
      <w:r>
        <w:rPr>
          <w:sz w:val="26"/>
          <w:szCs w:val="26"/>
        </w:rPr>
        <w:t xml:space="preserve">         </w:t>
      </w:r>
    </w:p>
    <w:p w14:paraId="1C6FDE52" w14:textId="18600DC1" w:rsidR="00160501" w:rsidRDefault="0045044C" w:rsidP="0045044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160501">
        <w:rPr>
          <w:sz w:val="26"/>
          <w:szCs w:val="26"/>
        </w:rPr>
        <w:t>Пункт 3.2</w:t>
      </w:r>
      <w:r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</w:t>
      </w:r>
      <w:r w:rsidR="00F807F6">
        <w:rPr>
          <w:sz w:val="26"/>
          <w:szCs w:val="26"/>
          <w:lang w:val="en-US"/>
        </w:rPr>
        <w:t>II</w:t>
      </w:r>
      <w:r w:rsidRPr="004504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приложения к постановлению </w:t>
      </w:r>
      <w:r w:rsidR="00160501">
        <w:rPr>
          <w:sz w:val="26"/>
          <w:szCs w:val="26"/>
        </w:rPr>
        <w:t>дополнить  абзацем</w:t>
      </w:r>
      <w:r>
        <w:rPr>
          <w:sz w:val="26"/>
          <w:szCs w:val="26"/>
        </w:rPr>
        <w:t xml:space="preserve"> следующего содержания</w:t>
      </w:r>
      <w:r w:rsidR="00160501">
        <w:rPr>
          <w:sz w:val="26"/>
          <w:szCs w:val="26"/>
        </w:rPr>
        <w:t>:</w:t>
      </w:r>
    </w:p>
    <w:p w14:paraId="0AB0AC69" w14:textId="75E0AF0C" w:rsidR="00160501" w:rsidRDefault="00160501" w:rsidP="0045044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083C">
        <w:rPr>
          <w:sz w:val="26"/>
          <w:szCs w:val="26"/>
        </w:rPr>
        <w:t xml:space="preserve">«запись на прием в </w:t>
      </w:r>
      <w:r w:rsidR="0045044C">
        <w:rPr>
          <w:sz w:val="26"/>
          <w:szCs w:val="26"/>
        </w:rPr>
        <w:t>Отдел</w:t>
      </w:r>
      <w:r w:rsidRPr="009C083C">
        <w:rPr>
          <w:sz w:val="26"/>
          <w:szCs w:val="26"/>
        </w:rPr>
        <w:t xml:space="preserve">, </w:t>
      </w:r>
      <w:r w:rsidR="00F807F6">
        <w:rPr>
          <w:sz w:val="26"/>
          <w:szCs w:val="26"/>
        </w:rPr>
        <w:t>МФЦ</w:t>
      </w:r>
      <w:r w:rsidRPr="009C083C">
        <w:rPr>
          <w:sz w:val="26"/>
          <w:szCs w:val="26"/>
        </w:rPr>
        <w:t xml:space="preserve">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</w:t>
      </w:r>
      <w:r>
        <w:rPr>
          <w:sz w:val="26"/>
          <w:szCs w:val="26"/>
        </w:rPr>
        <w:t>писью на указанный прием.».</w:t>
      </w:r>
    </w:p>
    <w:p w14:paraId="36D2E999" w14:textId="787B6587" w:rsidR="00160501" w:rsidRDefault="0045044C" w:rsidP="0045044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Абзац четвертый п</w:t>
      </w:r>
      <w:r w:rsidR="00160501">
        <w:rPr>
          <w:sz w:val="26"/>
          <w:szCs w:val="26"/>
        </w:rPr>
        <w:t>ункт</w:t>
      </w:r>
      <w:r>
        <w:rPr>
          <w:sz w:val="26"/>
          <w:szCs w:val="26"/>
        </w:rPr>
        <w:t>а</w:t>
      </w:r>
      <w:r w:rsidR="00160501">
        <w:rPr>
          <w:sz w:val="26"/>
          <w:szCs w:val="26"/>
        </w:rPr>
        <w:t xml:space="preserve"> 3.3</w:t>
      </w:r>
      <w:r>
        <w:rPr>
          <w:sz w:val="26"/>
          <w:szCs w:val="26"/>
        </w:rPr>
        <w:t xml:space="preserve"> раздела </w:t>
      </w:r>
      <w:r w:rsidR="00F807F6">
        <w:rPr>
          <w:sz w:val="26"/>
          <w:szCs w:val="26"/>
          <w:lang w:val="en-US"/>
        </w:rPr>
        <w:t>II</w:t>
      </w:r>
      <w:r>
        <w:rPr>
          <w:sz w:val="26"/>
          <w:szCs w:val="26"/>
          <w:lang w:val="en-US"/>
        </w:rPr>
        <w:t>I</w:t>
      </w:r>
      <w:r w:rsidRPr="0045044C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приложения к постановлению изложить</w:t>
      </w:r>
      <w:r w:rsidR="00160501">
        <w:rPr>
          <w:sz w:val="26"/>
          <w:szCs w:val="26"/>
        </w:rPr>
        <w:t xml:space="preserve"> в следующей редакции:</w:t>
      </w:r>
    </w:p>
    <w:p w14:paraId="545867ED" w14:textId="4B40D9A8" w:rsidR="00160501" w:rsidRPr="00AD60E9" w:rsidRDefault="0045044C" w:rsidP="0045044C">
      <w:pPr>
        <w:pStyle w:val="headertext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="00160501" w:rsidRPr="00AD60E9">
        <w:rPr>
          <w:sz w:val="26"/>
          <w:szCs w:val="26"/>
        </w:rPr>
        <w:t>При формировании заявления заявителю обеспечивается:</w:t>
      </w:r>
    </w:p>
    <w:p w14:paraId="5E97C4AA" w14:textId="77777777" w:rsidR="00160501" w:rsidRPr="00AD60E9" w:rsidRDefault="00160501" w:rsidP="0045044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60E9">
        <w:rPr>
          <w:sz w:val="26"/>
          <w:szCs w:val="26"/>
        </w:rPr>
        <w:t>а) возможность копирования и сохранения запроса и иных документов, необход</w:t>
      </w:r>
      <w:r>
        <w:rPr>
          <w:sz w:val="26"/>
          <w:szCs w:val="26"/>
        </w:rPr>
        <w:t>имых для предоставления услуги;</w:t>
      </w:r>
    </w:p>
    <w:p w14:paraId="7F60983A" w14:textId="77777777" w:rsidR="00160501" w:rsidRPr="00AD60E9" w:rsidRDefault="00160501" w:rsidP="0045044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60E9">
        <w:rPr>
          <w:sz w:val="26"/>
          <w:szCs w:val="26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37BCED8B" w14:textId="77777777" w:rsidR="00160501" w:rsidRPr="00AD60E9" w:rsidRDefault="00160501" w:rsidP="0045044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60E9">
        <w:rPr>
          <w:sz w:val="26"/>
          <w:szCs w:val="26"/>
        </w:rPr>
        <w:t>в) возможность печати на бумажном носителе копии электронной формы запроса;</w:t>
      </w:r>
    </w:p>
    <w:p w14:paraId="65F1CCBA" w14:textId="77777777" w:rsidR="00160501" w:rsidRPr="00AD60E9" w:rsidRDefault="00160501" w:rsidP="0045044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60E9">
        <w:rPr>
          <w:sz w:val="26"/>
          <w:szCs w:val="26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847F69B" w14:textId="1F0FB7B0" w:rsidR="00160501" w:rsidRPr="00AD60E9" w:rsidRDefault="00160501" w:rsidP="0045044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60E9">
        <w:rPr>
          <w:sz w:val="26"/>
          <w:szCs w:val="26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45044C">
        <w:rPr>
          <w:sz w:val="26"/>
          <w:szCs w:val="26"/>
        </w:rPr>
        <w:t>«</w:t>
      </w:r>
      <w:r w:rsidRPr="00AD60E9">
        <w:rPr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5044C">
        <w:rPr>
          <w:sz w:val="26"/>
          <w:szCs w:val="26"/>
        </w:rPr>
        <w:t>»</w:t>
      </w:r>
      <w:r w:rsidRPr="00AD60E9">
        <w:rPr>
          <w:sz w:val="26"/>
          <w:szCs w:val="26"/>
        </w:rPr>
        <w:t xml:space="preserve">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14:paraId="4BCC5586" w14:textId="77777777" w:rsidR="00160501" w:rsidRPr="00AD60E9" w:rsidRDefault="00160501" w:rsidP="0045044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60E9">
        <w:rPr>
          <w:sz w:val="26"/>
          <w:szCs w:val="26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78F9DEE0" w14:textId="77777777" w:rsidR="00160501" w:rsidRDefault="00160501" w:rsidP="0045044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60E9">
        <w:rPr>
          <w:sz w:val="26"/>
          <w:szCs w:val="26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  <w:r>
        <w:rPr>
          <w:sz w:val="26"/>
          <w:szCs w:val="26"/>
        </w:rPr>
        <w:t>».</w:t>
      </w:r>
    </w:p>
    <w:p w14:paraId="24E8387A" w14:textId="6FD3737F" w:rsidR="00160501" w:rsidRDefault="0045044C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160501">
        <w:rPr>
          <w:sz w:val="26"/>
          <w:szCs w:val="26"/>
        </w:rPr>
        <w:t>Пункт 3.6</w:t>
      </w:r>
      <w:r w:rsidR="00BC7773">
        <w:rPr>
          <w:sz w:val="26"/>
          <w:szCs w:val="26"/>
        </w:rPr>
        <w:t xml:space="preserve"> раздела </w:t>
      </w:r>
      <w:r w:rsidR="00F807F6">
        <w:rPr>
          <w:sz w:val="26"/>
          <w:szCs w:val="26"/>
          <w:lang w:val="en-US"/>
        </w:rPr>
        <w:t>II</w:t>
      </w:r>
      <w:r w:rsidR="00BC7773">
        <w:rPr>
          <w:sz w:val="26"/>
          <w:szCs w:val="26"/>
          <w:lang w:val="en-US"/>
        </w:rPr>
        <w:t>I</w:t>
      </w:r>
      <w:r w:rsidR="00BC7773" w:rsidRPr="00BC7773">
        <w:rPr>
          <w:sz w:val="26"/>
          <w:szCs w:val="26"/>
        </w:rPr>
        <w:t xml:space="preserve"> </w:t>
      </w:r>
      <w:r w:rsidR="00BC7773">
        <w:rPr>
          <w:sz w:val="26"/>
          <w:szCs w:val="26"/>
        </w:rPr>
        <w:t xml:space="preserve">приложения к постановлению изложить </w:t>
      </w:r>
      <w:r w:rsidR="00160501">
        <w:rPr>
          <w:sz w:val="26"/>
          <w:szCs w:val="26"/>
        </w:rPr>
        <w:t>в следующей редакции:</w:t>
      </w:r>
    </w:p>
    <w:p w14:paraId="7BCB78F5" w14:textId="6652175F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«3.6. </w:t>
      </w:r>
      <w:r w:rsidRPr="003B173C">
        <w:rPr>
          <w:sz w:val="26"/>
          <w:szCs w:val="26"/>
        </w:rPr>
        <w:t>Заявителю в качестве результата предоставления услуги обеспечивается по его выбору возможность:</w:t>
      </w:r>
    </w:p>
    <w:p w14:paraId="47EC4AA3" w14:textId="77777777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173C">
        <w:rPr>
          <w:sz w:val="26"/>
          <w:szCs w:val="26"/>
        </w:rPr>
        <w:lastRenderedPageBreak/>
        <w:t>а) получения электронного документа, подписанного с использованием усиленной квалифицированной электронной подписи;</w:t>
      </w:r>
    </w:p>
    <w:p w14:paraId="4EF81DF7" w14:textId="77777777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173C">
        <w:rPr>
          <w:sz w:val="26"/>
          <w:szCs w:val="26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14:paraId="1FA262E6" w14:textId="77777777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173C">
        <w:rPr>
          <w:sz w:val="26"/>
          <w:szCs w:val="26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14:paraId="33B8E70D" w14:textId="765785E1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173C">
        <w:rPr>
          <w:sz w:val="26"/>
          <w:szCs w:val="26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</w:p>
    <w:p w14:paraId="57849ADD" w14:textId="77777777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</w:t>
      </w:r>
      <w:r w:rsidRPr="003B173C">
        <w:rPr>
          <w:sz w:val="26"/>
          <w:szCs w:val="26"/>
        </w:rPr>
        <w:t>1.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14:paraId="1535F285" w14:textId="77777777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173C">
        <w:rPr>
          <w:sz w:val="26"/>
          <w:szCs w:val="26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14:paraId="51A590D0" w14:textId="77777777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173C">
        <w:rPr>
          <w:sz w:val="26"/>
          <w:szCs w:val="26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14:paraId="57B153C1" w14:textId="767124D7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</w:t>
      </w:r>
      <w:r w:rsidRPr="003B173C">
        <w:rPr>
          <w:sz w:val="26"/>
          <w:szCs w:val="26"/>
        </w:rPr>
        <w:t xml:space="preserve">2. При подготовке экземпляра электронного документа на бумажном носителе организации, указанные в абзаце первом </w:t>
      </w:r>
      <w:r w:rsidRPr="00596EF5">
        <w:rPr>
          <w:sz w:val="26"/>
          <w:szCs w:val="26"/>
        </w:rPr>
        <w:t>пункта 3.6.</w:t>
      </w:r>
      <w:r>
        <w:rPr>
          <w:sz w:val="26"/>
          <w:szCs w:val="26"/>
        </w:rPr>
        <w:t>1</w:t>
      </w:r>
      <w:r w:rsidR="00BC7773">
        <w:rPr>
          <w:sz w:val="26"/>
          <w:szCs w:val="26"/>
        </w:rPr>
        <w:t xml:space="preserve"> настоящего Административного регламента</w:t>
      </w:r>
      <w:r w:rsidRPr="003B173C">
        <w:rPr>
          <w:sz w:val="26"/>
          <w:szCs w:val="26"/>
        </w:rPr>
        <w:t>, обеспечивают с</w:t>
      </w:r>
      <w:r>
        <w:rPr>
          <w:sz w:val="26"/>
          <w:szCs w:val="26"/>
        </w:rPr>
        <w:t>облюдение следующих требований:</w:t>
      </w:r>
    </w:p>
    <w:p w14:paraId="48E6E4EF" w14:textId="77777777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173C">
        <w:rPr>
          <w:sz w:val="26"/>
          <w:szCs w:val="26"/>
        </w:rPr>
        <w:t>а) проверка действительности электронной подписи лица, подписавшего электронный документ;</w:t>
      </w:r>
    </w:p>
    <w:p w14:paraId="5CE98C26" w14:textId="77777777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173C">
        <w:rPr>
          <w:sz w:val="26"/>
          <w:szCs w:val="26"/>
        </w:rPr>
        <w:t>б) заверение экземпляра электронного документа на бумажном носителе с использованием печати организации;</w:t>
      </w:r>
    </w:p>
    <w:p w14:paraId="06B27A28" w14:textId="77777777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173C">
        <w:rPr>
          <w:sz w:val="26"/>
          <w:szCs w:val="26"/>
        </w:rP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14:paraId="0804F6AC" w14:textId="77777777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173C">
        <w:rPr>
          <w:sz w:val="26"/>
          <w:szCs w:val="26"/>
        </w:rPr>
        <w:t xml:space="preserve">г) возможность брошюрования листов многостраничных экземпляров электронного документа на бумажном носителе. </w:t>
      </w:r>
    </w:p>
    <w:p w14:paraId="4177E96B" w14:textId="77777777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</w:t>
      </w:r>
      <w:r w:rsidRPr="003B173C">
        <w:rPr>
          <w:sz w:val="26"/>
          <w:szCs w:val="26"/>
        </w:rPr>
        <w:t xml:space="preserve">3. 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</w:t>
      </w:r>
      <w:r w:rsidRPr="003B173C">
        <w:rPr>
          <w:sz w:val="26"/>
          <w:szCs w:val="26"/>
        </w:rPr>
        <w:lastRenderedPageBreak/>
        <w:t>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</w:p>
    <w:p w14:paraId="30428BE8" w14:textId="50D39DDB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173C">
        <w:rPr>
          <w:sz w:val="26"/>
          <w:szCs w:val="26"/>
        </w:rPr>
        <w:t xml:space="preserve"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</w:t>
      </w:r>
      <w:r w:rsidR="00BC7773">
        <w:rPr>
          <w:sz w:val="26"/>
          <w:szCs w:val="26"/>
        </w:rPr>
        <w:t>«</w:t>
      </w:r>
      <w:r w:rsidRPr="003B173C">
        <w:rPr>
          <w:sz w:val="26"/>
          <w:szCs w:val="26"/>
        </w:rPr>
        <w:t>Росатом</w:t>
      </w:r>
      <w:r w:rsidR="00BC7773">
        <w:rPr>
          <w:sz w:val="26"/>
          <w:szCs w:val="26"/>
        </w:rPr>
        <w:t>»</w:t>
      </w:r>
      <w:r w:rsidRPr="003B173C">
        <w:rPr>
          <w:sz w:val="26"/>
          <w:szCs w:val="26"/>
        </w:rPr>
        <w:t xml:space="preserve"> и Государственной корпорацией по космической деятельности </w:t>
      </w:r>
      <w:r w:rsidR="00BC7773">
        <w:rPr>
          <w:sz w:val="26"/>
          <w:szCs w:val="26"/>
        </w:rPr>
        <w:t>«</w:t>
      </w:r>
      <w:r w:rsidRPr="003B173C">
        <w:rPr>
          <w:sz w:val="26"/>
          <w:szCs w:val="26"/>
        </w:rPr>
        <w:t>Роскосмос</w:t>
      </w:r>
      <w:r w:rsidR="00BC7773">
        <w:rPr>
          <w:sz w:val="26"/>
          <w:szCs w:val="26"/>
        </w:rPr>
        <w:t>»</w:t>
      </w:r>
      <w:r w:rsidRPr="003B173C">
        <w:rPr>
          <w:sz w:val="26"/>
          <w:szCs w:val="26"/>
        </w:rPr>
        <w:t xml:space="preserve"> и полученных в соответствии с 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14:paraId="03FE1B8D" w14:textId="45CB2DBC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173C">
        <w:rPr>
          <w:sz w:val="26"/>
          <w:szCs w:val="26"/>
        </w:rPr>
        <w:t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соответствии с подпункто</w:t>
      </w:r>
      <w:r>
        <w:rPr>
          <w:sz w:val="26"/>
          <w:szCs w:val="26"/>
        </w:rPr>
        <w:t xml:space="preserve">м </w:t>
      </w:r>
      <w:r w:rsidR="00BC7773">
        <w:rPr>
          <w:sz w:val="26"/>
          <w:szCs w:val="26"/>
        </w:rPr>
        <w:t>«</w:t>
      </w:r>
      <w:r>
        <w:rPr>
          <w:sz w:val="26"/>
          <w:szCs w:val="26"/>
        </w:rPr>
        <w:t>г</w:t>
      </w:r>
      <w:r w:rsidR="00BC7773">
        <w:rPr>
          <w:sz w:val="26"/>
          <w:szCs w:val="26"/>
        </w:rPr>
        <w:t>»</w:t>
      </w:r>
      <w:r>
        <w:rPr>
          <w:sz w:val="26"/>
          <w:szCs w:val="26"/>
        </w:rPr>
        <w:t xml:space="preserve"> пункта 3.6</w:t>
      </w:r>
      <w:r w:rsidR="00BC7773">
        <w:rPr>
          <w:sz w:val="26"/>
          <w:szCs w:val="26"/>
        </w:rPr>
        <w:t xml:space="preserve"> настоящего Административного регламента</w:t>
      </w:r>
      <w:r w:rsidRPr="003B173C">
        <w:rPr>
          <w:sz w:val="26"/>
          <w:szCs w:val="26"/>
        </w:rPr>
        <w:t>.</w:t>
      </w:r>
    </w:p>
    <w:p w14:paraId="4673A2A6" w14:textId="77777777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173C">
        <w:rPr>
          <w:sz w:val="26"/>
          <w:szCs w:val="26"/>
        </w:rPr>
        <w:t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содержащую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14:paraId="5D339D82" w14:textId="77777777" w:rsidR="00160501" w:rsidRPr="003B173C" w:rsidRDefault="00160501" w:rsidP="00BC7773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173C">
        <w:rPr>
          <w:sz w:val="26"/>
          <w:szCs w:val="26"/>
        </w:rPr>
        <w:t>Визуальный образ документа, сформированный единым порталом в автоматическом режиме в 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  <w:r>
        <w:rPr>
          <w:sz w:val="26"/>
          <w:szCs w:val="26"/>
        </w:rPr>
        <w:t>».</w:t>
      </w:r>
    </w:p>
    <w:p w14:paraId="202E70F3" w14:textId="0EB6340F" w:rsidR="00160501" w:rsidRPr="00160501" w:rsidRDefault="0045044C" w:rsidP="00B73F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160501" w:rsidRPr="00160501">
        <w:rPr>
          <w:sz w:val="26"/>
          <w:szCs w:val="26"/>
        </w:rPr>
        <w:t xml:space="preserve">Абзац </w:t>
      </w:r>
      <w:r w:rsidR="00B73FA3">
        <w:rPr>
          <w:sz w:val="26"/>
          <w:szCs w:val="26"/>
        </w:rPr>
        <w:t>второй</w:t>
      </w:r>
      <w:r w:rsidR="00160501" w:rsidRPr="00160501">
        <w:rPr>
          <w:sz w:val="26"/>
          <w:szCs w:val="26"/>
        </w:rPr>
        <w:t xml:space="preserve"> пункта 3.7</w:t>
      </w:r>
      <w:r w:rsidR="00B73FA3">
        <w:rPr>
          <w:sz w:val="26"/>
          <w:szCs w:val="26"/>
        </w:rPr>
        <w:t xml:space="preserve"> раздела </w:t>
      </w:r>
      <w:r w:rsidR="00F807F6">
        <w:rPr>
          <w:sz w:val="26"/>
          <w:szCs w:val="26"/>
          <w:lang w:val="en-US"/>
        </w:rPr>
        <w:t>II</w:t>
      </w:r>
      <w:r w:rsidR="00B73FA3">
        <w:rPr>
          <w:sz w:val="26"/>
          <w:szCs w:val="26"/>
          <w:lang w:val="en-US"/>
        </w:rPr>
        <w:t>I</w:t>
      </w:r>
      <w:r w:rsidR="00B73FA3" w:rsidRPr="00B73FA3">
        <w:rPr>
          <w:sz w:val="26"/>
          <w:szCs w:val="26"/>
        </w:rPr>
        <w:t xml:space="preserve"> </w:t>
      </w:r>
      <w:r w:rsidR="007C57A3">
        <w:rPr>
          <w:sz w:val="26"/>
          <w:szCs w:val="26"/>
        </w:rPr>
        <w:t xml:space="preserve">приложения к постановлению </w:t>
      </w:r>
      <w:r w:rsidR="00B73FA3">
        <w:rPr>
          <w:sz w:val="26"/>
          <w:szCs w:val="26"/>
        </w:rPr>
        <w:t xml:space="preserve">изложить </w:t>
      </w:r>
      <w:r w:rsidR="00160501" w:rsidRPr="00160501">
        <w:rPr>
          <w:sz w:val="26"/>
          <w:szCs w:val="26"/>
        </w:rPr>
        <w:t xml:space="preserve">в следующей редакции: </w:t>
      </w:r>
    </w:p>
    <w:p w14:paraId="4274D312" w14:textId="77777777" w:rsidR="00B73FA3" w:rsidRDefault="00160501" w:rsidP="00B73FA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5CA8">
        <w:rPr>
          <w:color w:val="000000" w:themeColor="text1"/>
          <w:sz w:val="26"/>
          <w:szCs w:val="26"/>
        </w:rPr>
        <w:t>«</w:t>
      </w:r>
      <w:r w:rsidRPr="00135CA8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14:paraId="68906526" w14:textId="77777777" w:rsidR="00B73FA3" w:rsidRDefault="00160501" w:rsidP="00B73FA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5CA8">
        <w:rPr>
          <w:sz w:val="26"/>
          <w:szCs w:val="26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14:paraId="5F1EAB05" w14:textId="77777777" w:rsidR="00B73FA3" w:rsidRDefault="00160501" w:rsidP="00B73FA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5CA8">
        <w:rPr>
          <w:sz w:val="26"/>
          <w:szCs w:val="26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C8AC1A1" w14:textId="77777777" w:rsidR="00B73FA3" w:rsidRDefault="00160501" w:rsidP="00B73FA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5CA8">
        <w:rPr>
          <w:sz w:val="26"/>
          <w:szCs w:val="26"/>
        </w:rPr>
        <w:lastRenderedPageBreak/>
        <w:t>в) уведомление о факте получения информации, подтверждающей оплату услуги;</w:t>
      </w:r>
    </w:p>
    <w:p w14:paraId="3A95632B" w14:textId="5D450983" w:rsidR="00A61D0B" w:rsidRPr="00160501" w:rsidRDefault="00160501" w:rsidP="00B73FA3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5CA8">
        <w:rPr>
          <w:sz w:val="26"/>
          <w:szCs w:val="26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</w:t>
      </w:r>
      <w:r w:rsidRPr="00652F81">
        <w:rPr>
          <w:sz w:val="26"/>
          <w:szCs w:val="26"/>
        </w:rPr>
        <w:t xml:space="preserve"> услуги и возможности получить результат предоставления услуги либо мотивированный отказ в предоставлении услуги.</w:t>
      </w:r>
      <w:r>
        <w:rPr>
          <w:sz w:val="26"/>
          <w:szCs w:val="26"/>
        </w:rPr>
        <w:t xml:space="preserve">». </w:t>
      </w:r>
    </w:p>
    <w:p w14:paraId="100A2EFB" w14:textId="6F0CFF31" w:rsidR="00C01E0D" w:rsidRPr="00160501" w:rsidRDefault="0045044C" w:rsidP="00B73F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C01E0D" w:rsidRPr="00160501">
        <w:rPr>
          <w:sz w:val="26"/>
          <w:szCs w:val="26"/>
        </w:rPr>
        <w:t xml:space="preserve">Абзац </w:t>
      </w:r>
      <w:r w:rsidR="007C7DE2">
        <w:rPr>
          <w:sz w:val="26"/>
          <w:szCs w:val="26"/>
        </w:rPr>
        <w:t>второй пункта</w:t>
      </w:r>
      <w:r w:rsidR="00C01E0D" w:rsidRPr="00160501">
        <w:rPr>
          <w:sz w:val="26"/>
          <w:szCs w:val="26"/>
        </w:rPr>
        <w:t xml:space="preserve"> 6.4</w:t>
      </w:r>
      <w:r w:rsidR="007C7DE2">
        <w:rPr>
          <w:sz w:val="26"/>
          <w:szCs w:val="26"/>
        </w:rPr>
        <w:t xml:space="preserve"> раздела </w:t>
      </w:r>
      <w:r w:rsidR="007C7DE2">
        <w:rPr>
          <w:sz w:val="26"/>
          <w:szCs w:val="26"/>
          <w:lang w:val="en-US"/>
        </w:rPr>
        <w:t>VI</w:t>
      </w:r>
      <w:r w:rsidR="007C7DE2" w:rsidRPr="007C7DE2">
        <w:rPr>
          <w:sz w:val="26"/>
          <w:szCs w:val="26"/>
        </w:rPr>
        <w:t xml:space="preserve"> </w:t>
      </w:r>
      <w:r w:rsidR="007C7DE2">
        <w:rPr>
          <w:sz w:val="26"/>
          <w:szCs w:val="26"/>
        </w:rPr>
        <w:t xml:space="preserve">приложения к постановлению изложить </w:t>
      </w:r>
      <w:r w:rsidR="00CF6838" w:rsidRPr="00160501">
        <w:rPr>
          <w:sz w:val="26"/>
          <w:szCs w:val="26"/>
        </w:rPr>
        <w:t xml:space="preserve"> и применять в следующей редакции:</w:t>
      </w:r>
    </w:p>
    <w:p w14:paraId="71B91C29" w14:textId="7D84DFDB" w:rsidR="00C01E0D" w:rsidRDefault="00160501" w:rsidP="00C01E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01E0D" w:rsidRPr="00C01E0D">
        <w:rPr>
          <w:sz w:val="26"/>
          <w:szCs w:val="26"/>
        </w:rPr>
        <w:t>Работник многофункционального центра осуществляет следующие действия:</w:t>
      </w:r>
    </w:p>
    <w:p w14:paraId="657A4DF3" w14:textId="26C45960" w:rsidR="00CF6838" w:rsidRDefault="00C01E0D" w:rsidP="00046B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1E0D">
        <w:rPr>
          <w:sz w:val="26"/>
          <w:szCs w:val="26"/>
        </w:rPr>
        <w:t xml:space="preserve">при приеме запросов о предоставлении </w:t>
      </w:r>
      <w:r w:rsidR="00046BC1">
        <w:rPr>
          <w:sz w:val="26"/>
          <w:szCs w:val="26"/>
        </w:rPr>
        <w:t>муниципальной</w:t>
      </w:r>
      <w:r w:rsidRPr="00C01E0D">
        <w:rPr>
          <w:sz w:val="26"/>
          <w:szCs w:val="26"/>
        </w:rPr>
        <w:t xml:space="preserve"> услуг</w:t>
      </w:r>
      <w:r w:rsidR="00046BC1">
        <w:rPr>
          <w:sz w:val="26"/>
          <w:szCs w:val="26"/>
        </w:rPr>
        <w:t>и</w:t>
      </w:r>
      <w:r w:rsidRPr="00C01E0D">
        <w:rPr>
          <w:sz w:val="26"/>
          <w:szCs w:val="26"/>
        </w:rPr>
        <w:t xml:space="preserve"> либо комплексных запросов и</w:t>
      </w:r>
      <w:r w:rsidR="00046BC1">
        <w:rPr>
          <w:sz w:val="26"/>
          <w:szCs w:val="26"/>
        </w:rPr>
        <w:t xml:space="preserve"> выдаче документов устанавливает </w:t>
      </w:r>
      <w:r w:rsidRPr="00C01E0D">
        <w:rPr>
          <w:sz w:val="26"/>
          <w:szCs w:val="26"/>
        </w:rPr>
        <w:t xml:space="preserve"> личность заявителя на основании паспорта гражданина Российской Федерации и иных </w:t>
      </w:r>
      <w:hyperlink r:id="rId9" w:history="1">
        <w:r w:rsidRPr="00046BC1">
          <w:rPr>
            <w:rStyle w:val="af1"/>
            <w:color w:val="000000" w:themeColor="text1"/>
            <w:sz w:val="26"/>
            <w:szCs w:val="26"/>
            <w:u w:val="none"/>
          </w:rPr>
          <w:t>документов</w:t>
        </w:r>
      </w:hyperlink>
      <w:r w:rsidRPr="00046BC1">
        <w:rPr>
          <w:color w:val="000000" w:themeColor="text1"/>
          <w:sz w:val="26"/>
          <w:szCs w:val="26"/>
        </w:rPr>
        <w:t>,</w:t>
      </w:r>
      <w:r w:rsidRPr="00C01E0D">
        <w:rPr>
          <w:sz w:val="26"/>
          <w:szCs w:val="26"/>
        </w:rPr>
        <w:t xml:space="preserve"> удостоверяющих личность заявителя, в соответствии с законодательством Российс</w:t>
      </w:r>
      <w:r w:rsidR="00046BC1">
        <w:rPr>
          <w:sz w:val="26"/>
          <w:szCs w:val="26"/>
        </w:rPr>
        <w:t>кой Федерации либо устанавливает личность заявителя, проводит</w:t>
      </w:r>
      <w:r w:rsidRPr="00C01E0D">
        <w:rPr>
          <w:sz w:val="26"/>
          <w:szCs w:val="26"/>
        </w:rPr>
        <w:t xml:space="preserve"> его идентификацию, аутентификацию с использованием информационных систем</w:t>
      </w:r>
      <w:r w:rsidR="00046BC1">
        <w:rPr>
          <w:sz w:val="26"/>
          <w:szCs w:val="26"/>
        </w:rPr>
        <w:t xml:space="preserve">, а также проверяет </w:t>
      </w:r>
      <w:r w:rsidRPr="00C01E0D">
        <w:rPr>
          <w:sz w:val="26"/>
          <w:szCs w:val="26"/>
        </w:rPr>
        <w:t xml:space="preserve"> соответствие копий представляемых документов (за исключением нотариально заверенных) их оригиналам;</w:t>
      </w:r>
      <w:r w:rsidR="00AD3EB4">
        <w:rPr>
          <w:sz w:val="26"/>
          <w:szCs w:val="26"/>
        </w:rPr>
        <w:t>».</w:t>
      </w:r>
    </w:p>
    <w:p w14:paraId="200D4343" w14:textId="0DCF0BED" w:rsidR="0090087C" w:rsidRPr="00EC6DB3" w:rsidRDefault="00935C5A" w:rsidP="00935C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087C" w:rsidRPr="00EC6DB3">
        <w:rPr>
          <w:sz w:val="26"/>
          <w:szCs w:val="26"/>
        </w:rPr>
        <w:t xml:space="preserve">. </w:t>
      </w:r>
      <w:r w:rsidR="00551FF3" w:rsidRPr="00EC6DB3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</w:t>
      </w:r>
      <w:r w:rsidR="007C7DE2">
        <w:rPr>
          <w:sz w:val="26"/>
          <w:szCs w:val="26"/>
        </w:rPr>
        <w:t>М</w:t>
      </w:r>
      <w:r w:rsidR="00551FF3" w:rsidRPr="00EC6DB3">
        <w:rPr>
          <w:sz w:val="26"/>
          <w:szCs w:val="26"/>
        </w:rPr>
        <w:t>ансийского автономного округа – Югры</w:t>
      </w:r>
      <w:r w:rsidR="0090087C" w:rsidRPr="00EC6DB3">
        <w:rPr>
          <w:sz w:val="26"/>
          <w:szCs w:val="26"/>
        </w:rPr>
        <w:t>.</w:t>
      </w:r>
    </w:p>
    <w:p w14:paraId="37DA2EF7" w14:textId="77777777" w:rsidR="0090087C" w:rsidRPr="00EC6DB3" w:rsidRDefault="00935C5A" w:rsidP="00935C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14:paraId="48489A76" w14:textId="77777777" w:rsidR="0090087C" w:rsidRPr="00EC6DB3" w:rsidRDefault="0090087C" w:rsidP="00935C5A">
      <w:pPr>
        <w:rPr>
          <w:sz w:val="26"/>
          <w:szCs w:val="26"/>
        </w:rPr>
      </w:pPr>
    </w:p>
    <w:p w14:paraId="245A8DD1" w14:textId="77777777" w:rsidR="0090087C" w:rsidRDefault="0090087C" w:rsidP="0090087C">
      <w:pPr>
        <w:rPr>
          <w:sz w:val="26"/>
          <w:szCs w:val="26"/>
        </w:rPr>
      </w:pPr>
    </w:p>
    <w:p w14:paraId="40FF4273" w14:textId="77777777" w:rsidR="00935C5A" w:rsidRPr="00EC6DB3" w:rsidRDefault="00935C5A" w:rsidP="0090087C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1793"/>
        <w:gridCol w:w="3251"/>
      </w:tblGrid>
      <w:tr w:rsidR="0090087C" w:rsidRPr="00EC6DB3" w14:paraId="711F1FB6" w14:textId="77777777" w:rsidTr="00341E54">
        <w:tc>
          <w:tcPr>
            <w:tcW w:w="4785" w:type="dxa"/>
          </w:tcPr>
          <w:p w14:paraId="1BA5001C" w14:textId="77777777"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14:paraId="2401ECD8" w14:textId="77777777"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78E7D68F" w14:textId="77777777"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П.Н.Злыгостев</w:t>
            </w:r>
          </w:p>
        </w:tc>
      </w:tr>
    </w:tbl>
    <w:p w14:paraId="52107B62" w14:textId="77777777" w:rsidR="00FE6439" w:rsidRPr="00EC6DB3" w:rsidRDefault="00FE6439" w:rsidP="00D107E3">
      <w:pPr>
        <w:rPr>
          <w:color w:val="000000"/>
          <w:sz w:val="26"/>
          <w:szCs w:val="26"/>
        </w:rPr>
      </w:pPr>
    </w:p>
    <w:p w14:paraId="5D5A3897" w14:textId="77777777" w:rsidR="008A1F6F" w:rsidRPr="0090087C" w:rsidRDefault="008A1F6F" w:rsidP="00D107E3">
      <w:pPr>
        <w:rPr>
          <w:color w:val="000000"/>
        </w:rPr>
      </w:pPr>
    </w:p>
    <w:p w14:paraId="6939D876" w14:textId="77777777" w:rsidR="00ED69BA" w:rsidRDefault="00ED69BA" w:rsidP="00ED69BA">
      <w:pPr>
        <w:pStyle w:val="formattext"/>
        <w:ind w:firstLine="480"/>
      </w:pPr>
    </w:p>
    <w:p w14:paraId="6B321E60" w14:textId="77777777" w:rsidR="00ED69BA" w:rsidRDefault="00ED69BA" w:rsidP="00ED69BA">
      <w:pPr>
        <w:pStyle w:val="formattext"/>
        <w:ind w:firstLine="480"/>
      </w:pPr>
    </w:p>
    <w:p w14:paraId="7CC43E36" w14:textId="77777777"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7C7DE2">
      <w:headerReference w:type="even" r:id="rId10"/>
      <w:headerReference w:type="defaul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6607" w14:textId="77777777" w:rsidR="00D91A1C" w:rsidRDefault="00D91A1C">
      <w:r>
        <w:separator/>
      </w:r>
    </w:p>
  </w:endnote>
  <w:endnote w:type="continuationSeparator" w:id="0">
    <w:p w14:paraId="2146296A" w14:textId="77777777" w:rsidR="00D91A1C" w:rsidRDefault="00D9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88D8" w14:textId="77777777" w:rsidR="00D91A1C" w:rsidRDefault="00D91A1C">
      <w:r>
        <w:separator/>
      </w:r>
    </w:p>
  </w:footnote>
  <w:footnote w:type="continuationSeparator" w:id="0">
    <w:p w14:paraId="48EC8F3E" w14:textId="77777777" w:rsidR="00D91A1C" w:rsidRDefault="00D9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8B07" w14:textId="77777777" w:rsidR="00694EAD" w:rsidRDefault="001900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6254E6" w14:textId="77777777" w:rsidR="00694EAD" w:rsidRDefault="00694EA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80DF" w14:textId="77777777"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0188327">
    <w:abstractNumId w:val="8"/>
  </w:num>
  <w:num w:numId="2" w16cid:durableId="2091999045">
    <w:abstractNumId w:val="21"/>
  </w:num>
  <w:num w:numId="3" w16cid:durableId="665019012">
    <w:abstractNumId w:val="3"/>
  </w:num>
  <w:num w:numId="4" w16cid:durableId="1472090804">
    <w:abstractNumId w:val="23"/>
  </w:num>
  <w:num w:numId="5" w16cid:durableId="932661570">
    <w:abstractNumId w:val="18"/>
  </w:num>
  <w:num w:numId="6" w16cid:durableId="354429931">
    <w:abstractNumId w:val="14"/>
  </w:num>
  <w:num w:numId="7" w16cid:durableId="1440251746">
    <w:abstractNumId w:val="0"/>
  </w:num>
  <w:num w:numId="8" w16cid:durableId="15229330">
    <w:abstractNumId w:val="2"/>
  </w:num>
  <w:num w:numId="9" w16cid:durableId="802188147">
    <w:abstractNumId w:val="1"/>
  </w:num>
  <w:num w:numId="10" w16cid:durableId="2138572118">
    <w:abstractNumId w:val="4"/>
  </w:num>
  <w:num w:numId="11" w16cid:durableId="1333795670">
    <w:abstractNumId w:val="9"/>
  </w:num>
  <w:num w:numId="12" w16cid:durableId="959843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6366246">
    <w:abstractNumId w:val="11"/>
  </w:num>
  <w:num w:numId="14" w16cid:durableId="412508816">
    <w:abstractNumId w:val="7"/>
  </w:num>
  <w:num w:numId="15" w16cid:durableId="1463159348">
    <w:abstractNumId w:val="6"/>
  </w:num>
  <w:num w:numId="16" w16cid:durableId="1127236206">
    <w:abstractNumId w:val="20"/>
  </w:num>
  <w:num w:numId="17" w16cid:durableId="458573633">
    <w:abstractNumId w:val="19"/>
  </w:num>
  <w:num w:numId="18" w16cid:durableId="2139688379">
    <w:abstractNumId w:val="22"/>
  </w:num>
  <w:num w:numId="19" w16cid:durableId="269238709">
    <w:abstractNumId w:val="10"/>
  </w:num>
  <w:num w:numId="20" w16cid:durableId="1497770436">
    <w:abstractNumId w:val="15"/>
  </w:num>
  <w:num w:numId="21" w16cid:durableId="2018997816">
    <w:abstractNumId w:val="5"/>
  </w:num>
  <w:num w:numId="22" w16cid:durableId="2125225294">
    <w:abstractNumId w:val="17"/>
  </w:num>
  <w:num w:numId="23" w16cid:durableId="328362947">
    <w:abstractNumId w:val="16"/>
  </w:num>
  <w:num w:numId="24" w16cid:durableId="197546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BC1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0C34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5CA8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0501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0056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1A4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5C75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182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17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5B7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E70B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7F8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44C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1498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0E9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8BA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2E9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6EF5"/>
    <w:rsid w:val="00597492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3EAB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3CF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2F81"/>
    <w:rsid w:val="00653BE4"/>
    <w:rsid w:val="00654CAD"/>
    <w:rsid w:val="00655424"/>
    <w:rsid w:val="006556DF"/>
    <w:rsid w:val="00660668"/>
    <w:rsid w:val="006644AD"/>
    <w:rsid w:val="0066499D"/>
    <w:rsid w:val="00664CC5"/>
    <w:rsid w:val="00664D12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624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1DFF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7A3"/>
    <w:rsid w:val="007C5E17"/>
    <w:rsid w:val="007C70B9"/>
    <w:rsid w:val="007C7DE2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3D09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23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86F66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2724"/>
    <w:rsid w:val="00933B55"/>
    <w:rsid w:val="00935BAC"/>
    <w:rsid w:val="00935C5A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1674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0DC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83C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55CC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049"/>
    <w:rsid w:val="00A5695F"/>
    <w:rsid w:val="00A56D1C"/>
    <w:rsid w:val="00A60D35"/>
    <w:rsid w:val="00A616A0"/>
    <w:rsid w:val="00A6199F"/>
    <w:rsid w:val="00A61D0B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3EB4"/>
    <w:rsid w:val="00AD46C1"/>
    <w:rsid w:val="00AD60E9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0BCE"/>
    <w:rsid w:val="00B72B27"/>
    <w:rsid w:val="00B72B5D"/>
    <w:rsid w:val="00B72E06"/>
    <w:rsid w:val="00B734A1"/>
    <w:rsid w:val="00B73FA3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0DF9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773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1E0D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6EFC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6838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00A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27ED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A1C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48D4"/>
    <w:rsid w:val="00F66926"/>
    <w:rsid w:val="00F67C9F"/>
    <w:rsid w:val="00F67F85"/>
    <w:rsid w:val="00F70358"/>
    <w:rsid w:val="00F7465F"/>
    <w:rsid w:val="00F749E2"/>
    <w:rsid w:val="00F74A3A"/>
    <w:rsid w:val="00F754A6"/>
    <w:rsid w:val="00F75BFD"/>
    <w:rsid w:val="00F76D7E"/>
    <w:rsid w:val="00F80754"/>
    <w:rsid w:val="00F807F6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5AE6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626ED"/>
  <w15:docId w15:val="{3C07C470-4808-4EE2-9D2E-6C291A39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90051&amp;prevdoc=902228011&amp;point=mark=00000000000000000000000000000000000000000000000000A840N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2032332&amp;prevdoc=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4A2E-4C58-44E2-B4CF-68B672B2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5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13440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Люба</cp:lastModifiedBy>
  <cp:revision>40</cp:revision>
  <cp:lastPrinted>2021-03-12T11:33:00Z</cp:lastPrinted>
  <dcterms:created xsi:type="dcterms:W3CDTF">2021-01-11T04:50:00Z</dcterms:created>
  <dcterms:modified xsi:type="dcterms:W3CDTF">2023-02-21T06:07:00Z</dcterms:modified>
</cp:coreProperties>
</file>