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43AC5" w:rsidRDefault="00943AC5" w:rsidP="00902E8B">
      <w:pPr>
        <w:jc w:val="right"/>
        <w:sectPr w:rsidR="00943AC5" w:rsidSect="00943AC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943AC5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18.75pt" o:ole="">
            <v:imagedata r:id="rId10" o:title=""/>
          </v:shape>
          <o:OLEObject Type="Embed" ProgID="FoxitReader.Document" ShapeID="_x0000_i1025" DrawAspect="Content" ObjectID="_1748350783" r:id="rId11"/>
        </w:object>
      </w:r>
      <w:bookmarkEnd w:id="0"/>
    </w:p>
    <w:p w:rsidR="00902E8B" w:rsidRPr="00902E8B" w:rsidRDefault="00902E8B" w:rsidP="00902E8B">
      <w:pPr>
        <w:jc w:val="right"/>
      </w:pPr>
      <w:r w:rsidRPr="00902E8B">
        <w:t>Разработчик проекта</w:t>
      </w:r>
    </w:p>
    <w:p w:rsidR="00902E8B" w:rsidRPr="00902E8B" w:rsidRDefault="00902E8B" w:rsidP="00902E8B">
      <w:pPr>
        <w:jc w:val="right"/>
      </w:pPr>
      <w:r w:rsidRPr="00902E8B">
        <w:t>Комитет по управлению</w:t>
      </w:r>
    </w:p>
    <w:p w:rsidR="00902E8B" w:rsidRPr="00902E8B" w:rsidRDefault="00902E8B" w:rsidP="00902E8B">
      <w:pPr>
        <w:jc w:val="right"/>
      </w:pPr>
      <w:r w:rsidRPr="00902E8B">
        <w:t>муниципальным имуществом</w:t>
      </w:r>
    </w:p>
    <w:p w:rsidR="00902E8B" w:rsidRPr="00902E8B" w:rsidRDefault="00902E8B" w:rsidP="00902E8B">
      <w:pPr>
        <w:jc w:val="right"/>
      </w:pPr>
      <w:r w:rsidRPr="00902E8B">
        <w:t>администрации Кондинского района</w:t>
      </w:r>
    </w:p>
    <w:p w:rsidR="00902E8B" w:rsidRDefault="00902E8B" w:rsidP="00902E8B">
      <w:pPr>
        <w:jc w:val="right"/>
        <w:rPr>
          <w:b/>
        </w:rPr>
      </w:pPr>
    </w:p>
    <w:p w:rsidR="00902E8B" w:rsidRDefault="00902E8B" w:rsidP="00681002">
      <w:pPr>
        <w:jc w:val="center"/>
        <w:rPr>
          <w:b/>
        </w:rPr>
      </w:pPr>
    </w:p>
    <w:p w:rsidR="00902E8B" w:rsidRDefault="00902E8B" w:rsidP="00681002">
      <w:pPr>
        <w:jc w:val="center"/>
        <w:rPr>
          <w:b/>
        </w:rPr>
      </w:pPr>
    </w:p>
    <w:p w:rsidR="00902E8B" w:rsidRDefault="00902E8B" w:rsidP="00681002">
      <w:pPr>
        <w:jc w:val="center"/>
        <w:rPr>
          <w:b/>
        </w:rPr>
      </w:pPr>
    </w:p>
    <w:p w:rsidR="00902E8B" w:rsidRDefault="00902E8B" w:rsidP="00681002">
      <w:pPr>
        <w:jc w:val="center"/>
        <w:rPr>
          <w:b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928CF" w:rsidTr="000928CF">
        <w:tc>
          <w:tcPr>
            <w:tcW w:w="3190" w:type="dxa"/>
          </w:tcPr>
          <w:p w:rsidR="000928CF" w:rsidRPr="000928CF" w:rsidRDefault="000928CF" w:rsidP="000928CF">
            <w:pPr>
              <w:rPr>
                <w:sz w:val="26"/>
                <w:szCs w:val="26"/>
              </w:rPr>
            </w:pPr>
            <w:r w:rsidRPr="000928CF">
              <w:rPr>
                <w:sz w:val="26"/>
                <w:szCs w:val="26"/>
              </w:rPr>
              <w:t xml:space="preserve">от </w:t>
            </w:r>
            <w:r w:rsidR="00EA48BC">
              <w:rPr>
                <w:sz w:val="26"/>
                <w:szCs w:val="26"/>
              </w:rPr>
              <w:t>__  ________</w:t>
            </w:r>
            <w:r w:rsidRPr="000928CF">
              <w:rPr>
                <w:sz w:val="26"/>
                <w:szCs w:val="26"/>
              </w:rPr>
              <w:t xml:space="preserve"> 2023 года</w:t>
            </w:r>
          </w:p>
          <w:p w:rsidR="000928CF" w:rsidRPr="000928CF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0928CF">
              <w:rPr>
                <w:sz w:val="26"/>
                <w:szCs w:val="26"/>
              </w:rPr>
              <w:t>пгт</w:t>
            </w:r>
            <w:proofErr w:type="spellEnd"/>
            <w:r w:rsidRPr="000928CF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928CF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0928CF" w:rsidRDefault="000928CF" w:rsidP="00EA48BC">
            <w:pPr>
              <w:jc w:val="right"/>
              <w:rPr>
                <w:b/>
                <w:sz w:val="26"/>
                <w:szCs w:val="26"/>
              </w:rPr>
            </w:pPr>
            <w:r w:rsidRPr="000928CF">
              <w:rPr>
                <w:sz w:val="26"/>
                <w:szCs w:val="26"/>
              </w:rPr>
              <w:t xml:space="preserve">№ </w:t>
            </w:r>
            <w:r w:rsidR="00585292">
              <w:rPr>
                <w:sz w:val="26"/>
                <w:szCs w:val="26"/>
              </w:rPr>
              <w:t>_____</w:t>
            </w:r>
          </w:p>
        </w:tc>
      </w:tr>
    </w:tbl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AF5003" w:rsidRPr="00D76A7B" w:rsidRDefault="00AF5003" w:rsidP="00AF5003">
      <w:pPr>
        <w:jc w:val="center"/>
        <w:rPr>
          <w:sz w:val="22"/>
        </w:rPr>
      </w:pPr>
    </w:p>
    <w:p w:rsidR="00D27778" w:rsidRPr="000928CF" w:rsidRDefault="00676953" w:rsidP="009C2053">
      <w:pPr>
        <w:jc w:val="center"/>
        <w:rPr>
          <w:b/>
          <w:sz w:val="26"/>
          <w:szCs w:val="26"/>
        </w:rPr>
      </w:pPr>
      <w:r w:rsidRPr="000928CF">
        <w:rPr>
          <w:b/>
          <w:bCs/>
          <w:sz w:val="26"/>
          <w:szCs w:val="26"/>
        </w:rPr>
        <w:t>О внесении изменени</w:t>
      </w:r>
      <w:r w:rsidR="00AF0987">
        <w:rPr>
          <w:b/>
          <w:bCs/>
          <w:sz w:val="26"/>
          <w:szCs w:val="26"/>
        </w:rPr>
        <w:t>й</w:t>
      </w:r>
      <w:r w:rsidRPr="000928CF">
        <w:rPr>
          <w:b/>
          <w:bCs/>
          <w:sz w:val="26"/>
          <w:szCs w:val="26"/>
        </w:rPr>
        <w:t xml:space="preserve"> в решение Совета депутатов городского поселения </w:t>
      </w:r>
      <w:proofErr w:type="gramStart"/>
      <w:r w:rsidRPr="000928CF">
        <w:rPr>
          <w:b/>
          <w:bCs/>
          <w:sz w:val="26"/>
          <w:szCs w:val="26"/>
        </w:rPr>
        <w:t>Междуреченский</w:t>
      </w:r>
      <w:proofErr w:type="gramEnd"/>
      <w:r w:rsidRPr="000928CF">
        <w:rPr>
          <w:b/>
          <w:bCs/>
          <w:sz w:val="26"/>
          <w:szCs w:val="26"/>
        </w:rPr>
        <w:t xml:space="preserve"> </w:t>
      </w:r>
      <w:r w:rsidR="00AF0987" w:rsidRPr="00AF0987">
        <w:rPr>
          <w:b/>
          <w:bCs/>
          <w:sz w:val="26"/>
          <w:szCs w:val="26"/>
        </w:rPr>
        <w:t>от 05</w:t>
      </w:r>
      <w:r w:rsidR="007467E7">
        <w:rPr>
          <w:b/>
          <w:bCs/>
          <w:sz w:val="26"/>
          <w:szCs w:val="26"/>
        </w:rPr>
        <w:t xml:space="preserve"> сентября </w:t>
      </w:r>
      <w:r w:rsidR="00AF0987" w:rsidRPr="00AF0987">
        <w:rPr>
          <w:b/>
          <w:bCs/>
          <w:sz w:val="26"/>
          <w:szCs w:val="26"/>
        </w:rPr>
        <w:t>2013</w:t>
      </w:r>
      <w:r w:rsidR="007467E7">
        <w:rPr>
          <w:b/>
          <w:bCs/>
          <w:sz w:val="26"/>
          <w:szCs w:val="26"/>
        </w:rPr>
        <w:t xml:space="preserve"> года</w:t>
      </w:r>
      <w:r w:rsidR="00AF0987" w:rsidRPr="00AF0987">
        <w:rPr>
          <w:b/>
          <w:bCs/>
          <w:sz w:val="26"/>
          <w:szCs w:val="26"/>
        </w:rPr>
        <w:t xml:space="preserve"> </w:t>
      </w:r>
      <w:r w:rsidR="00AF0987">
        <w:rPr>
          <w:b/>
          <w:bCs/>
          <w:sz w:val="26"/>
          <w:szCs w:val="26"/>
        </w:rPr>
        <w:t>№</w:t>
      </w:r>
      <w:r w:rsidR="00AF0987" w:rsidRPr="00AF0987">
        <w:rPr>
          <w:b/>
          <w:bCs/>
          <w:sz w:val="26"/>
          <w:szCs w:val="26"/>
        </w:rPr>
        <w:t xml:space="preserve"> 315 </w:t>
      </w:r>
      <w:r w:rsidR="00AF0987">
        <w:rPr>
          <w:b/>
          <w:bCs/>
          <w:sz w:val="26"/>
          <w:szCs w:val="26"/>
        </w:rPr>
        <w:t>«</w:t>
      </w:r>
      <w:r w:rsidR="00AF0987" w:rsidRPr="00AF0987">
        <w:rPr>
          <w:b/>
          <w:bCs/>
          <w:sz w:val="26"/>
          <w:szCs w:val="26"/>
        </w:rPr>
        <w:t>Об утверждении Порядка приватизации муниципального имущества муниципального образования городское поселение Междуреченский</w:t>
      </w:r>
      <w:r w:rsidRPr="000928CF">
        <w:rPr>
          <w:b/>
          <w:bCs/>
          <w:sz w:val="26"/>
          <w:szCs w:val="26"/>
        </w:rPr>
        <w:t>»</w:t>
      </w:r>
    </w:p>
    <w:p w:rsidR="00AF5003" w:rsidRPr="000928CF" w:rsidRDefault="00AF5003" w:rsidP="00AF5003">
      <w:pPr>
        <w:jc w:val="center"/>
        <w:rPr>
          <w:b/>
          <w:sz w:val="26"/>
          <w:szCs w:val="26"/>
        </w:rPr>
      </w:pPr>
    </w:p>
    <w:p w:rsidR="00FC2991" w:rsidRPr="00FC2991" w:rsidRDefault="00FC2991" w:rsidP="00FC2991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proofErr w:type="gramStart"/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 соответствии с Федеральным законом от 06.10.2003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131-ФЗ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, Уставом муниципального образования городское поселение Междуреченский, </w:t>
      </w:r>
      <w:r w:rsid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 связи с </w:t>
      </w:r>
      <w:r w:rsidR="00B21CDD"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передаче</w:t>
      </w:r>
      <w:r w:rsid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й</w:t>
      </w:r>
      <w:r w:rsidR="00B21CDD"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осуществления части полномочий органов местного самоуправления городско</w:t>
      </w:r>
      <w:r w:rsidR="0093040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го</w:t>
      </w:r>
      <w:r w:rsidR="00B21CDD"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 поселения Междуреченский органам местного самоуправления муниципального образования Кондинский район</w:t>
      </w:r>
      <w:r w:rsidR="00F20942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,</w:t>
      </w:r>
      <w:r w:rsidR="00B21CDD" w:rsidRPr="00B21CD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целях приведения действующих нормативно-правовых актов в соответстви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с Федеральным законом от 21.12.2001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178-ФЗ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 приватизации государственного</w:t>
      </w:r>
      <w:proofErr w:type="gramEnd"/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и муниципального имущества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, Совет депутатов городского поселения Междуреченский </w:t>
      </w:r>
      <w:r w:rsidRPr="00FC2991"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  <w:t>решил:</w:t>
      </w:r>
    </w:p>
    <w:p w:rsidR="00FC2991" w:rsidRPr="00FC2991" w:rsidRDefault="00FC2991" w:rsidP="00FC2991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FC2991" w:rsidRPr="00FC2991" w:rsidRDefault="00FC2991" w:rsidP="00FC2991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 Внести в решени</w:t>
      </w:r>
      <w:r w:rsidR="00572EB4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е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Совета депутатов городского поселения </w:t>
      </w:r>
      <w:proofErr w:type="gramStart"/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Междуреченский</w:t>
      </w:r>
      <w:proofErr w:type="gramEnd"/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от </w:t>
      </w:r>
      <w:r w:rsidR="00D9063A" w:rsidRPr="00D9063A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05 сентября 2013 года </w:t>
      </w:r>
      <w:r w:rsidR="00572EB4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№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315 </w:t>
      </w:r>
      <w:r w:rsidR="00572EB4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 утверждении Порядка приватизации муниципального имущества муниципального образования городское поселение Междуреченский</w:t>
      </w:r>
      <w:r w:rsidR="00572EB4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="00AC63D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(далее – решение) </w:t>
      </w: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следующие изменения:</w:t>
      </w:r>
    </w:p>
    <w:p w:rsidR="005A6337" w:rsidRDefault="00FC2991" w:rsidP="005A6337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FC2991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1.1. </w:t>
      </w:r>
      <w:r w:rsidR="005A6337"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Заголовок изложить в следующей редакции: «Об утверждении Порядка планирования приватизации и принятия решений об условиях приватизации муниципального имущества муниципального образования </w:t>
      </w:r>
      <w:r w:rsidR="00894D8A" w:rsidRPr="00894D8A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городское поселение </w:t>
      </w:r>
      <w:proofErr w:type="gramStart"/>
      <w:r w:rsidR="00894D8A" w:rsidRPr="00894D8A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Междуреченский</w:t>
      </w:r>
      <w:proofErr w:type="gramEnd"/>
      <w:r w:rsidR="005A6337"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»</w:t>
      </w:r>
      <w:r w:rsidR="00AC63D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;</w:t>
      </w:r>
    </w:p>
    <w:p w:rsidR="00AC63D5" w:rsidRDefault="00AC63D5" w:rsidP="005A6337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1.2. Пункт 1 решения изложить в следующей редакции:</w:t>
      </w:r>
    </w:p>
    <w:p w:rsidR="00AC63D5" w:rsidRPr="005A6337" w:rsidRDefault="00AC63D5" w:rsidP="005A6337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«1. Утвердить Порядок </w:t>
      </w:r>
      <w:r w:rsidRPr="00AC63D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планирования приватизации и принятия решений об условиях приватизации муниципального имущества муниципального образования городское поселение Междуреченский</w:t>
      </w:r>
      <w:proofErr w:type="gramStart"/>
      <w:r w:rsidR="00F54F6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.»;</w:t>
      </w:r>
    </w:p>
    <w:p w:rsidR="00DF4D75" w:rsidRDefault="00853161" w:rsidP="005A6337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proofErr w:type="gramEnd"/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lastRenderedPageBreak/>
        <w:t>1.</w:t>
      </w:r>
      <w:r w:rsidR="00F54F65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3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.</w:t>
      </w:r>
      <w:r w:rsidR="005A6337"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Приложение </w:t>
      </w:r>
      <w:r w:rsidR="00F737CD" w:rsidRPr="00F737CD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 решению</w:t>
      </w:r>
      <w:r w:rsidR="005A6337" w:rsidRPr="005A6337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 изложить в новой редакции (приложение).</w:t>
      </w:r>
    </w:p>
    <w:p w:rsidR="000928CF" w:rsidRPr="000928CF" w:rsidRDefault="000928CF" w:rsidP="005A6337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муниципального образования 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Кондинск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ий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район.</w:t>
      </w:r>
    </w:p>
    <w:p w:rsidR="000928CF" w:rsidRPr="000928CF" w:rsidRDefault="000928CF" w:rsidP="000928CF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3. Настоящее решение вступает в силу после </w:t>
      </w:r>
      <w:r w:rsidR="00507806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его </w:t>
      </w: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обнародования.</w:t>
      </w:r>
    </w:p>
    <w:p w:rsidR="00187ABB" w:rsidRPr="000928CF" w:rsidRDefault="000928CF" w:rsidP="00187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28CF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4. </w:t>
      </w:r>
      <w:proofErr w:type="gramStart"/>
      <w:r w:rsidR="00187ABB" w:rsidRPr="000928CF">
        <w:rPr>
          <w:bCs/>
          <w:sz w:val="26"/>
          <w:szCs w:val="26"/>
          <w:shd w:val="clear" w:color="auto" w:fill="FFFFFF"/>
        </w:rPr>
        <w:t>Контроль за</w:t>
      </w:r>
      <w:proofErr w:type="gramEnd"/>
      <w:r w:rsidR="00187ABB" w:rsidRPr="000928CF">
        <w:rPr>
          <w:bCs/>
          <w:sz w:val="26"/>
          <w:szCs w:val="26"/>
          <w:shd w:val="clear" w:color="auto" w:fill="FFFFFF"/>
        </w:rPr>
        <w:t xml:space="preserve"> выполнением настоящего решения возложить </w:t>
      </w:r>
      <w:r w:rsidR="00187ABB" w:rsidRPr="000928CF">
        <w:rPr>
          <w:sz w:val="26"/>
          <w:szCs w:val="26"/>
        </w:rPr>
        <w:t xml:space="preserve">на постоянную </w:t>
      </w:r>
      <w:r w:rsidR="00187ABB">
        <w:rPr>
          <w:sz w:val="26"/>
          <w:szCs w:val="26"/>
        </w:rPr>
        <w:t>планово-бюджетную</w:t>
      </w:r>
      <w:r w:rsidR="00187ABB" w:rsidRPr="000928CF">
        <w:rPr>
          <w:sz w:val="26"/>
          <w:szCs w:val="26"/>
        </w:rPr>
        <w:t xml:space="preserve"> комиссию Совета депутатов поселения (</w:t>
      </w:r>
      <w:r w:rsidR="00187ABB">
        <w:rPr>
          <w:sz w:val="26"/>
          <w:szCs w:val="26"/>
        </w:rPr>
        <w:t>Н.Т. Королева</w:t>
      </w:r>
      <w:r w:rsidR="00187ABB" w:rsidRPr="000928CF">
        <w:rPr>
          <w:sz w:val="26"/>
          <w:szCs w:val="26"/>
        </w:rPr>
        <w:t xml:space="preserve">) и главу городского поселения Междуреченский А.А. </w:t>
      </w:r>
      <w:proofErr w:type="spellStart"/>
      <w:r w:rsidR="00187ABB" w:rsidRPr="000928CF">
        <w:rPr>
          <w:sz w:val="26"/>
          <w:szCs w:val="26"/>
        </w:rPr>
        <w:t>Кошманова</w:t>
      </w:r>
      <w:proofErr w:type="spellEnd"/>
      <w:r w:rsidR="00187ABB" w:rsidRPr="000928CF">
        <w:rPr>
          <w:sz w:val="26"/>
          <w:szCs w:val="26"/>
        </w:rPr>
        <w:t xml:space="preserve"> в соответствии с их компетенцией.</w:t>
      </w:r>
    </w:p>
    <w:p w:rsidR="009C2053" w:rsidRDefault="009C2053" w:rsidP="00187ABB">
      <w:pPr>
        <w:autoSpaceDE w:val="0"/>
        <w:autoSpaceDN w:val="0"/>
        <w:adjustRightInd w:val="0"/>
        <w:ind w:firstLine="709"/>
        <w:jc w:val="both"/>
      </w:pPr>
    </w:p>
    <w:p w:rsidR="000928CF" w:rsidRDefault="000928CF" w:rsidP="00482045">
      <w:pPr>
        <w:jc w:val="both"/>
      </w:pPr>
    </w:p>
    <w:p w:rsidR="000928CF" w:rsidRDefault="000928CF" w:rsidP="00482045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0928CF" w:rsidTr="00A247AF">
        <w:tc>
          <w:tcPr>
            <w:tcW w:w="3794" w:type="dxa"/>
          </w:tcPr>
          <w:p w:rsidR="00D76A7B" w:rsidRPr="000928CF" w:rsidRDefault="00D76A7B" w:rsidP="00D76A7B">
            <w:pPr>
              <w:rPr>
                <w:sz w:val="26"/>
                <w:szCs w:val="26"/>
              </w:rPr>
            </w:pPr>
            <w:r w:rsidRPr="000928CF">
              <w:rPr>
                <w:sz w:val="26"/>
                <w:szCs w:val="26"/>
              </w:rPr>
              <w:t>Председатель Совета депутатов</w:t>
            </w:r>
          </w:p>
          <w:p w:rsidR="00D76A7B" w:rsidRPr="000928CF" w:rsidRDefault="00D76A7B" w:rsidP="00D76A7B">
            <w:pPr>
              <w:rPr>
                <w:sz w:val="26"/>
                <w:szCs w:val="26"/>
              </w:rPr>
            </w:pPr>
            <w:r w:rsidRPr="000928CF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0928CF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D76A7B" w:rsidRPr="000928CF" w:rsidRDefault="00D76A7B" w:rsidP="004820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0928CF" w:rsidRDefault="00D76A7B" w:rsidP="00D76A7B">
            <w:pPr>
              <w:jc w:val="right"/>
              <w:rPr>
                <w:sz w:val="26"/>
                <w:szCs w:val="26"/>
              </w:rPr>
            </w:pPr>
            <w:r w:rsidRPr="000928CF">
              <w:rPr>
                <w:sz w:val="26"/>
                <w:szCs w:val="26"/>
              </w:rPr>
              <w:t xml:space="preserve">В.П. </w:t>
            </w:r>
            <w:proofErr w:type="spellStart"/>
            <w:r w:rsidRPr="000928CF">
              <w:rPr>
                <w:sz w:val="26"/>
                <w:szCs w:val="26"/>
              </w:rPr>
              <w:t>Калашнюк</w:t>
            </w:r>
            <w:proofErr w:type="spellEnd"/>
          </w:p>
        </w:tc>
      </w:tr>
    </w:tbl>
    <w:p w:rsidR="004C643A" w:rsidRPr="000928CF" w:rsidRDefault="004C643A" w:rsidP="00482045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D76A7B" w:rsidRPr="000928CF" w:rsidTr="00D76A7B">
        <w:tc>
          <w:tcPr>
            <w:tcW w:w="3510" w:type="dxa"/>
          </w:tcPr>
          <w:p w:rsidR="00D76A7B" w:rsidRPr="000928CF" w:rsidRDefault="00BC6950" w:rsidP="00BC6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76A7B" w:rsidRPr="000928C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76A7B" w:rsidRPr="000928CF">
              <w:rPr>
                <w:sz w:val="26"/>
                <w:szCs w:val="26"/>
              </w:rPr>
              <w:t xml:space="preserve"> городского поселения </w:t>
            </w:r>
            <w:proofErr w:type="gramStart"/>
            <w:r w:rsidR="00D76A7B" w:rsidRPr="000928CF">
              <w:rPr>
                <w:sz w:val="26"/>
                <w:szCs w:val="26"/>
              </w:rPr>
              <w:t>Междуреченский</w:t>
            </w:r>
            <w:proofErr w:type="gramEnd"/>
            <w:r w:rsidR="00D76A7B" w:rsidRPr="000928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70" w:type="dxa"/>
          </w:tcPr>
          <w:p w:rsidR="00D76A7B" w:rsidRPr="000928CF" w:rsidRDefault="00D76A7B" w:rsidP="00AF000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0928CF" w:rsidRDefault="00BC6950" w:rsidP="00D76A7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Кошманов</w:t>
            </w:r>
            <w:proofErr w:type="spellEnd"/>
          </w:p>
          <w:p w:rsidR="00D76A7B" w:rsidRPr="000928CF" w:rsidRDefault="00D76A7B" w:rsidP="00AF0009">
            <w:pPr>
              <w:jc w:val="right"/>
              <w:rPr>
                <w:sz w:val="26"/>
                <w:szCs w:val="26"/>
              </w:rPr>
            </w:pPr>
          </w:p>
        </w:tc>
      </w:tr>
    </w:tbl>
    <w:p w:rsidR="004C643A" w:rsidRDefault="00AB7AB0" w:rsidP="00D76A7B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D81E18" w:rsidRDefault="00D81E18" w:rsidP="00D76A7B">
      <w:pPr>
        <w:jc w:val="both"/>
        <w:rPr>
          <w:sz w:val="28"/>
          <w:szCs w:val="26"/>
        </w:rPr>
      </w:pPr>
    </w:p>
    <w:p w:rsidR="005E7488" w:rsidRDefault="005E7488" w:rsidP="00D81E18">
      <w:pPr>
        <w:pStyle w:val="FORMATTEXT"/>
        <w:jc w:val="right"/>
        <w:rPr>
          <w:rFonts w:ascii="Times New Roman" w:hAnsi="Times New Roman" w:cs="Times New Roman"/>
        </w:rPr>
      </w:pPr>
    </w:p>
    <w:p w:rsidR="005E7488" w:rsidRDefault="005E7488" w:rsidP="00D81E18">
      <w:pPr>
        <w:pStyle w:val="FORMATTEXT"/>
        <w:jc w:val="right"/>
        <w:rPr>
          <w:rFonts w:ascii="Times New Roman" w:hAnsi="Times New Roman" w:cs="Times New Roman"/>
        </w:rPr>
      </w:pPr>
    </w:p>
    <w:p w:rsidR="00D81E18" w:rsidRPr="005C5796" w:rsidRDefault="00D81E18" w:rsidP="00D81E18">
      <w:pPr>
        <w:pStyle w:val="FORMATTEXT"/>
        <w:jc w:val="right"/>
        <w:rPr>
          <w:rFonts w:ascii="Times New Roman" w:hAnsi="Times New Roman" w:cs="Times New Roman"/>
        </w:rPr>
      </w:pPr>
      <w:r w:rsidRPr="005C5796">
        <w:rPr>
          <w:rFonts w:ascii="Times New Roman" w:hAnsi="Times New Roman" w:cs="Times New Roman"/>
        </w:rPr>
        <w:lastRenderedPageBreak/>
        <w:t>Приложение</w:t>
      </w:r>
    </w:p>
    <w:p w:rsidR="00D81E18" w:rsidRPr="005C5796" w:rsidRDefault="00D81E18" w:rsidP="00D81E18">
      <w:pPr>
        <w:pStyle w:val="FORMATTEXT"/>
        <w:jc w:val="right"/>
        <w:rPr>
          <w:rFonts w:ascii="Times New Roman" w:hAnsi="Times New Roman" w:cs="Times New Roman"/>
        </w:rPr>
      </w:pPr>
      <w:r w:rsidRPr="005C5796">
        <w:rPr>
          <w:rFonts w:ascii="Times New Roman" w:hAnsi="Times New Roman" w:cs="Times New Roman"/>
        </w:rPr>
        <w:t>к решению Совета депутатов</w:t>
      </w:r>
    </w:p>
    <w:p w:rsidR="00D81E18" w:rsidRPr="005C5796" w:rsidRDefault="00D81E18" w:rsidP="00D81E18">
      <w:pPr>
        <w:pStyle w:val="FORMATTEXT"/>
        <w:jc w:val="right"/>
        <w:rPr>
          <w:rFonts w:ascii="Times New Roman" w:hAnsi="Times New Roman" w:cs="Times New Roman"/>
        </w:rPr>
      </w:pPr>
      <w:r w:rsidRPr="005C5796">
        <w:rPr>
          <w:rFonts w:ascii="Times New Roman" w:hAnsi="Times New Roman" w:cs="Times New Roman"/>
        </w:rPr>
        <w:t xml:space="preserve">городского поселения </w:t>
      </w:r>
      <w:proofErr w:type="gramStart"/>
      <w:r w:rsidRPr="005C5796">
        <w:rPr>
          <w:rFonts w:ascii="Times New Roman" w:hAnsi="Times New Roman" w:cs="Times New Roman"/>
        </w:rPr>
        <w:t>Междуреченский</w:t>
      </w:r>
      <w:proofErr w:type="gramEnd"/>
    </w:p>
    <w:p w:rsidR="00D81E18" w:rsidRPr="005C5796" w:rsidRDefault="00D81E18" w:rsidP="00D81E18">
      <w:pPr>
        <w:pStyle w:val="FORMATTEXT"/>
        <w:jc w:val="right"/>
        <w:rPr>
          <w:rFonts w:ascii="Times New Roman" w:hAnsi="Times New Roman" w:cs="Times New Roman"/>
        </w:rPr>
      </w:pPr>
      <w:r w:rsidRPr="005C5796">
        <w:rPr>
          <w:rFonts w:ascii="Times New Roman" w:hAnsi="Times New Roman" w:cs="Times New Roman"/>
        </w:rPr>
        <w:t xml:space="preserve">от 05.09.2013 № 315 </w:t>
      </w:r>
    </w:p>
    <w:p w:rsidR="00D81E18" w:rsidRDefault="00D81E18" w:rsidP="00D81E18">
      <w:pPr>
        <w:pStyle w:val="HEADERTEXT"/>
        <w:rPr>
          <w:b/>
          <w:bCs/>
        </w:rPr>
      </w:pPr>
    </w:p>
    <w:p w:rsidR="00D81E18" w:rsidRDefault="00D81E18" w:rsidP="00D81E18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5C5796" w:rsidRPr="005C5796" w:rsidRDefault="005C5796" w:rsidP="005C57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5796">
        <w:rPr>
          <w:rFonts w:ascii="Times New Roman" w:hAnsi="Times New Roman" w:cs="Times New Roman"/>
          <w:bCs/>
          <w:color w:val="auto"/>
          <w:sz w:val="24"/>
          <w:szCs w:val="24"/>
        </w:rPr>
        <w:t>Порядок планирования приватизации</w:t>
      </w:r>
    </w:p>
    <w:p w:rsidR="005C5796" w:rsidRPr="005C5796" w:rsidRDefault="005C5796" w:rsidP="005C57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5796">
        <w:rPr>
          <w:rFonts w:ascii="Times New Roman" w:hAnsi="Times New Roman" w:cs="Times New Roman"/>
          <w:bCs/>
          <w:color w:val="auto"/>
          <w:sz w:val="24"/>
          <w:szCs w:val="24"/>
        </w:rPr>
        <w:t>и принятия решений об условиях приватизации</w:t>
      </w:r>
    </w:p>
    <w:p w:rsidR="005C5796" w:rsidRPr="005C5796" w:rsidRDefault="005C5796" w:rsidP="005C57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57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муниципального имущества муниципального образования </w:t>
      </w:r>
    </w:p>
    <w:p w:rsidR="00D81E18" w:rsidRPr="005C5796" w:rsidRDefault="00D81E18" w:rsidP="005C5796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57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городское поселение </w:t>
      </w:r>
      <w:proofErr w:type="gramStart"/>
      <w:r w:rsidRPr="005C5796">
        <w:rPr>
          <w:rFonts w:ascii="Times New Roman" w:hAnsi="Times New Roman" w:cs="Times New Roman"/>
          <w:bCs/>
          <w:color w:val="auto"/>
          <w:sz w:val="24"/>
          <w:szCs w:val="24"/>
        </w:rPr>
        <w:t>Междуреченский</w:t>
      </w:r>
      <w:proofErr w:type="gramEnd"/>
      <w:r w:rsidRPr="005C579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81E18" w:rsidRDefault="00D81E18" w:rsidP="00D76A7B">
      <w:pPr>
        <w:jc w:val="both"/>
        <w:rPr>
          <w:sz w:val="28"/>
          <w:szCs w:val="26"/>
        </w:rPr>
      </w:pPr>
    </w:p>
    <w:p w:rsidR="00D57DA7" w:rsidRPr="00D57DA7" w:rsidRDefault="00D57DA7" w:rsidP="00D57DA7">
      <w:pPr>
        <w:numPr>
          <w:ilvl w:val="0"/>
          <w:numId w:val="38"/>
        </w:numPr>
        <w:jc w:val="center"/>
        <w:rPr>
          <w:b/>
        </w:rPr>
      </w:pPr>
      <w:r w:rsidRPr="00D57DA7">
        <w:rPr>
          <w:b/>
        </w:rPr>
        <w:t>Общие положения</w:t>
      </w:r>
    </w:p>
    <w:p w:rsidR="00D57DA7" w:rsidRPr="00D57DA7" w:rsidRDefault="00D57DA7" w:rsidP="00D57DA7">
      <w:pPr>
        <w:ind w:firstLine="567"/>
        <w:jc w:val="both"/>
      </w:pPr>
    </w:p>
    <w:p w:rsidR="00D57DA7" w:rsidRPr="00D57DA7" w:rsidRDefault="00D57DA7" w:rsidP="00D57DA7">
      <w:pPr>
        <w:ind w:firstLine="567"/>
        <w:jc w:val="both"/>
      </w:pPr>
      <w:r w:rsidRPr="00D57DA7">
        <w:t xml:space="preserve">1.1. </w:t>
      </w:r>
      <w:proofErr w:type="gramStart"/>
      <w:r w:rsidRPr="00D57DA7">
        <w:t xml:space="preserve">Порядок планирования приватизации и принятия решений об условиях приватизации муниципального имущества муниципального образования </w:t>
      </w:r>
      <w:r w:rsidR="005A3664" w:rsidRPr="005A3664">
        <w:t>гор</w:t>
      </w:r>
      <w:r w:rsidR="009B6415">
        <w:t>одское поселение Междуреченский</w:t>
      </w:r>
      <w:r w:rsidRPr="00D57DA7">
        <w:t xml:space="preserve"> (далее - Порядок)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муниципального образования </w:t>
      </w:r>
      <w:r w:rsidR="00972455" w:rsidRPr="00972455">
        <w:t xml:space="preserve">городское поселение Междуреченский </w:t>
      </w:r>
      <w:r w:rsidRPr="00D57DA7">
        <w:t>(далее - муниципальное имущество), порядок принятия решений об условиях приватизации муниципального имущества.</w:t>
      </w:r>
      <w:proofErr w:type="gramEnd"/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r w:rsidR="00972455" w:rsidRPr="00972455">
        <w:rPr>
          <w:color w:val="000000"/>
        </w:rPr>
        <w:t>городско</w:t>
      </w:r>
      <w:r w:rsidR="00972455">
        <w:rPr>
          <w:color w:val="000000"/>
        </w:rPr>
        <w:t>го</w:t>
      </w:r>
      <w:r w:rsidR="00972455" w:rsidRPr="00972455">
        <w:rPr>
          <w:color w:val="000000"/>
        </w:rPr>
        <w:t xml:space="preserve"> поселени</w:t>
      </w:r>
      <w:r w:rsidR="00972455">
        <w:rPr>
          <w:color w:val="000000"/>
        </w:rPr>
        <w:t>я</w:t>
      </w:r>
      <w:r w:rsidR="00972455" w:rsidRPr="00972455">
        <w:rPr>
          <w:color w:val="000000"/>
        </w:rPr>
        <w:t xml:space="preserve"> </w:t>
      </w:r>
      <w:proofErr w:type="gramStart"/>
      <w:r w:rsidR="00972455" w:rsidRPr="00972455">
        <w:rPr>
          <w:color w:val="000000"/>
        </w:rPr>
        <w:t>Междуреченский</w:t>
      </w:r>
      <w:proofErr w:type="gramEnd"/>
      <w:r w:rsidRPr="00D57DA7">
        <w:rPr>
          <w:color w:val="000000"/>
        </w:rPr>
        <w:t>, в собственность физических и (или) юридических лиц.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1.3. Функции и полномочия продавца муниципального имущества осуществляет Комитет по управлению муниципальным имуществом администрации Кондинского района.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1.4. Расходы, связанные с приватизацией имущества, оплачиваются из средств местного бюджета.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1.5. Доходы от приватизации имущества поступают в местный бюджет. 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</w:p>
    <w:p w:rsidR="00D57DA7" w:rsidRDefault="00D57DA7" w:rsidP="00D57DA7">
      <w:pPr>
        <w:ind w:firstLine="567"/>
        <w:jc w:val="center"/>
        <w:rPr>
          <w:b/>
          <w:color w:val="000000"/>
        </w:rPr>
      </w:pPr>
      <w:r w:rsidRPr="00D57DA7">
        <w:rPr>
          <w:color w:val="000000"/>
        </w:rPr>
        <w:t xml:space="preserve">2. </w:t>
      </w:r>
      <w:r w:rsidRPr="00D57DA7">
        <w:rPr>
          <w:b/>
          <w:color w:val="000000"/>
        </w:rPr>
        <w:t>Планирование приватизации муниципального имущества</w:t>
      </w:r>
    </w:p>
    <w:p w:rsidR="00CC51CA" w:rsidRPr="00D57DA7" w:rsidRDefault="00CC51CA" w:rsidP="00D57DA7">
      <w:pPr>
        <w:ind w:firstLine="567"/>
        <w:jc w:val="center"/>
        <w:rPr>
          <w:b/>
          <w:color w:val="000000"/>
        </w:rPr>
      </w:pP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2.1. </w:t>
      </w:r>
      <w:hyperlink r:id="rId12" w:history="1">
        <w:r w:rsidRPr="00D57DA7">
          <w:rPr>
            <w:color w:val="000000"/>
            <w:szCs w:val="28"/>
          </w:rPr>
          <w:t>Прогнозный план</w:t>
        </w:r>
      </w:hyperlink>
      <w:r w:rsidRPr="00D57DA7">
        <w:rPr>
          <w:color w:val="000000"/>
        </w:rPr>
        <w:t xml:space="preserve"> приватизации муниципального имущества (далее – План приватизации) разрабатывается на плановый </w:t>
      </w:r>
      <w:proofErr w:type="gramStart"/>
      <w:r w:rsidRPr="00D57DA7">
        <w:rPr>
          <w:color w:val="000000"/>
        </w:rPr>
        <w:t>период</w:t>
      </w:r>
      <w:proofErr w:type="gramEnd"/>
      <w:r w:rsidRPr="00D57DA7">
        <w:rPr>
          <w:color w:val="000000"/>
        </w:rPr>
        <w:t xml:space="preserve"> на срок от одного года до трех лет и утверждается </w:t>
      </w:r>
      <w:r w:rsidR="004A3D5A" w:rsidRPr="004A3D5A">
        <w:rPr>
          <w:color w:val="000000"/>
        </w:rPr>
        <w:t>Совет</w:t>
      </w:r>
      <w:r w:rsidR="004A3D5A">
        <w:rPr>
          <w:color w:val="000000"/>
        </w:rPr>
        <w:t>ом</w:t>
      </w:r>
      <w:r w:rsidR="004A3D5A" w:rsidRPr="004A3D5A">
        <w:rPr>
          <w:color w:val="000000"/>
        </w:rPr>
        <w:t xml:space="preserve"> депутатов городского поселения Междуреченский</w:t>
      </w:r>
      <w:r w:rsidRPr="00D57DA7">
        <w:rPr>
          <w:color w:val="000000"/>
        </w:rPr>
        <w:t>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2.2. Разработка проекта Плана приватизации осуществляется Комитетом по управлению муниципальным имуществом администрации Кондинского района (далее – Комитет)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- Правила).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2.3. План приватизации состоит из двух разделов.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2.4. Первый раздел Плана приватизации содержит основные направления и задачи приватизации муниципального имущества на плановый период.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2.5. Второй раздел Плана приватизации содержит перечни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иного имущества, составляющего казну муниципального образования </w:t>
      </w:r>
      <w:r w:rsidR="005653CC" w:rsidRPr="00972455">
        <w:rPr>
          <w:color w:val="000000"/>
        </w:rPr>
        <w:t>городско</w:t>
      </w:r>
      <w:r w:rsidR="005653CC">
        <w:rPr>
          <w:color w:val="000000"/>
        </w:rPr>
        <w:t>е</w:t>
      </w:r>
      <w:r w:rsidR="005653CC" w:rsidRPr="00972455">
        <w:rPr>
          <w:color w:val="000000"/>
        </w:rPr>
        <w:t xml:space="preserve"> поселени</w:t>
      </w:r>
      <w:r w:rsidR="005653CC">
        <w:rPr>
          <w:color w:val="000000"/>
        </w:rPr>
        <w:t>е</w:t>
      </w:r>
      <w:r w:rsidR="005653CC" w:rsidRPr="00972455">
        <w:rPr>
          <w:color w:val="000000"/>
        </w:rPr>
        <w:t xml:space="preserve"> Междуреченский</w:t>
      </w:r>
      <w:r w:rsidRPr="00D57DA7">
        <w:rPr>
          <w:color w:val="000000"/>
        </w:rPr>
        <w:t>) (далее – перечни), с указанием краткой характеристики такого имущества;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D57DA7">
        <w:rPr>
          <w:color w:val="000000"/>
        </w:rPr>
        <w:t>доли</w:t>
      </w:r>
      <w:proofErr w:type="gramEnd"/>
      <w:r w:rsidRPr="00D57DA7">
        <w:rPr>
          <w:color w:val="000000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proofErr w:type="gramStart"/>
      <w:r w:rsidRPr="00D57DA7">
        <w:rPr>
          <w:color w:val="000000"/>
        </w:rPr>
        <w:lastRenderedPageBreak/>
        <w:t xml:space="preserve">сведения об ином имуществе, составляющем казну муниципального образования </w:t>
      </w:r>
      <w:r w:rsidR="00ED24E7" w:rsidRPr="00ED24E7">
        <w:rPr>
          <w:color w:val="000000"/>
        </w:rPr>
        <w:t>городско</w:t>
      </w:r>
      <w:r w:rsidR="00ED24E7">
        <w:rPr>
          <w:color w:val="000000"/>
        </w:rPr>
        <w:t>е поселение</w:t>
      </w:r>
      <w:r w:rsidR="00ED24E7" w:rsidRPr="00ED24E7">
        <w:rPr>
          <w:color w:val="000000"/>
        </w:rPr>
        <w:t xml:space="preserve"> Междуреченский</w:t>
      </w:r>
      <w:r w:rsidRPr="00D57DA7">
        <w:rPr>
          <w:color w:val="000000"/>
        </w:rPr>
        <w:t>, которое подлежит внесению в уставный капитал акционерных обществ;</w:t>
      </w:r>
      <w:proofErr w:type="gramEnd"/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прогноз объемов поступлений в местный бюджет в результате исполнения прогнозного плана приватизации.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2.6. Требования к содержанию перечней Плана приватизации определены Правилами.</w:t>
      </w:r>
    </w:p>
    <w:p w:rsid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2.7. При подготовке проекта Плана приватизации на очередной период учитываются предложения структурных органов администрации Кондинского района, муниципальных унитарных предприятий, а также хозяйственных обществ, акции (доли в уставных капиталах) которых находятся в муниципальной собственности, иных юридических и физических лиц, поступившие в Комитет не позднее 01 июня. После формирования проекта Плана приватизации Комитет до 25 августа текущего финансового года обеспечивает внесение проекта Плана приватизации на рассмотрение в </w:t>
      </w:r>
      <w:r w:rsidR="00526722" w:rsidRPr="00526722">
        <w:rPr>
          <w:color w:val="000000"/>
        </w:rPr>
        <w:t>Совет депутатов городского поселения Междуреченский</w:t>
      </w:r>
      <w:r w:rsidRPr="00D57DA7">
        <w:rPr>
          <w:color w:val="000000"/>
        </w:rPr>
        <w:t>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2.8. План приватизации утверждается не позднее 10 рабочих дней до начала планового периода.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2.9. Комитет ежегодно, не позднее 01 мая, представляет в </w:t>
      </w:r>
      <w:r w:rsidR="00F37277" w:rsidRPr="00F37277">
        <w:rPr>
          <w:color w:val="000000"/>
        </w:rPr>
        <w:t xml:space="preserve">Совет депутатов городского поселения Междуреченский </w:t>
      </w:r>
      <w:r w:rsidRPr="00D57DA7">
        <w:rPr>
          <w:color w:val="000000"/>
        </w:rPr>
        <w:t xml:space="preserve">отчет о выполнении Плана приватизации за прошедший год. Отчет о выполнении Плана приватизации содержит перечень приватизированного муниципального имущества с указанием способа, срока и цены сделки приватизации. </w:t>
      </w:r>
    </w:p>
    <w:p w:rsidR="00D57DA7" w:rsidRPr="00D57DA7" w:rsidRDefault="00D57DA7" w:rsidP="00D57DA7">
      <w:pPr>
        <w:ind w:firstLine="567"/>
        <w:jc w:val="both"/>
        <w:rPr>
          <w:color w:val="000000" w:themeColor="text1"/>
        </w:rPr>
      </w:pPr>
      <w:r w:rsidRPr="00D57DA7">
        <w:rPr>
          <w:color w:val="000000" w:themeColor="text1"/>
        </w:rPr>
        <w:t xml:space="preserve">2.10. Порядок разработки и утверждения условий конкурса по продаже имущества, находящегося в муниципальной собственности </w:t>
      </w:r>
      <w:r w:rsidR="00F37277" w:rsidRPr="00F37277">
        <w:rPr>
          <w:color w:val="000000" w:themeColor="text1"/>
        </w:rPr>
        <w:t>городско</w:t>
      </w:r>
      <w:r w:rsidR="00F37277">
        <w:rPr>
          <w:color w:val="000000" w:themeColor="text1"/>
        </w:rPr>
        <w:t>го</w:t>
      </w:r>
      <w:r w:rsidR="00F37277" w:rsidRPr="00F37277">
        <w:rPr>
          <w:color w:val="000000" w:themeColor="text1"/>
        </w:rPr>
        <w:t xml:space="preserve"> поселени</w:t>
      </w:r>
      <w:r w:rsidR="00F37277">
        <w:rPr>
          <w:color w:val="000000" w:themeColor="text1"/>
        </w:rPr>
        <w:t>я</w:t>
      </w:r>
      <w:r w:rsidR="00F37277" w:rsidRPr="00F37277">
        <w:rPr>
          <w:color w:val="000000" w:themeColor="text1"/>
        </w:rPr>
        <w:t xml:space="preserve"> Междуреченский</w:t>
      </w:r>
      <w:r w:rsidRPr="00D57DA7">
        <w:rPr>
          <w:color w:val="000000" w:themeColor="text1"/>
        </w:rPr>
        <w:t xml:space="preserve">, утверждается постановлением администрации </w:t>
      </w:r>
      <w:r w:rsidR="0039414C" w:rsidRPr="0039414C">
        <w:rPr>
          <w:color w:val="000000" w:themeColor="text1"/>
        </w:rPr>
        <w:t>городско</w:t>
      </w:r>
      <w:r w:rsidR="0039414C">
        <w:rPr>
          <w:color w:val="000000" w:themeColor="text1"/>
        </w:rPr>
        <w:t>го</w:t>
      </w:r>
      <w:r w:rsidR="0039414C" w:rsidRPr="0039414C">
        <w:rPr>
          <w:color w:val="000000" w:themeColor="text1"/>
        </w:rPr>
        <w:t xml:space="preserve"> поселени</w:t>
      </w:r>
      <w:r w:rsidR="0039414C">
        <w:rPr>
          <w:color w:val="000000" w:themeColor="text1"/>
        </w:rPr>
        <w:t>я</w:t>
      </w:r>
      <w:r w:rsidR="0039414C" w:rsidRPr="0039414C">
        <w:rPr>
          <w:color w:val="000000" w:themeColor="text1"/>
        </w:rPr>
        <w:t xml:space="preserve"> Междуреченский</w:t>
      </w:r>
      <w:r w:rsidRPr="00D57DA7">
        <w:rPr>
          <w:color w:val="000000" w:themeColor="text1"/>
        </w:rPr>
        <w:t>.</w:t>
      </w:r>
    </w:p>
    <w:p w:rsidR="00D57DA7" w:rsidRPr="00D57DA7" w:rsidRDefault="00D57DA7" w:rsidP="00D57DA7">
      <w:pPr>
        <w:ind w:firstLine="567"/>
        <w:jc w:val="both"/>
        <w:rPr>
          <w:color w:val="FF0000"/>
        </w:rPr>
      </w:pPr>
    </w:p>
    <w:p w:rsidR="00D57DA7" w:rsidRPr="00D57DA7" w:rsidRDefault="00D57DA7" w:rsidP="00D57DA7">
      <w:pPr>
        <w:ind w:firstLine="567"/>
        <w:jc w:val="center"/>
        <w:rPr>
          <w:b/>
          <w:color w:val="000000"/>
        </w:rPr>
      </w:pPr>
      <w:r w:rsidRPr="00D57DA7">
        <w:rPr>
          <w:b/>
          <w:color w:val="000000"/>
        </w:rPr>
        <w:t>3. Порядок принятия решений об условиях приватизации муниципального имущества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3.1. Приватизация имущества осуществляется на основании принятых администрацией </w:t>
      </w:r>
      <w:r w:rsidR="00797432" w:rsidRPr="00797432">
        <w:rPr>
          <w:color w:val="000000"/>
        </w:rPr>
        <w:t xml:space="preserve">городского поселения </w:t>
      </w:r>
      <w:proofErr w:type="gramStart"/>
      <w:r w:rsidR="00797432" w:rsidRPr="00797432">
        <w:rPr>
          <w:color w:val="000000"/>
        </w:rPr>
        <w:t>Междуреченский</w:t>
      </w:r>
      <w:proofErr w:type="gramEnd"/>
      <w:r w:rsidR="00797432" w:rsidRPr="00797432">
        <w:rPr>
          <w:color w:val="000000"/>
        </w:rPr>
        <w:t xml:space="preserve"> </w:t>
      </w:r>
      <w:r w:rsidRPr="00D57DA7">
        <w:rPr>
          <w:color w:val="000000"/>
        </w:rPr>
        <w:t>решений об условиях приватизации имущества.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3.2. Решения об условиях приватизации муниципального имущества принимаются в соответствии с Планом приватизации. 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3.3. Подготовку проектов решений об условиях приватизации осуществляет Комитет.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3.4. В решении об условиях приватизации муниципального имущества указываются следующие сведения: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3.4.1. Наименование имущества и иные позволяющие его индивидуализировать данные (характеристика имущества);</w:t>
      </w:r>
    </w:p>
    <w:p w:rsidR="00D57DA7" w:rsidRPr="00D57DA7" w:rsidRDefault="00D57DA7" w:rsidP="00D57DA7">
      <w:pPr>
        <w:ind w:firstLine="567"/>
        <w:jc w:val="both"/>
        <w:rPr>
          <w:color w:val="000000" w:themeColor="text1"/>
        </w:rPr>
      </w:pPr>
      <w:r w:rsidRPr="00D57DA7">
        <w:rPr>
          <w:color w:val="000000"/>
        </w:rPr>
        <w:t xml:space="preserve">3.4.2. Способ приватизации муниципального имущества, </w:t>
      </w:r>
      <w:r w:rsidRPr="00D57DA7">
        <w:rPr>
          <w:color w:val="000000" w:themeColor="text1"/>
        </w:rPr>
        <w:t>а также предложения об условиях конкурса в случае, если предлагаемым способом приватизации является продажа имущества на конкурсе;</w:t>
      </w:r>
    </w:p>
    <w:p w:rsidR="00D57DA7" w:rsidRPr="00D57DA7" w:rsidRDefault="00DD58CF" w:rsidP="00D57DA7">
      <w:pPr>
        <w:ind w:firstLine="567"/>
        <w:jc w:val="both"/>
        <w:rPr>
          <w:color w:val="000000"/>
        </w:rPr>
      </w:pPr>
      <w:r>
        <w:rPr>
          <w:color w:val="000000"/>
        </w:rPr>
        <w:t>3.4.3. Начальная цена имущества</w:t>
      </w:r>
      <w:r w:rsidR="00D57DA7" w:rsidRPr="00D57DA7">
        <w:rPr>
          <w:color w:val="000000"/>
        </w:rPr>
        <w:t>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3.4.4. Срок рассрочки платежа (в случае ее предоставления);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3.4.5. Иные необходимые для приватизации муниципального имущества сведения.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3.5.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3.5.1. Состав подлежащего приватизации имущественного комплекса унитарного предприятия, определенный статьей 11 Федерального закона от 21.12.2001 № 178-ФЗ «О приватизации государственного и муниципального имущества»;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lastRenderedPageBreak/>
        <w:t>3.5.2.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 xml:space="preserve">3.5.3. Размер уставного капитала акционерного общества или общества </w:t>
      </w:r>
      <w:r w:rsidR="00940542">
        <w:rPr>
          <w:color w:val="000000"/>
        </w:rPr>
        <w:t xml:space="preserve">с </w:t>
      </w:r>
      <w:r w:rsidRPr="00D57DA7">
        <w:rPr>
          <w:color w:val="000000"/>
        </w:rPr>
        <w:t xml:space="preserve">ограниченной ответственностью, </w:t>
      </w:r>
      <w:proofErr w:type="gramStart"/>
      <w:r w:rsidRPr="00D57DA7">
        <w:rPr>
          <w:color w:val="000000"/>
        </w:rPr>
        <w:t>создаваемых</w:t>
      </w:r>
      <w:proofErr w:type="gramEnd"/>
      <w:r w:rsidRPr="00D57DA7">
        <w:rPr>
          <w:color w:val="000000"/>
        </w:rPr>
        <w:t xml:space="preserve"> посредством преобразования муниципального унитарного предприятия;</w:t>
      </w:r>
    </w:p>
    <w:p w:rsidR="00D57DA7" w:rsidRPr="00D57DA7" w:rsidRDefault="00D57DA7" w:rsidP="00D57DA7">
      <w:pPr>
        <w:ind w:firstLine="567"/>
        <w:jc w:val="both"/>
        <w:rPr>
          <w:color w:val="000000"/>
        </w:rPr>
      </w:pPr>
      <w:r w:rsidRPr="00D57DA7">
        <w:rPr>
          <w:color w:val="000000"/>
        </w:rPr>
        <w:t>3.5.4.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D57DA7" w:rsidRPr="00D57DA7" w:rsidRDefault="00D57DA7" w:rsidP="00D57DA7">
      <w:pPr>
        <w:ind w:firstLine="567"/>
        <w:jc w:val="both"/>
      </w:pPr>
      <w:r w:rsidRPr="00D57DA7">
        <w:t xml:space="preserve">3.6. В случае признания продажи муниципального имущества несостоявшейся, администрация </w:t>
      </w:r>
      <w:r w:rsidR="0089097C" w:rsidRPr="0089097C">
        <w:t xml:space="preserve">городского поселения </w:t>
      </w:r>
      <w:proofErr w:type="gramStart"/>
      <w:r w:rsidR="0089097C" w:rsidRPr="0089097C">
        <w:t>Междуреченский</w:t>
      </w:r>
      <w:proofErr w:type="gramEnd"/>
      <w:r w:rsidR="0089097C" w:rsidRPr="0089097C">
        <w:t xml:space="preserve"> </w:t>
      </w:r>
      <w:r w:rsidRPr="00D57DA7">
        <w:t>принимает одно из следующих решений:</w:t>
      </w:r>
    </w:p>
    <w:p w:rsidR="00D57DA7" w:rsidRPr="00D57DA7" w:rsidRDefault="00D57DA7" w:rsidP="00D57DA7">
      <w:pPr>
        <w:ind w:firstLine="567"/>
        <w:jc w:val="both"/>
      </w:pPr>
      <w:r w:rsidRPr="00D57DA7">
        <w:t>3.6.1. О продаже имущества ранее установленным способом;</w:t>
      </w:r>
    </w:p>
    <w:p w:rsidR="00D57DA7" w:rsidRPr="00D57DA7" w:rsidRDefault="00D57DA7" w:rsidP="00D57DA7">
      <w:pPr>
        <w:ind w:firstLine="567"/>
        <w:jc w:val="both"/>
      </w:pPr>
      <w:r w:rsidRPr="00D57DA7">
        <w:t>3.6.2. О продаже имущества иным способом (изменение способа приватизации).</w:t>
      </w:r>
    </w:p>
    <w:p w:rsidR="00D57DA7" w:rsidRPr="00D57DA7" w:rsidRDefault="00D57DA7" w:rsidP="00D57DA7">
      <w:pPr>
        <w:ind w:firstLine="567"/>
        <w:jc w:val="both"/>
      </w:pPr>
      <w:r w:rsidRPr="00D57DA7">
        <w:t xml:space="preserve">3.7. </w:t>
      </w:r>
      <w:proofErr w:type="gramStart"/>
      <w:r w:rsidRPr="00D57DA7">
        <w:t xml:space="preserve">Информация о приватизации (План приватизации, ежегодный отчет о приватизации муниципального имущества, решения об условиях приватизации имущества, информационные сообщения о продаже муниципального имущества и итогах его продажи), подлежит размещению на официальном сайте в сети «Интернет», определенном администрацией </w:t>
      </w:r>
      <w:r w:rsidR="005D5A91" w:rsidRPr="00533DC7">
        <w:rPr>
          <w:color w:val="000000" w:themeColor="text1"/>
        </w:rPr>
        <w:t>городского поселения Междуреченский</w:t>
      </w:r>
      <w:r w:rsidRPr="00D57DA7"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в</w:t>
      </w:r>
      <w:proofErr w:type="gramEnd"/>
      <w:r w:rsidRPr="00D57DA7">
        <w:t xml:space="preserve"> сроки, установленные законодательством.</w:t>
      </w:r>
    </w:p>
    <w:p w:rsidR="00D57DA7" w:rsidRPr="00D57DA7" w:rsidRDefault="00D57DA7" w:rsidP="00D57DA7">
      <w:pPr>
        <w:ind w:firstLine="567"/>
        <w:jc w:val="both"/>
      </w:pPr>
      <w:r w:rsidRPr="00D57DA7">
        <w:t>3.8. Покупатели муниципального имущества (претенденты) представляют документы, предусмотренные законодательством.</w:t>
      </w:r>
    </w:p>
    <w:p w:rsidR="00D57DA7" w:rsidRPr="00D57DA7" w:rsidRDefault="00D57DA7" w:rsidP="00D57DA7">
      <w:pPr>
        <w:ind w:firstLine="567"/>
        <w:jc w:val="both"/>
      </w:pPr>
      <w:r w:rsidRPr="00D57DA7">
        <w:t>3.9. Отношения, не урегулированные настоящим Порядком, регулируются законодательством и актами администрации Кондинского района.</w:t>
      </w:r>
    </w:p>
    <w:p w:rsidR="00D57DA7" w:rsidRPr="00D57DA7" w:rsidRDefault="00D57DA7" w:rsidP="00D57DA7">
      <w:pPr>
        <w:ind w:firstLine="567"/>
        <w:jc w:val="center"/>
        <w:rPr>
          <w:szCs w:val="27"/>
        </w:rPr>
      </w:pPr>
    </w:p>
    <w:p w:rsidR="00D81E18" w:rsidRPr="00D57DA7" w:rsidRDefault="00D81E18" w:rsidP="00D76A7B">
      <w:pPr>
        <w:jc w:val="both"/>
        <w:rPr>
          <w:szCs w:val="26"/>
        </w:rPr>
      </w:pPr>
    </w:p>
    <w:sectPr w:rsidR="00D81E18" w:rsidRPr="00D57DA7" w:rsidSect="00943AC5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30" w:rsidRDefault="00414430" w:rsidP="00681002">
      <w:r>
        <w:separator/>
      </w:r>
    </w:p>
  </w:endnote>
  <w:endnote w:type="continuationSeparator" w:id="0">
    <w:p w:rsidR="00414430" w:rsidRDefault="0041443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30" w:rsidRDefault="00414430" w:rsidP="00681002">
      <w:r>
        <w:separator/>
      </w:r>
    </w:p>
  </w:footnote>
  <w:footnote w:type="continuationSeparator" w:id="0">
    <w:p w:rsidR="00414430" w:rsidRDefault="00414430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C5" w:rsidRPr="00943AC5">
          <w:rPr>
            <w:noProof/>
            <w:lang w:val="ru-RU"/>
          </w:rPr>
          <w:t>6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1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406669"/>
    <w:multiLevelType w:val="hybridMultilevel"/>
    <w:tmpl w:val="E3FA96DC"/>
    <w:lvl w:ilvl="0" w:tplc="7438F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4"/>
  </w:num>
  <w:num w:numId="3">
    <w:abstractNumId w:val="27"/>
  </w:num>
  <w:num w:numId="4">
    <w:abstractNumId w:val="15"/>
  </w:num>
  <w:num w:numId="5">
    <w:abstractNumId w:val="19"/>
  </w:num>
  <w:num w:numId="6">
    <w:abstractNumId w:val="12"/>
  </w:num>
  <w:num w:numId="7">
    <w:abstractNumId w:val="8"/>
  </w:num>
  <w:num w:numId="8">
    <w:abstractNumId w:val="32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0"/>
  </w:num>
  <w:num w:numId="16">
    <w:abstractNumId w:val="33"/>
  </w:num>
  <w:num w:numId="17">
    <w:abstractNumId w:val="33"/>
  </w:num>
  <w:num w:numId="18">
    <w:abstractNumId w:val="31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5"/>
  </w:num>
  <w:num w:numId="23">
    <w:abstractNumId w:val="5"/>
  </w:num>
  <w:num w:numId="24">
    <w:abstractNumId w:val="16"/>
  </w:num>
  <w:num w:numId="25">
    <w:abstractNumId w:val="14"/>
  </w:num>
  <w:num w:numId="26">
    <w:abstractNumId w:val="30"/>
  </w:num>
  <w:num w:numId="27">
    <w:abstractNumId w:val="6"/>
  </w:num>
  <w:num w:numId="28">
    <w:abstractNumId w:val="7"/>
  </w:num>
  <w:num w:numId="29">
    <w:abstractNumId w:val="20"/>
  </w:num>
  <w:num w:numId="30">
    <w:abstractNumId w:val="13"/>
  </w:num>
  <w:num w:numId="31">
    <w:abstractNumId w:val="18"/>
  </w:num>
  <w:num w:numId="32">
    <w:abstractNumId w:val="4"/>
  </w:num>
  <w:num w:numId="33">
    <w:abstractNumId w:val="2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31814"/>
    <w:rsid w:val="000829CF"/>
    <w:rsid w:val="000928CF"/>
    <w:rsid w:val="000E2A4E"/>
    <w:rsid w:val="000F77B3"/>
    <w:rsid w:val="00130C78"/>
    <w:rsid w:val="001455B6"/>
    <w:rsid w:val="00147304"/>
    <w:rsid w:val="001560E6"/>
    <w:rsid w:val="00181492"/>
    <w:rsid w:val="00187ABB"/>
    <w:rsid w:val="00197DAD"/>
    <w:rsid w:val="001A73D9"/>
    <w:rsid w:val="001B021B"/>
    <w:rsid w:val="001B065C"/>
    <w:rsid w:val="001C1644"/>
    <w:rsid w:val="00236BA9"/>
    <w:rsid w:val="00250545"/>
    <w:rsid w:val="00254F3A"/>
    <w:rsid w:val="00266763"/>
    <w:rsid w:val="00290F2C"/>
    <w:rsid w:val="00297425"/>
    <w:rsid w:val="002E1F12"/>
    <w:rsid w:val="00331C1E"/>
    <w:rsid w:val="00361437"/>
    <w:rsid w:val="0037097B"/>
    <w:rsid w:val="00390779"/>
    <w:rsid w:val="0039414C"/>
    <w:rsid w:val="003A517D"/>
    <w:rsid w:val="003E2844"/>
    <w:rsid w:val="00414430"/>
    <w:rsid w:val="00415DD7"/>
    <w:rsid w:val="004171AC"/>
    <w:rsid w:val="004415A6"/>
    <w:rsid w:val="0046062E"/>
    <w:rsid w:val="0048203B"/>
    <w:rsid w:val="00482045"/>
    <w:rsid w:val="004A3D5A"/>
    <w:rsid w:val="004C4C6C"/>
    <w:rsid w:val="004C6388"/>
    <w:rsid w:val="004C643A"/>
    <w:rsid w:val="005043F7"/>
    <w:rsid w:val="00507806"/>
    <w:rsid w:val="00526722"/>
    <w:rsid w:val="00533DC7"/>
    <w:rsid w:val="00555D53"/>
    <w:rsid w:val="00560814"/>
    <w:rsid w:val="005653CC"/>
    <w:rsid w:val="00572EB4"/>
    <w:rsid w:val="00584D7A"/>
    <w:rsid w:val="00585292"/>
    <w:rsid w:val="005A3664"/>
    <w:rsid w:val="005A6337"/>
    <w:rsid w:val="005C5796"/>
    <w:rsid w:val="005D5A91"/>
    <w:rsid w:val="005D7FF4"/>
    <w:rsid w:val="005E347C"/>
    <w:rsid w:val="005E7488"/>
    <w:rsid w:val="00617901"/>
    <w:rsid w:val="006229FA"/>
    <w:rsid w:val="00636270"/>
    <w:rsid w:val="00651364"/>
    <w:rsid w:val="00672928"/>
    <w:rsid w:val="00676953"/>
    <w:rsid w:val="00681002"/>
    <w:rsid w:val="00686A42"/>
    <w:rsid w:val="00687347"/>
    <w:rsid w:val="006E7910"/>
    <w:rsid w:val="00707A00"/>
    <w:rsid w:val="00710784"/>
    <w:rsid w:val="007467E7"/>
    <w:rsid w:val="00797432"/>
    <w:rsid w:val="007A6430"/>
    <w:rsid w:val="007A6E7A"/>
    <w:rsid w:val="007D6F7D"/>
    <w:rsid w:val="007E2FFF"/>
    <w:rsid w:val="007F6CC4"/>
    <w:rsid w:val="008165C8"/>
    <w:rsid w:val="00816A26"/>
    <w:rsid w:val="008411CC"/>
    <w:rsid w:val="00853161"/>
    <w:rsid w:val="0086177C"/>
    <w:rsid w:val="0089097C"/>
    <w:rsid w:val="00894D8A"/>
    <w:rsid w:val="008C3BFB"/>
    <w:rsid w:val="00902E8B"/>
    <w:rsid w:val="00904CD1"/>
    <w:rsid w:val="0093040D"/>
    <w:rsid w:val="00940542"/>
    <w:rsid w:val="00943AC5"/>
    <w:rsid w:val="00972455"/>
    <w:rsid w:val="00985B85"/>
    <w:rsid w:val="009B6415"/>
    <w:rsid w:val="009C2053"/>
    <w:rsid w:val="009D5E03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87A8E"/>
    <w:rsid w:val="00AA2659"/>
    <w:rsid w:val="00AB7AB0"/>
    <w:rsid w:val="00AC63D5"/>
    <w:rsid w:val="00AF0987"/>
    <w:rsid w:val="00AF439D"/>
    <w:rsid w:val="00AF5003"/>
    <w:rsid w:val="00AF519F"/>
    <w:rsid w:val="00B01B98"/>
    <w:rsid w:val="00B06D91"/>
    <w:rsid w:val="00B21CDD"/>
    <w:rsid w:val="00B8264E"/>
    <w:rsid w:val="00BC6950"/>
    <w:rsid w:val="00C046D9"/>
    <w:rsid w:val="00C2645D"/>
    <w:rsid w:val="00CC51CA"/>
    <w:rsid w:val="00D27778"/>
    <w:rsid w:val="00D41E04"/>
    <w:rsid w:val="00D57DA7"/>
    <w:rsid w:val="00D62100"/>
    <w:rsid w:val="00D76A7B"/>
    <w:rsid w:val="00D76CF8"/>
    <w:rsid w:val="00D81E18"/>
    <w:rsid w:val="00D9063A"/>
    <w:rsid w:val="00DA760A"/>
    <w:rsid w:val="00DB036E"/>
    <w:rsid w:val="00DD0B72"/>
    <w:rsid w:val="00DD58CF"/>
    <w:rsid w:val="00DE138B"/>
    <w:rsid w:val="00DE38B5"/>
    <w:rsid w:val="00DF4D75"/>
    <w:rsid w:val="00E001C2"/>
    <w:rsid w:val="00E14FF3"/>
    <w:rsid w:val="00E4168D"/>
    <w:rsid w:val="00E56B1B"/>
    <w:rsid w:val="00E61517"/>
    <w:rsid w:val="00E66293"/>
    <w:rsid w:val="00EA48BC"/>
    <w:rsid w:val="00EB4CFD"/>
    <w:rsid w:val="00ED24E7"/>
    <w:rsid w:val="00ED661D"/>
    <w:rsid w:val="00F04236"/>
    <w:rsid w:val="00F20942"/>
    <w:rsid w:val="00F37277"/>
    <w:rsid w:val="00F54F65"/>
    <w:rsid w:val="00F61B2F"/>
    <w:rsid w:val="00F61EBE"/>
    <w:rsid w:val="00F737CD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paragraph" w:customStyle="1" w:styleId="FORMATTEXT">
    <w:name w:val=".FORMATTEXT"/>
    <w:uiPriority w:val="99"/>
    <w:rsid w:val="00D8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paragraph" w:customStyle="1" w:styleId="FORMATTEXT">
    <w:name w:val=".FORMATTEXT"/>
    <w:uiPriority w:val="99"/>
    <w:rsid w:val="00D8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506855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90F6-A038-492D-AB9F-1410CC2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80</cp:revision>
  <cp:lastPrinted>2023-05-25T10:11:00Z</cp:lastPrinted>
  <dcterms:created xsi:type="dcterms:W3CDTF">2023-03-31T11:34:00Z</dcterms:created>
  <dcterms:modified xsi:type="dcterms:W3CDTF">2023-06-15T11:13:00Z</dcterms:modified>
</cp:coreProperties>
</file>