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0E78B9">
              <w:rPr>
                <w:sz w:val="28"/>
                <w:szCs w:val="26"/>
              </w:rPr>
              <w:t>________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0E78B9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0E78B9">
              <w:rPr>
                <w:sz w:val="28"/>
                <w:szCs w:val="26"/>
              </w:rPr>
              <w:t>_____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777585" w:rsidRPr="00060B40" w:rsidRDefault="00060B40" w:rsidP="0068777E">
      <w:pPr>
        <w:ind w:right="-5"/>
        <w:rPr>
          <w:b/>
          <w:sz w:val="28"/>
          <w:szCs w:val="28"/>
        </w:rPr>
      </w:pPr>
      <w:r w:rsidRPr="00060B40">
        <w:rPr>
          <w:b/>
          <w:sz w:val="28"/>
          <w:szCs w:val="28"/>
        </w:rPr>
        <w:t xml:space="preserve">О </w:t>
      </w:r>
      <w:r w:rsidR="0068777E">
        <w:rPr>
          <w:b/>
          <w:sz w:val="28"/>
          <w:szCs w:val="28"/>
        </w:rPr>
        <w:t>поощрении</w:t>
      </w:r>
      <w:r w:rsidR="00777585" w:rsidRPr="00060B40">
        <w:rPr>
          <w:b/>
          <w:sz w:val="28"/>
          <w:szCs w:val="28"/>
        </w:rPr>
        <w:tab/>
      </w:r>
    </w:p>
    <w:p w:rsidR="00060B40" w:rsidRPr="00060B40" w:rsidRDefault="00060B40" w:rsidP="00777585">
      <w:pPr>
        <w:ind w:right="-5"/>
        <w:jc w:val="center"/>
        <w:rPr>
          <w:b/>
          <w:sz w:val="28"/>
          <w:szCs w:val="28"/>
        </w:rPr>
      </w:pP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proofErr w:type="gramStart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Закона Ханты-Мансийского автономного округа – Югры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раздела 7 Положения о денежном содержании выборного должностного лица, осуществляющего</w:t>
      </w:r>
      <w:proofErr w:type="gramEnd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свои полномочия на постоянной основе в органах местного самоуправления муниципального образования городское поселение Междуреченский, утвержденного решением Совета депутатов городского поселения Междуреченский от 15 ноября 2021 года № 149,</w:t>
      </w:r>
      <w:r w:rsidR="000E78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постановлением главы городского поселения Междуреченский от 02 октября 2023 года № 6  «О поощрении муниципальной управленческой</w:t>
      </w:r>
      <w:r w:rsidR="0068777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0E78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команды городского поселения Междуреченский»,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руководствуясь стать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й 33 Устава муниципального образования городское поселение Междуреченский, Совет депутатов городского поселения Междуреченский</w:t>
      </w:r>
      <w:proofErr w:type="gramEnd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060B40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решил:</w:t>
      </w:r>
    </w:p>
    <w:p w:rsidR="00060B40" w:rsidRPr="00060B40" w:rsidRDefault="00060B40" w:rsidP="00060B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Выплатить премию </w:t>
      </w:r>
      <w:r w:rsidR="000E78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 выполнение особо важных и сложных заданий, в целях поощрения муниципальной управленческой команды городского поселения Междуреченский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главе городского поселения Междуреченский А.А.  </w:t>
      </w:r>
      <w:proofErr w:type="spellStart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Кошманову</w:t>
      </w:r>
      <w:proofErr w:type="spellEnd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размере </w:t>
      </w:r>
      <w:r w:rsidR="000E78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14 713,00 (четырнадцать тысяч семьсот тринадцать</w:t>
      </w:r>
      <w:proofErr w:type="gramStart"/>
      <w:r w:rsidR="000E78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)</w:t>
      </w:r>
      <w:proofErr w:type="gramEnd"/>
      <w:r w:rsidR="000E78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рублей, включая налог на доходы физических лиц.</w:t>
      </w:r>
    </w:p>
    <w:p w:rsidR="00060B40" w:rsidRPr="00060B40" w:rsidRDefault="00060B40" w:rsidP="00060B4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Выплату премии произвести в пределах утвержденных бюджетных ассигнований на 2023 год.</w:t>
      </w: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решение вступает в силу после его подписания.</w:t>
      </w:r>
    </w:p>
    <w:p w:rsidR="009C2053" w:rsidRPr="00060B40" w:rsidRDefault="009C2053" w:rsidP="00482045">
      <w:pPr>
        <w:jc w:val="both"/>
        <w:rPr>
          <w:sz w:val="28"/>
          <w:szCs w:val="28"/>
        </w:rPr>
      </w:pPr>
    </w:p>
    <w:p w:rsidR="000928CF" w:rsidRPr="00060B40" w:rsidRDefault="000928CF" w:rsidP="00482045">
      <w:pPr>
        <w:jc w:val="both"/>
        <w:rPr>
          <w:sz w:val="28"/>
          <w:szCs w:val="28"/>
        </w:rPr>
      </w:pPr>
    </w:p>
    <w:p w:rsidR="004F3272" w:rsidRPr="00060B40" w:rsidRDefault="004F3272" w:rsidP="0048204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060B40" w:rsidTr="00A247AF">
        <w:tc>
          <w:tcPr>
            <w:tcW w:w="3794" w:type="dxa"/>
          </w:tcPr>
          <w:p w:rsidR="00D76A7B" w:rsidRPr="00060B40" w:rsidRDefault="00D76A7B" w:rsidP="009C2BFF">
            <w:pPr>
              <w:rPr>
                <w:sz w:val="28"/>
                <w:szCs w:val="28"/>
              </w:rPr>
            </w:pPr>
            <w:r w:rsidRPr="00060B40">
              <w:rPr>
                <w:sz w:val="28"/>
                <w:szCs w:val="28"/>
              </w:rPr>
              <w:t>Председатель Совета депутатов</w:t>
            </w:r>
            <w:r w:rsidR="009C2BFF" w:rsidRPr="00060B40">
              <w:rPr>
                <w:sz w:val="28"/>
                <w:szCs w:val="28"/>
              </w:rPr>
              <w:t xml:space="preserve"> </w:t>
            </w:r>
            <w:r w:rsidRPr="00060B40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060B40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060B40" w:rsidRDefault="000E78B9" w:rsidP="00D7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777585" w:rsidRDefault="00777585" w:rsidP="004F3272">
      <w:pPr>
        <w:jc w:val="both"/>
        <w:rPr>
          <w:sz w:val="28"/>
          <w:szCs w:val="26"/>
        </w:rPr>
      </w:pPr>
      <w:bookmarkStart w:id="0" w:name="_GoBack"/>
      <w:bookmarkEnd w:id="0"/>
    </w:p>
    <w:sectPr w:rsidR="00777585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3" w:rsidRDefault="00611D63" w:rsidP="00681002">
      <w:r>
        <w:separator/>
      </w:r>
    </w:p>
  </w:endnote>
  <w:endnote w:type="continuationSeparator" w:id="0">
    <w:p w:rsidR="00611D63" w:rsidRDefault="00611D6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3" w:rsidRDefault="00611D63" w:rsidP="00681002">
      <w:r>
        <w:separator/>
      </w:r>
    </w:p>
  </w:footnote>
  <w:footnote w:type="continuationSeparator" w:id="0">
    <w:p w:rsidR="00611D63" w:rsidRDefault="00611D6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7E" w:rsidRPr="0068777E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3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34"/>
  </w:num>
  <w:num w:numId="18">
    <w:abstractNumId w:val="32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1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E78B9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4B73"/>
    <w:rsid w:val="002E1F12"/>
    <w:rsid w:val="00326AB8"/>
    <w:rsid w:val="00361437"/>
    <w:rsid w:val="00366E25"/>
    <w:rsid w:val="0037097B"/>
    <w:rsid w:val="00390779"/>
    <w:rsid w:val="003A517D"/>
    <w:rsid w:val="003E2844"/>
    <w:rsid w:val="003E50ED"/>
    <w:rsid w:val="00415DD7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1D63"/>
    <w:rsid w:val="00617901"/>
    <w:rsid w:val="006229FA"/>
    <w:rsid w:val="00636270"/>
    <w:rsid w:val="00651364"/>
    <w:rsid w:val="0065438A"/>
    <w:rsid w:val="00672928"/>
    <w:rsid w:val="00676953"/>
    <w:rsid w:val="00681002"/>
    <w:rsid w:val="00686A42"/>
    <w:rsid w:val="00687347"/>
    <w:rsid w:val="0068777E"/>
    <w:rsid w:val="006E7910"/>
    <w:rsid w:val="00707A00"/>
    <w:rsid w:val="00710784"/>
    <w:rsid w:val="00777585"/>
    <w:rsid w:val="007A6430"/>
    <w:rsid w:val="007A6E7A"/>
    <w:rsid w:val="007F6CC4"/>
    <w:rsid w:val="008411CC"/>
    <w:rsid w:val="0086177C"/>
    <w:rsid w:val="00892C49"/>
    <w:rsid w:val="008C3BFB"/>
    <w:rsid w:val="00904CD1"/>
    <w:rsid w:val="009841D7"/>
    <w:rsid w:val="00985B85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C5618"/>
    <w:rsid w:val="00BE7E3B"/>
    <w:rsid w:val="00C2645D"/>
    <w:rsid w:val="00CC3FB3"/>
    <w:rsid w:val="00D27778"/>
    <w:rsid w:val="00D41E04"/>
    <w:rsid w:val="00D62100"/>
    <w:rsid w:val="00D76A7B"/>
    <w:rsid w:val="00DA760A"/>
    <w:rsid w:val="00DD0B72"/>
    <w:rsid w:val="00DE0D3C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061F6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E0B9-BAAF-42F1-95E8-49168551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Суслова Татьяна Сергеевна</cp:lastModifiedBy>
  <cp:revision>4</cp:revision>
  <cp:lastPrinted>2023-10-27T05:47:00Z</cp:lastPrinted>
  <dcterms:created xsi:type="dcterms:W3CDTF">2023-10-27T05:35:00Z</dcterms:created>
  <dcterms:modified xsi:type="dcterms:W3CDTF">2023-10-27T05:58:00Z</dcterms:modified>
</cp:coreProperties>
</file>