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DC" w:rsidRDefault="00971385" w:rsidP="00C55F7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55F76" w:rsidRPr="00876967" w:rsidRDefault="006559D3" w:rsidP="00C55F7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55F76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C55F76"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F76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76" w:rsidRPr="00876967" w:rsidRDefault="00162CDC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C55F76"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76" w:rsidRPr="006559D3" w:rsidRDefault="006559D3" w:rsidP="00C55F7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«__»_______</w:t>
      </w:r>
      <w:r w:rsidR="00971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C55F76" w:rsidRPr="0065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</w:t>
      </w:r>
      <w:r w:rsidRPr="0065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</w:t>
      </w:r>
      <w:r w:rsidR="0016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C55F76" w:rsidRPr="006559D3" w:rsidRDefault="00C55F76" w:rsidP="00C5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6559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55F76" w:rsidRPr="00876967" w:rsidRDefault="00C55F76" w:rsidP="00C5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C55F76" w:rsidRPr="00876967" w:rsidTr="00F1450C">
        <w:trPr>
          <w:trHeight w:val="2112"/>
        </w:trPr>
        <w:tc>
          <w:tcPr>
            <w:tcW w:w="6096" w:type="dxa"/>
          </w:tcPr>
          <w:p w:rsidR="00C55F76" w:rsidRPr="008344F8" w:rsidRDefault="00C55F76" w:rsidP="00C55F7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19 июля 2022 года №189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55F76" w:rsidRPr="00876967" w:rsidRDefault="00C55F76" w:rsidP="00C55F76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1385" w:rsidRPr="00971385" w:rsidRDefault="00971385" w:rsidP="00971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54BB">
        <w:t xml:space="preserve">         </w:t>
      </w:r>
      <w:r w:rsidRPr="00971385"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 законом от 27 июля 2010 года </w:t>
      </w:r>
      <w:hyperlink r:id="rId6" w:history="1">
        <w:r w:rsidR="00162CDC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№</w:t>
        </w:r>
        <w:r w:rsidRPr="00162CDC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210-ФЗ</w:t>
        </w:r>
      </w:hyperlink>
      <w:r w:rsidRPr="00971385">
        <w:rPr>
          <w:rFonts w:ascii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971385">
        <w:rPr>
          <w:rFonts w:ascii="Times New Roman" w:hAnsi="Times New Roman" w:cs="Times New Roman"/>
          <w:sz w:val="24"/>
          <w:szCs w:val="24"/>
        </w:rPr>
        <w:t xml:space="preserve">руководствуясь статьей 27 Устава муниципального образования городского поселения </w:t>
      </w:r>
      <w:proofErr w:type="spellStart"/>
      <w:r w:rsidRPr="00971385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971385">
        <w:rPr>
          <w:rFonts w:ascii="Times New Roman" w:hAnsi="Times New Roman" w:cs="Times New Roman"/>
          <w:sz w:val="24"/>
          <w:szCs w:val="24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71385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городского поселения </w:t>
      </w:r>
      <w:proofErr w:type="spellStart"/>
      <w:r w:rsidRPr="00971385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Pr="00971385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r w:rsidRPr="0097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76" w:rsidRDefault="00C55F76" w:rsidP="00C55F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</w:t>
      </w:r>
      <w:r w:rsid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2022 года №189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71385" w:rsidRPr="00876967" w:rsidRDefault="00971385" w:rsidP="00C55F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приложение к постановлению:</w:t>
      </w:r>
    </w:p>
    <w:p w:rsidR="00971385" w:rsidRPr="00971385" w:rsidRDefault="00971385" w:rsidP="00971385">
      <w:pPr>
        <w:pStyle w:val="a6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2.6 Раздела </w:t>
      </w:r>
      <w:r w:rsidRPr="00971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«12 дней» заменить «10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F76" w:rsidRPr="00876967" w:rsidRDefault="00C55F76" w:rsidP="00C55F76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086"/>
      <w:bookmarkEnd w:id="0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55F76" w:rsidRDefault="00C55F76" w:rsidP="00C55F76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6559D3" w:rsidRDefault="006559D3" w:rsidP="006559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55F76" w:rsidRDefault="006559D3" w:rsidP="006559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2D258C" w:rsidRDefault="006559D3" w:rsidP="006559D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</w:p>
    <w:sectPr w:rsidR="002D258C" w:rsidSect="009713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35B1"/>
    <w:multiLevelType w:val="multilevel"/>
    <w:tmpl w:val="EAA41D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7FB"/>
    <w:rsid w:val="00162CDC"/>
    <w:rsid w:val="002D258C"/>
    <w:rsid w:val="003C37FB"/>
    <w:rsid w:val="006559D3"/>
    <w:rsid w:val="00971385"/>
    <w:rsid w:val="00C55F76"/>
    <w:rsid w:val="00E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76"/>
    <w:rPr>
      <w:rFonts w:ascii="Segoe UI" w:hAnsi="Segoe UI" w:cs="Segoe UI"/>
      <w:sz w:val="18"/>
      <w:szCs w:val="18"/>
    </w:rPr>
  </w:style>
  <w:style w:type="character" w:styleId="a5">
    <w:name w:val="Hyperlink"/>
    <w:rsid w:val="0097138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7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АДМС-5</cp:lastModifiedBy>
  <cp:revision>4</cp:revision>
  <cp:lastPrinted>2022-10-10T10:15:00Z</cp:lastPrinted>
  <dcterms:created xsi:type="dcterms:W3CDTF">2023-04-12T10:43:00Z</dcterms:created>
  <dcterms:modified xsi:type="dcterms:W3CDTF">2023-04-12T11:42:00Z</dcterms:modified>
</cp:coreProperties>
</file>