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25" w:rsidRPr="00906325" w:rsidRDefault="00906325" w:rsidP="00906325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06325">
        <w:rPr>
          <w:rFonts w:ascii="Times New Roman" w:hAnsi="Times New Roman"/>
          <w:bCs/>
          <w:sz w:val="24"/>
          <w:szCs w:val="24"/>
        </w:rPr>
        <w:t>ПРОЕКТ</w:t>
      </w:r>
    </w:p>
    <w:p w:rsidR="00906325" w:rsidRDefault="00906325" w:rsidP="00740D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7616" w:rsidRPr="00866F11" w:rsidRDefault="001D4E78" w:rsidP="00740D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4F7616" w:rsidRPr="00866F11">
        <w:rPr>
          <w:rFonts w:ascii="Times New Roman" w:hAnsi="Times New Roman"/>
          <w:b/>
          <w:bCs/>
          <w:sz w:val="24"/>
          <w:szCs w:val="24"/>
        </w:rPr>
        <w:t xml:space="preserve">ДМИНИСТРАЦИЯ </w:t>
      </w:r>
      <w:r w:rsidR="00740DF8" w:rsidRPr="00866F11">
        <w:rPr>
          <w:rFonts w:ascii="Times New Roman" w:hAnsi="Times New Roman"/>
          <w:b/>
          <w:bCs/>
          <w:sz w:val="24"/>
          <w:szCs w:val="24"/>
        </w:rPr>
        <w:t>ГОРОДСКОГО ПОСЕЛЕНИЯ МОРТКА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6F11">
        <w:rPr>
          <w:rFonts w:ascii="Times New Roman" w:hAnsi="Times New Roman"/>
          <w:bCs/>
          <w:sz w:val="24"/>
          <w:szCs w:val="24"/>
        </w:rPr>
        <w:t>Кондинского района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6F11">
        <w:rPr>
          <w:rFonts w:ascii="Times New Roman" w:hAnsi="Times New Roman"/>
          <w:bCs/>
          <w:sz w:val="24"/>
          <w:szCs w:val="24"/>
        </w:rPr>
        <w:t xml:space="preserve">Ханты-Мансийского автономного округа – Югры 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6F11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4F7616" w:rsidRPr="00866F11" w:rsidTr="00FF2A40">
        <w:tc>
          <w:tcPr>
            <w:tcW w:w="4784" w:type="dxa"/>
          </w:tcPr>
          <w:p w:rsidR="004F7616" w:rsidRPr="00D66FBD" w:rsidRDefault="004F7616" w:rsidP="00906325">
            <w:pPr>
              <w:tabs>
                <w:tab w:val="left" w:pos="3240"/>
              </w:tabs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 </w:t>
            </w:r>
            <w:r w:rsidR="000D352A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906325">
              <w:rPr>
                <w:rFonts w:ascii="Times New Roman" w:eastAsia="Times New Roman" w:hAnsi="Times New Roman"/>
                <w:b/>
                <w:sz w:val="24"/>
                <w:szCs w:val="24"/>
              </w:rPr>
              <w:t>___</w:t>
            </w:r>
            <w:r w:rsidR="00740DF8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="00D66FBD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906325">
              <w:rPr>
                <w:rFonts w:ascii="Times New Roman" w:eastAsia="Times New Roman" w:hAnsi="Times New Roman"/>
                <w:b/>
                <w:sz w:val="24"/>
                <w:szCs w:val="24"/>
              </w:rPr>
              <w:t>________</w:t>
            </w:r>
            <w:r w:rsidR="00D66FBD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8F7933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0D352A">
              <w:rPr>
                <w:rFonts w:ascii="Times New Roman" w:eastAsia="Times New Roman" w:hAnsi="Times New Roman"/>
                <w:b/>
                <w:sz w:val="24"/>
                <w:szCs w:val="24"/>
              </w:rPr>
              <w:t>023</w:t>
            </w:r>
            <w:r w:rsidR="00740DF8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4785" w:type="dxa"/>
          </w:tcPr>
          <w:p w:rsidR="004F7616" w:rsidRPr="00D66FBD" w:rsidRDefault="00604E89" w:rsidP="00906325">
            <w:pPr>
              <w:tabs>
                <w:tab w:val="left" w:pos="3240"/>
              </w:tabs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D66FBD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№ </w:t>
            </w:r>
            <w:r w:rsidR="00906325">
              <w:rPr>
                <w:rFonts w:ascii="Times New Roman" w:eastAsia="Times New Roman" w:hAnsi="Times New Roman"/>
                <w:b/>
                <w:sz w:val="24"/>
                <w:szCs w:val="24"/>
              </w:rPr>
              <w:t>____</w:t>
            </w:r>
            <w:r w:rsidR="004F7616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4F7616" w:rsidRPr="00866F11" w:rsidTr="00FF2A40">
        <w:tc>
          <w:tcPr>
            <w:tcW w:w="9569" w:type="dxa"/>
            <w:gridSpan w:val="2"/>
          </w:tcPr>
          <w:p w:rsidR="004F7616" w:rsidRPr="00D66FBD" w:rsidRDefault="00740DF8" w:rsidP="00740DF8">
            <w:pPr>
              <w:tabs>
                <w:tab w:val="left" w:pos="324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пгт.</w:t>
            </w:r>
            <w:r w:rsidR="00FA0AC3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Мортка</w:t>
            </w:r>
          </w:p>
        </w:tc>
      </w:tr>
    </w:tbl>
    <w:p w:rsidR="004F7616" w:rsidRPr="00866F11" w:rsidRDefault="004F7616" w:rsidP="004F7616">
      <w:pPr>
        <w:tabs>
          <w:tab w:val="left" w:pos="3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66F1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</w:t>
      </w:r>
    </w:p>
    <w:p w:rsidR="004C2009" w:rsidRDefault="004C2009" w:rsidP="004F7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 внесении изменений в постановление</w:t>
      </w:r>
    </w:p>
    <w:p w:rsidR="004C2009" w:rsidRDefault="00894B36" w:rsidP="004F7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</w:t>
      </w:r>
      <w:r w:rsidR="004C2009">
        <w:rPr>
          <w:rFonts w:ascii="Times New Roman" w:eastAsia="Times New Roman" w:hAnsi="Times New Roman"/>
          <w:sz w:val="24"/>
          <w:szCs w:val="24"/>
        </w:rPr>
        <w:t>дминистрации городского поселения Мортка</w:t>
      </w:r>
    </w:p>
    <w:p w:rsidR="004C2009" w:rsidRDefault="005139F0" w:rsidP="004F7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20 апреля 2021 года № 82</w:t>
      </w:r>
    </w:p>
    <w:p w:rsidR="004F7616" w:rsidRPr="00866F11" w:rsidRDefault="004C2009" w:rsidP="004F7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="004F7616" w:rsidRPr="00866F11">
        <w:rPr>
          <w:rFonts w:ascii="Times New Roman" w:eastAsia="Times New Roman" w:hAnsi="Times New Roman"/>
          <w:sz w:val="24"/>
          <w:szCs w:val="24"/>
        </w:rPr>
        <w:t xml:space="preserve">Об утверждении </w:t>
      </w:r>
      <w:proofErr w:type="gramStart"/>
      <w:r w:rsidR="004F7616" w:rsidRPr="00866F11">
        <w:rPr>
          <w:rFonts w:ascii="Times New Roman" w:eastAsia="Times New Roman" w:hAnsi="Times New Roman"/>
          <w:sz w:val="24"/>
          <w:szCs w:val="24"/>
        </w:rPr>
        <w:t>административного</w:t>
      </w:r>
      <w:proofErr w:type="gramEnd"/>
      <w:r w:rsidR="004F7616" w:rsidRPr="00866F1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F7616" w:rsidRPr="00866F11" w:rsidRDefault="004F7616" w:rsidP="004F7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66F11">
        <w:rPr>
          <w:rFonts w:ascii="Times New Roman" w:eastAsia="Times New Roman" w:hAnsi="Times New Roman"/>
          <w:sz w:val="24"/>
          <w:szCs w:val="24"/>
        </w:rPr>
        <w:t xml:space="preserve">регламента предоставления </w:t>
      </w:r>
      <w:proofErr w:type="gramStart"/>
      <w:r w:rsidRPr="00866F11">
        <w:rPr>
          <w:rFonts w:ascii="Times New Roman" w:eastAsia="Times New Roman" w:hAnsi="Times New Roman"/>
          <w:sz w:val="24"/>
          <w:szCs w:val="24"/>
        </w:rPr>
        <w:t>муниципальной</w:t>
      </w:r>
      <w:proofErr w:type="gramEnd"/>
      <w:r w:rsidRPr="00866F1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139F0" w:rsidRDefault="004F7616" w:rsidP="00513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11">
        <w:rPr>
          <w:rFonts w:ascii="Times New Roman" w:eastAsia="Times New Roman" w:hAnsi="Times New Roman"/>
          <w:sz w:val="24"/>
          <w:szCs w:val="24"/>
        </w:rPr>
        <w:t>услуги «</w:t>
      </w:r>
      <w:r w:rsidR="005139F0">
        <w:rPr>
          <w:rFonts w:ascii="Times New Roman" w:hAnsi="Times New Roman" w:cs="Times New Roman"/>
          <w:sz w:val="24"/>
          <w:szCs w:val="24"/>
        </w:rPr>
        <w:t xml:space="preserve">Предоставление жилых помещений </w:t>
      </w:r>
    </w:p>
    <w:p w:rsidR="005139F0" w:rsidRDefault="005139F0" w:rsidP="00513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894B36" w:rsidRPr="00906325" w:rsidRDefault="005139F0" w:rsidP="00A8458F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коммерческого использования</w:t>
      </w:r>
      <w:r w:rsidR="00A8458F" w:rsidRPr="00866F11">
        <w:rPr>
          <w:rFonts w:ascii="Times New Roman" w:hAnsi="Times New Roman" w:cs="Times New Roman"/>
          <w:sz w:val="24"/>
          <w:szCs w:val="24"/>
        </w:rPr>
        <w:t>»</w:t>
      </w:r>
      <w:r w:rsidR="004F7616" w:rsidRPr="00866F11"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:rsidR="004F7616" w:rsidRPr="00866F11" w:rsidRDefault="004F7616" w:rsidP="004F7616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48725E" w:rsidRPr="001D4E78" w:rsidRDefault="004F7616" w:rsidP="004C2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78">
        <w:rPr>
          <w:rFonts w:ascii="Times New Roman" w:hAnsi="Times New Roman"/>
          <w:iCs/>
          <w:sz w:val="24"/>
          <w:szCs w:val="24"/>
        </w:rPr>
        <w:t xml:space="preserve">В </w:t>
      </w:r>
      <w:r w:rsidR="004C2009" w:rsidRPr="001D4E78">
        <w:rPr>
          <w:rFonts w:ascii="Times New Roman" w:hAnsi="Times New Roman"/>
          <w:iCs/>
          <w:sz w:val="24"/>
          <w:szCs w:val="24"/>
        </w:rPr>
        <w:t>целях совершенствования и конкретизации правового регулирования отношений,</w:t>
      </w:r>
      <w:r w:rsidR="00866F11" w:rsidRPr="001D4E78">
        <w:rPr>
          <w:sz w:val="24"/>
          <w:szCs w:val="24"/>
        </w:rPr>
        <w:t xml:space="preserve"> </w:t>
      </w:r>
      <w:r w:rsidR="0048725E" w:rsidRPr="001D4E78">
        <w:rPr>
          <w:rFonts w:ascii="Times New Roman" w:hAnsi="Times New Roman" w:cs="Times New Roman"/>
          <w:sz w:val="24"/>
          <w:szCs w:val="24"/>
        </w:rPr>
        <w:t>возникающих в процессе предоставления муниципальных услуг, приведения нормативного правового акта администрации городского поселения Мортка в соответствии с действующим законодательством, администрация городского поселения Мортка постановляет:</w:t>
      </w:r>
    </w:p>
    <w:p w:rsidR="0048725E" w:rsidRPr="001D4E78" w:rsidRDefault="0048725E" w:rsidP="0048725E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D4E78">
        <w:rPr>
          <w:rFonts w:ascii="Times New Roman" w:hAnsi="Times New Roman" w:cs="Times New Roman"/>
          <w:sz w:val="24"/>
          <w:szCs w:val="24"/>
        </w:rPr>
        <w:tab/>
        <w:t xml:space="preserve">1. Внести в приложение к постановлению </w:t>
      </w:r>
      <w:r w:rsidR="00866F11" w:rsidRPr="001D4E78">
        <w:rPr>
          <w:rFonts w:ascii="Times New Roman" w:hAnsi="Times New Roman" w:cs="Times New Roman"/>
          <w:sz w:val="24"/>
          <w:szCs w:val="24"/>
        </w:rPr>
        <w:t>администра</w:t>
      </w:r>
      <w:r w:rsidRPr="001D4E78">
        <w:rPr>
          <w:rFonts w:ascii="Times New Roman" w:hAnsi="Times New Roman" w:cs="Times New Roman"/>
          <w:sz w:val="24"/>
          <w:szCs w:val="24"/>
        </w:rPr>
        <w:t>ции го</w:t>
      </w:r>
      <w:r w:rsidR="008C075F">
        <w:rPr>
          <w:rFonts w:ascii="Times New Roman" w:hAnsi="Times New Roman" w:cs="Times New Roman"/>
          <w:sz w:val="24"/>
          <w:szCs w:val="24"/>
        </w:rPr>
        <w:t xml:space="preserve">родского поселения Мортка </w:t>
      </w:r>
      <w:r w:rsidR="00C7718D" w:rsidRPr="001D4E78">
        <w:rPr>
          <w:rFonts w:ascii="Times New Roman" w:hAnsi="Times New Roman" w:cs="Times New Roman"/>
          <w:sz w:val="24"/>
          <w:szCs w:val="24"/>
        </w:rPr>
        <w:t>от 20 апреля 2021 года № 82</w:t>
      </w:r>
      <w:r w:rsidRPr="001D4E78">
        <w:rPr>
          <w:rFonts w:ascii="Times New Roman" w:hAnsi="Times New Roman" w:cs="Times New Roman"/>
          <w:sz w:val="24"/>
          <w:szCs w:val="24"/>
        </w:rPr>
        <w:t xml:space="preserve"> «</w:t>
      </w:r>
      <w:r w:rsidRPr="001D4E78">
        <w:rPr>
          <w:rFonts w:ascii="Times New Roman" w:eastAsia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7718D" w:rsidRPr="001D4E78">
        <w:rPr>
          <w:rFonts w:ascii="Times New Roman" w:hAnsi="Times New Roman" w:cs="Times New Roman"/>
          <w:sz w:val="24"/>
          <w:szCs w:val="24"/>
        </w:rPr>
        <w:t>Предоставление жилых помещений муниципального жилищного фонда коммерческого использования</w:t>
      </w:r>
      <w:r w:rsidRPr="001D4E78">
        <w:rPr>
          <w:rFonts w:ascii="Times New Roman" w:hAnsi="Times New Roman" w:cs="Times New Roman"/>
          <w:sz w:val="24"/>
          <w:szCs w:val="24"/>
        </w:rPr>
        <w:t>»</w:t>
      </w:r>
      <w:r w:rsidRPr="001D4E78">
        <w:rPr>
          <w:rFonts w:ascii="Times New Roman" w:eastAsia="Calibri" w:hAnsi="Times New Roman"/>
          <w:bCs/>
          <w:sz w:val="24"/>
          <w:szCs w:val="24"/>
        </w:rPr>
        <w:t xml:space="preserve"> (далее – постановление) следующие изменения:</w:t>
      </w:r>
    </w:p>
    <w:p w:rsidR="00C7718D" w:rsidRPr="001D4E78" w:rsidRDefault="0048725E" w:rsidP="00C7718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D4E78">
        <w:rPr>
          <w:rFonts w:ascii="Times New Roman" w:eastAsia="Calibri" w:hAnsi="Times New Roman"/>
          <w:bCs/>
          <w:sz w:val="24"/>
          <w:szCs w:val="24"/>
        </w:rPr>
        <w:t xml:space="preserve">           1.1. </w:t>
      </w:r>
      <w:r w:rsidR="00C7718D" w:rsidRPr="001D4E78">
        <w:rPr>
          <w:rFonts w:ascii="Times New Roman" w:eastAsia="Calibri" w:hAnsi="Times New Roman"/>
          <w:bCs/>
          <w:sz w:val="24"/>
          <w:szCs w:val="24"/>
        </w:rPr>
        <w:t>Пункт 2 постановления изложить в следующей редакции:</w:t>
      </w:r>
    </w:p>
    <w:p w:rsidR="00C7718D" w:rsidRPr="001D4E78" w:rsidRDefault="00C7718D" w:rsidP="00C7718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D4E78">
        <w:rPr>
          <w:rFonts w:ascii="Times New Roman" w:eastAsia="Calibri" w:hAnsi="Times New Roman"/>
          <w:bCs/>
          <w:sz w:val="24"/>
          <w:szCs w:val="24"/>
        </w:rPr>
        <w:tab/>
        <w:t>«</w:t>
      </w:r>
      <w:r w:rsidRPr="001D4E78">
        <w:rPr>
          <w:rFonts w:ascii="Times New Roman" w:eastAsia="Times New Roman" w:hAnsi="Times New Roman" w:cs="Times New Roman"/>
          <w:sz w:val="24"/>
          <w:szCs w:val="24"/>
        </w:rPr>
        <w:t>2. Заявителями на предоставление муниципальной услуги являются:</w:t>
      </w:r>
    </w:p>
    <w:p w:rsidR="00C7718D" w:rsidRPr="001D4E78" w:rsidRDefault="00C7718D" w:rsidP="00C771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а) государственные органы исполнительной и судебной власти, федеральные органы, государственные учреждения, являющиеся работодателями граждан Российской Федерации, не обеспеченных жилыми помещениями в </w:t>
      </w:r>
      <w:r w:rsidR="001F3866" w:rsidRPr="001D4E7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109CC" w:rsidRPr="001D4E78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униципальном образовании городское поселение Мортка</w:t>
      </w:r>
      <w:r w:rsidRPr="001D4E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718D" w:rsidRPr="001D4E78" w:rsidRDefault="00C7718D" w:rsidP="00C771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4E78">
        <w:rPr>
          <w:rFonts w:ascii="Times New Roman" w:eastAsia="Times New Roman" w:hAnsi="Times New Roman" w:cs="Times New Roman"/>
          <w:sz w:val="24"/>
          <w:szCs w:val="24"/>
        </w:rPr>
        <w:t xml:space="preserve"> б) </w:t>
      </w:r>
      <w:r w:rsidRPr="001D4E78">
        <w:rPr>
          <w:rFonts w:ascii="Times New Roman" w:eastAsia="Calibri" w:hAnsi="Times New Roman" w:cs="Times New Roman"/>
          <w:sz w:val="24"/>
          <w:szCs w:val="24"/>
        </w:rPr>
        <w:t>граждане</w:t>
      </w:r>
      <w:r w:rsidRPr="001D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</w:t>
      </w:r>
      <w:r w:rsidRPr="001D4E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не обеспеченные жилыми помещениями в </w:t>
      </w:r>
      <w:r w:rsidR="007109CC" w:rsidRPr="001D4E78">
        <w:rPr>
          <w:rFonts w:ascii="Times New Roman" w:eastAsia="Calibri" w:hAnsi="Times New Roman" w:cs="Times New Roman"/>
          <w:color w:val="000000"/>
          <w:sz w:val="24"/>
          <w:szCs w:val="24"/>
        </w:rPr>
        <w:t>городском поселении Мортка</w:t>
      </w:r>
      <w:r w:rsidRPr="001D4E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 котором ими осуществляется трудовая деятельность: </w:t>
      </w:r>
      <w:bookmarkStart w:id="0" w:name="sub_1211"/>
    </w:p>
    <w:p w:rsidR="00C7718D" w:rsidRPr="001D4E78" w:rsidRDefault="00C7718D" w:rsidP="00C7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4E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работники государственных (бюджетных) учреждений Ханты-Мансийского автономного округа - Югры; </w:t>
      </w:r>
      <w:bookmarkStart w:id="1" w:name="sub_1212"/>
      <w:bookmarkEnd w:id="0"/>
    </w:p>
    <w:p w:rsidR="00C7718D" w:rsidRPr="001D4E78" w:rsidRDefault="00C7718D" w:rsidP="00C7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4E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граждане, проходящие государственную службу, а также службу в органах государственной власти Ханты-Мансийского автономного округа - Югры, территориальных органах федеральных органов исполнительной власти; </w:t>
      </w:r>
      <w:bookmarkStart w:id="2" w:name="sub_1213"/>
      <w:bookmarkEnd w:id="1"/>
    </w:p>
    <w:p w:rsidR="00C7718D" w:rsidRPr="001D4E78" w:rsidRDefault="00C7718D" w:rsidP="00C7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4E78">
        <w:rPr>
          <w:rFonts w:ascii="Times New Roman" w:eastAsia="Calibri" w:hAnsi="Times New Roman" w:cs="Times New Roman"/>
          <w:color w:val="000000"/>
          <w:sz w:val="24"/>
          <w:szCs w:val="24"/>
        </w:rPr>
        <w:t>- руководители хозяйственных обществ, учредителями (участниками) которых являются Российская Федерация, Ханты-Мансийский автономный округ - Югра, с местом нахождения указанных обществ или их обособленных подразделений на территории соответствующего населённого пункта;</w:t>
      </w:r>
    </w:p>
    <w:p w:rsidR="00C7718D" w:rsidRPr="001D4E78" w:rsidRDefault="00C7718D" w:rsidP="00C7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4E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bookmarkStart w:id="3" w:name="sub_1214"/>
      <w:bookmarkEnd w:id="2"/>
      <w:r w:rsidRPr="001D4E7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представители религиозных организаций, объединений (священнослужители, осуществляющие деятельность на территории соответствующего насел</w:t>
      </w:r>
      <w:r w:rsidR="007109CC" w:rsidRPr="001D4E78">
        <w:rPr>
          <w:rFonts w:ascii="Times New Roman" w:eastAsia="Calibri" w:hAnsi="Times New Roman" w:cs="Times New Roman"/>
          <w:color w:val="000000"/>
          <w:sz w:val="24"/>
          <w:szCs w:val="24"/>
        </w:rPr>
        <w:t>ённого пункта</w:t>
      </w:r>
      <w:r w:rsidRPr="001D4E78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C7718D" w:rsidRDefault="00C7718D" w:rsidP="00C771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bookmarkEnd w:id="3"/>
      <w:r w:rsidRPr="001D4E78">
        <w:rPr>
          <w:rFonts w:ascii="Times New Roman" w:eastAsia="Calibri" w:hAnsi="Times New Roman" w:cs="Times New Roman"/>
          <w:color w:val="000000"/>
          <w:sz w:val="24"/>
          <w:szCs w:val="24"/>
        </w:rPr>
        <w:t>инвалиды I, II групп, ставшие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</w:t>
      </w:r>
      <w:r w:rsidR="000D35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352A" w:rsidRDefault="000D352A" w:rsidP="000D3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0D352A">
        <w:rPr>
          <w:rFonts w:ascii="Times New Roman" w:eastAsia="Times New Roman" w:hAnsi="Times New Roman" w:cs="Times New Roman"/>
          <w:sz w:val="24"/>
          <w:szCs w:val="24"/>
        </w:rPr>
        <w:t xml:space="preserve">портсмены-инвалиды, включенные в список сборных команд Ханты-Мансийского автономного округа - Югры и Российской Федерации по адаптивным видам </w:t>
      </w:r>
      <w:r w:rsidRPr="000D352A">
        <w:rPr>
          <w:rFonts w:ascii="Times New Roman" w:eastAsia="Times New Roman" w:hAnsi="Times New Roman" w:cs="Times New Roman"/>
          <w:sz w:val="24"/>
          <w:szCs w:val="24"/>
        </w:rPr>
        <w:lastRenderedPageBreak/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орта;</w:t>
      </w:r>
      <w:bookmarkStart w:id="4" w:name="Par61"/>
      <w:bookmarkEnd w:id="4"/>
    </w:p>
    <w:p w:rsidR="000D352A" w:rsidRDefault="000D352A" w:rsidP="000D3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</w:t>
      </w:r>
      <w:r w:rsidRPr="000D352A">
        <w:rPr>
          <w:rFonts w:ascii="Times New Roman" w:eastAsia="Times New Roman" w:hAnsi="Times New Roman" w:cs="Times New Roman"/>
          <w:sz w:val="24"/>
          <w:szCs w:val="24"/>
        </w:rPr>
        <w:t>ногодетные семьи, оказавшиеся в трудной жизненной ситуации, состоящие на учете в качестве нуждающихся в улучшении жилищных условий по договору социального найма. Жилые помещения коммерческого использования данной категории заявителей предоставляются временно, на период преодоления трудной жизненной ситуации</w:t>
      </w:r>
      <w:bookmarkStart w:id="5" w:name="Par62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352A" w:rsidRDefault="000D352A" w:rsidP="000D3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0D352A">
        <w:rPr>
          <w:rFonts w:ascii="Times New Roman" w:eastAsia="Times New Roman" w:hAnsi="Times New Roman" w:cs="Times New Roman"/>
          <w:sz w:val="24"/>
          <w:szCs w:val="24"/>
        </w:rPr>
        <w:t>емьи, оказавшиеся в трудной жизненной ситуации, воспитывающие детей-инвалидов, детей, страдающими тяжелыми формами хронических заболеваний, и состоящие на учете в качестве нуждающихся в улучшении жилищных условий по договору социального найма. Жилые помещения коммерческого использования данной категории заявителей предоставляются временно, на период преодол</w:t>
      </w:r>
      <w:r>
        <w:rPr>
          <w:rFonts w:ascii="Times New Roman" w:eastAsia="Times New Roman" w:hAnsi="Times New Roman" w:cs="Times New Roman"/>
          <w:sz w:val="24"/>
          <w:szCs w:val="24"/>
        </w:rPr>
        <w:t>ения трудной жизненной ситуации;</w:t>
      </w:r>
    </w:p>
    <w:p w:rsidR="000D352A" w:rsidRPr="000D352A" w:rsidRDefault="000D352A" w:rsidP="000D3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0D352A">
        <w:rPr>
          <w:rFonts w:ascii="Times New Roman" w:eastAsia="Times New Roman" w:hAnsi="Times New Roman" w:cs="Times New Roman"/>
          <w:sz w:val="24"/>
          <w:szCs w:val="24"/>
        </w:rPr>
        <w:t>аботники организаций (индивидуальных предпринимателей), независимо от организационно-правовой формы собственности, осуществляющие деятельность в сфере здравоохранения.</w:t>
      </w:r>
    </w:p>
    <w:p w:rsidR="00C7718D" w:rsidRPr="001D4E78" w:rsidRDefault="00C7718D" w:rsidP="00C771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E78">
        <w:rPr>
          <w:rFonts w:ascii="Times New Roman" w:eastAsia="Times New Roman" w:hAnsi="Times New Roman" w:cs="Times New Roman"/>
          <w:sz w:val="24"/>
          <w:szCs w:val="24"/>
        </w:rPr>
        <w:t xml:space="preserve">в) в целях предоставления муниципальной услуги гражданами, не обеспеченными жилыми помещениями в </w:t>
      </w:r>
      <w:r w:rsidR="007109CC" w:rsidRPr="001D4E78">
        <w:rPr>
          <w:rFonts w:ascii="Times New Roman" w:eastAsia="Times New Roman" w:hAnsi="Times New Roman" w:cs="Times New Roman"/>
          <w:sz w:val="24"/>
          <w:szCs w:val="24"/>
        </w:rPr>
        <w:t>городском поселении Мортка</w:t>
      </w:r>
      <w:r w:rsidRPr="001D4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D4E78">
        <w:rPr>
          <w:rFonts w:ascii="Times New Roman" w:eastAsia="Calibri" w:hAnsi="Times New Roman" w:cs="Times New Roman"/>
          <w:color w:val="000000"/>
          <w:sz w:val="24"/>
          <w:szCs w:val="24"/>
        </w:rPr>
        <w:t>в котором ими осуществляется трудовая деятельность,</w:t>
      </w:r>
      <w:r w:rsidRPr="001D4E78">
        <w:rPr>
          <w:rFonts w:ascii="Times New Roman" w:eastAsia="Times New Roman" w:hAnsi="Times New Roman" w:cs="Times New Roman"/>
          <w:sz w:val="24"/>
          <w:szCs w:val="24"/>
        </w:rPr>
        <w:t xml:space="preserve"> являющаяся местом их основной работы (службы), признаются граждане, которые на территории </w:t>
      </w:r>
      <w:r w:rsidR="007109CC" w:rsidRPr="001D4E78">
        <w:rPr>
          <w:rFonts w:ascii="Times New Roman" w:eastAsia="Times New Roman" w:hAnsi="Times New Roman" w:cs="Times New Roman"/>
          <w:sz w:val="24"/>
          <w:szCs w:val="24"/>
        </w:rPr>
        <w:t>городского поселения Мортка</w:t>
      </w:r>
      <w:r w:rsidRPr="001D4E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718D" w:rsidRPr="001D4E78" w:rsidRDefault="00C7718D" w:rsidP="00C771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E78">
        <w:rPr>
          <w:rFonts w:ascii="Times New Roman" w:eastAsia="Times New Roman" w:hAnsi="Times New Roman" w:cs="Times New Roman"/>
          <w:sz w:val="24"/>
          <w:szCs w:val="24"/>
        </w:rPr>
        <w:t>не являются нанимателями жилых помещений по договору социального найма или членами семьи нанимателя жилых помещений по договору социального найма;</w:t>
      </w:r>
    </w:p>
    <w:p w:rsidR="00C7718D" w:rsidRPr="001D4E78" w:rsidRDefault="00C7718D" w:rsidP="00C771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E78">
        <w:rPr>
          <w:rFonts w:ascii="Times New Roman" w:eastAsia="Times New Roman" w:hAnsi="Times New Roman" w:cs="Times New Roman"/>
          <w:sz w:val="24"/>
          <w:szCs w:val="24"/>
        </w:rPr>
        <w:t>не являются собственниками жилых помещений или членами семьи собственника жилого помещения;</w:t>
      </w:r>
    </w:p>
    <w:p w:rsidR="00C7718D" w:rsidRPr="001D4E78" w:rsidRDefault="00C7718D" w:rsidP="00C771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E78">
        <w:rPr>
          <w:rFonts w:ascii="Times New Roman" w:eastAsia="Times New Roman" w:hAnsi="Times New Roman" w:cs="Times New Roman"/>
          <w:sz w:val="24"/>
          <w:szCs w:val="24"/>
        </w:rPr>
        <w:t>не являются нанимателями жилых помещений по договорам найма специализированного жилого помещения или членами семьи нанимателя жилого помещения по договору найма специализированного жилого помещения;</w:t>
      </w:r>
    </w:p>
    <w:p w:rsidR="00C7718D" w:rsidRPr="001D4E78" w:rsidRDefault="00C7718D" w:rsidP="00C771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4E78">
        <w:rPr>
          <w:rFonts w:ascii="Times New Roman" w:eastAsia="Times New Roman" w:hAnsi="Times New Roman" w:cs="Times New Roman"/>
          <w:sz w:val="24"/>
          <w:szCs w:val="24"/>
        </w:rPr>
        <w:t xml:space="preserve">не совершали в течение пяти лет гражданско-правовые сделки, связанные с продажей, дарением или отчуждением иным способом принадлежащих им на праве собственности жилых помещений (долей в праве общей собственности на жилые помещения), расположенных на территории </w:t>
      </w:r>
      <w:r w:rsidR="007109CC" w:rsidRPr="001D4E78">
        <w:rPr>
          <w:rFonts w:ascii="Times New Roman" w:eastAsia="Times New Roman" w:hAnsi="Times New Roman" w:cs="Times New Roman"/>
          <w:sz w:val="24"/>
          <w:szCs w:val="24"/>
        </w:rPr>
        <w:t>городского поселения Мортка</w:t>
      </w:r>
      <w:r w:rsidRPr="001D4E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D352A" w:rsidRDefault="00C7718D" w:rsidP="00C771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E78">
        <w:rPr>
          <w:rFonts w:ascii="Times New Roman" w:eastAsia="Times New Roman" w:hAnsi="Times New Roman" w:cs="Times New Roman"/>
          <w:sz w:val="24"/>
          <w:szCs w:val="24"/>
        </w:rPr>
        <w:t>За предоставлением муниципальной услуги от имени заявителей вправе обратиться их законные представители, действующие в силу закона, или доверенности, оформленной в соответствии с законодательством Российской Федерации».</w:t>
      </w:r>
    </w:p>
    <w:p w:rsidR="000D352A" w:rsidRPr="001D4E78" w:rsidRDefault="000D352A" w:rsidP="000D3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D352A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 по</w:t>
      </w:r>
      <w:r w:rsidR="00906325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0D352A">
        <w:rPr>
          <w:rFonts w:ascii="Times New Roman" w:eastAsia="Times New Roman" w:hAnsi="Times New Roman" w:cs="Times New Roman"/>
          <w:sz w:val="24"/>
          <w:szCs w:val="24"/>
        </w:rPr>
        <w:t xml:space="preserve"> администра</w:t>
      </w:r>
      <w:r>
        <w:rPr>
          <w:rFonts w:ascii="Times New Roman" w:eastAsia="Times New Roman" w:hAnsi="Times New Roman" w:cs="Times New Roman"/>
          <w:sz w:val="24"/>
          <w:szCs w:val="24"/>
        </w:rPr>
        <w:t>ции городского поселения Мортка от 19</w:t>
      </w:r>
      <w:r w:rsidRPr="000D3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сентября 2022</w:t>
      </w:r>
      <w:r w:rsidRPr="000D352A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</w:rPr>
        <w:t>да № 220</w:t>
      </w:r>
      <w:r w:rsidRPr="000D352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sz w:val="24"/>
          <w:szCs w:val="24"/>
        </w:rPr>
        <w:t xml:space="preserve">О внесении изменений в постановление администрации городского поселения Мортка от 20 апреля 2021 года № 82 «Об утверждении </w:t>
      </w:r>
      <w:r w:rsidRPr="00866F11">
        <w:rPr>
          <w:rFonts w:ascii="Times New Roman" w:eastAsia="Times New Roman" w:hAnsi="Times New Roman"/>
          <w:sz w:val="24"/>
          <w:szCs w:val="24"/>
        </w:rPr>
        <w:t xml:space="preserve">административного регламента предоставления муниципальной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66F11">
        <w:rPr>
          <w:rFonts w:ascii="Times New Roman" w:eastAsia="Times New Roman" w:hAnsi="Times New Roman"/>
          <w:sz w:val="24"/>
          <w:szCs w:val="24"/>
        </w:rPr>
        <w:t>услуги 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жилых помещений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коммерческого использования</w:t>
      </w:r>
      <w:r w:rsidRPr="00866F11">
        <w:rPr>
          <w:rFonts w:ascii="Times New Roman" w:hAnsi="Times New Roman" w:cs="Times New Roman"/>
          <w:sz w:val="24"/>
          <w:szCs w:val="24"/>
        </w:rPr>
        <w:t>»</w:t>
      </w:r>
      <w:r w:rsidRPr="00866F11"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:rsidR="00866F11" w:rsidRPr="001D4E78" w:rsidRDefault="000D352A" w:rsidP="00894B36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160" w:line="259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894B36"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866F11"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>Обнародовать настоящее постановление в соответствии с решением Совета депутатов городского поселения Мортка от 31 марта 2009 года №</w:t>
      </w:r>
      <w:r w:rsidR="00894B36"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6F11"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>48 «Об обнародовании нормативно-правовых актов органов местного самоуправления муниципального образования городское поселение Мортка»</w:t>
      </w:r>
      <w:r w:rsidR="00894B36"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>, и разместить на официальном сайте органов местного самоуправления Кондинского района Ханты-Мансийского автономного округа - Югры</w:t>
      </w:r>
      <w:r w:rsidR="00866F11"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66F11" w:rsidRPr="001D4E78" w:rsidRDefault="000D352A" w:rsidP="00FF2A40">
      <w:pPr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866F11"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Настоящее постановление вступает в силу после его </w:t>
      </w:r>
      <w:r w:rsidR="00894B36"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официального </w:t>
      </w:r>
      <w:r w:rsidR="00866F11"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>обнародования.</w:t>
      </w:r>
    </w:p>
    <w:p w:rsidR="00894B36" w:rsidRPr="001D4E78" w:rsidRDefault="000D352A" w:rsidP="00906325">
      <w:pPr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="00894B36"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 выполнения настоящего постановления </w:t>
      </w:r>
      <w:r w:rsidR="00906325">
        <w:rPr>
          <w:rFonts w:ascii="Times New Roman" w:eastAsia="Calibri" w:hAnsi="Times New Roman" w:cs="Times New Roman"/>
          <w:sz w:val="24"/>
          <w:szCs w:val="24"/>
          <w:lang w:eastAsia="en-US"/>
        </w:rPr>
        <w:t>возложить на исполняющего обязанности заместителя главы городского поселения Мортка</w:t>
      </w:r>
      <w:r w:rsidR="00894B36"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94B36" w:rsidRPr="001D4E78" w:rsidRDefault="00894B36" w:rsidP="00894B3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866F11" w:rsidRPr="001D4E78" w:rsidTr="00FF2A40">
        <w:tc>
          <w:tcPr>
            <w:tcW w:w="4784" w:type="dxa"/>
          </w:tcPr>
          <w:p w:rsidR="00866F11" w:rsidRPr="001D4E78" w:rsidRDefault="00866F11" w:rsidP="00FF2A4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6" w:name="_GoBack"/>
            <w:bookmarkEnd w:id="6"/>
          </w:p>
          <w:p w:rsidR="00866F11" w:rsidRPr="001D4E78" w:rsidRDefault="00866F11" w:rsidP="00FF2A4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4E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городского поселения Мортка</w:t>
            </w:r>
          </w:p>
        </w:tc>
        <w:tc>
          <w:tcPr>
            <w:tcW w:w="4785" w:type="dxa"/>
          </w:tcPr>
          <w:p w:rsidR="00866F11" w:rsidRPr="001D4E78" w:rsidRDefault="00866F11" w:rsidP="00FF2A4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66F11" w:rsidRPr="001D4E78" w:rsidRDefault="00866F11" w:rsidP="00FF2A4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4E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А.А.Тагильцев</w:t>
            </w:r>
          </w:p>
        </w:tc>
      </w:tr>
    </w:tbl>
    <w:p w:rsidR="00195560" w:rsidRPr="003F26BB" w:rsidRDefault="00195560" w:rsidP="007109C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sectPr w:rsidR="00195560" w:rsidRPr="003F26BB" w:rsidSect="00906325">
      <w:headerReference w:type="default" r:id="rId9"/>
      <w:headerReference w:type="first" r:id="rId10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A40" w:rsidRDefault="00FF2A40" w:rsidP="00112962">
      <w:pPr>
        <w:spacing w:after="0" w:line="240" w:lineRule="auto"/>
      </w:pPr>
      <w:r>
        <w:separator/>
      </w:r>
    </w:p>
  </w:endnote>
  <w:endnote w:type="continuationSeparator" w:id="0">
    <w:p w:rsidR="00FF2A40" w:rsidRDefault="00FF2A40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A40" w:rsidRDefault="00FF2A40" w:rsidP="00112962">
      <w:pPr>
        <w:spacing w:after="0" w:line="240" w:lineRule="auto"/>
      </w:pPr>
      <w:r>
        <w:separator/>
      </w:r>
    </w:p>
  </w:footnote>
  <w:footnote w:type="continuationSeparator" w:id="0">
    <w:p w:rsidR="00FF2A40" w:rsidRDefault="00FF2A40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A40" w:rsidRPr="00F247A6" w:rsidRDefault="00FF2A40" w:rsidP="00141D39">
    <w:pPr>
      <w:pStyle w:val="af2"/>
      <w:jc w:val="center"/>
      <w:rPr>
        <w:rFonts w:ascii="Times New Roman" w:hAnsi="Times New Roman"/>
        <w:sz w:val="24"/>
        <w:szCs w:val="24"/>
      </w:rPr>
    </w:pPr>
    <w:r w:rsidRPr="00F247A6">
      <w:rPr>
        <w:rFonts w:ascii="Times New Roman" w:hAnsi="Times New Roman"/>
        <w:sz w:val="24"/>
        <w:szCs w:val="24"/>
      </w:rPr>
      <w:fldChar w:fldCharType="begin"/>
    </w:r>
    <w:r w:rsidRPr="00F247A6">
      <w:rPr>
        <w:rFonts w:ascii="Times New Roman" w:hAnsi="Times New Roman"/>
        <w:sz w:val="24"/>
        <w:szCs w:val="24"/>
      </w:rPr>
      <w:instrText xml:space="preserve"> PAGE   \* MERGEFORMAT </w:instrText>
    </w:r>
    <w:r w:rsidRPr="00F247A6">
      <w:rPr>
        <w:rFonts w:ascii="Times New Roman" w:hAnsi="Times New Roman"/>
        <w:sz w:val="24"/>
        <w:szCs w:val="24"/>
      </w:rPr>
      <w:fldChar w:fldCharType="separate"/>
    </w:r>
    <w:r w:rsidR="00906325">
      <w:rPr>
        <w:rFonts w:ascii="Times New Roman" w:hAnsi="Times New Roman"/>
        <w:noProof/>
        <w:sz w:val="24"/>
        <w:szCs w:val="24"/>
      </w:rPr>
      <w:t>2</w:t>
    </w:r>
    <w:r w:rsidRPr="00F247A6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A40" w:rsidRDefault="00FF2A40" w:rsidP="00141D39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9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A17E4C"/>
    <w:multiLevelType w:val="hybridMultilevel"/>
    <w:tmpl w:val="2C24DDCE"/>
    <w:lvl w:ilvl="0" w:tplc="839A151C">
      <w:start w:val="1"/>
      <w:numFmt w:val="decimal"/>
      <w:lvlText w:val="%1."/>
      <w:lvlJc w:val="left"/>
      <w:pPr>
        <w:ind w:left="120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2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188C"/>
    <w:rsid w:val="0000205B"/>
    <w:rsid w:val="000021F8"/>
    <w:rsid w:val="0000270B"/>
    <w:rsid w:val="000145C1"/>
    <w:rsid w:val="00016649"/>
    <w:rsid w:val="0002030C"/>
    <w:rsid w:val="00021EC0"/>
    <w:rsid w:val="00022F43"/>
    <w:rsid w:val="00023B60"/>
    <w:rsid w:val="00030B31"/>
    <w:rsid w:val="00032E79"/>
    <w:rsid w:val="0003665F"/>
    <w:rsid w:val="00036B2E"/>
    <w:rsid w:val="000373BD"/>
    <w:rsid w:val="0004292E"/>
    <w:rsid w:val="000431F2"/>
    <w:rsid w:val="00044248"/>
    <w:rsid w:val="00045167"/>
    <w:rsid w:val="00047B6F"/>
    <w:rsid w:val="00047EA4"/>
    <w:rsid w:val="0005055D"/>
    <w:rsid w:val="00056CE6"/>
    <w:rsid w:val="00062E70"/>
    <w:rsid w:val="00063714"/>
    <w:rsid w:val="000641EB"/>
    <w:rsid w:val="000652B7"/>
    <w:rsid w:val="00067A4A"/>
    <w:rsid w:val="00070797"/>
    <w:rsid w:val="000751D5"/>
    <w:rsid w:val="00095562"/>
    <w:rsid w:val="000B1404"/>
    <w:rsid w:val="000B4E8C"/>
    <w:rsid w:val="000B5896"/>
    <w:rsid w:val="000B7B90"/>
    <w:rsid w:val="000C0798"/>
    <w:rsid w:val="000C11E5"/>
    <w:rsid w:val="000C64BD"/>
    <w:rsid w:val="000D060D"/>
    <w:rsid w:val="000D2C54"/>
    <w:rsid w:val="000D352A"/>
    <w:rsid w:val="000D5C10"/>
    <w:rsid w:val="000D650F"/>
    <w:rsid w:val="000E3CD9"/>
    <w:rsid w:val="000E43F4"/>
    <w:rsid w:val="000E5748"/>
    <w:rsid w:val="000E5895"/>
    <w:rsid w:val="000F2488"/>
    <w:rsid w:val="000F4131"/>
    <w:rsid w:val="000F43FF"/>
    <w:rsid w:val="00101E5F"/>
    <w:rsid w:val="0010243B"/>
    <w:rsid w:val="001110A2"/>
    <w:rsid w:val="00112962"/>
    <w:rsid w:val="001139F1"/>
    <w:rsid w:val="0011526A"/>
    <w:rsid w:val="001174EC"/>
    <w:rsid w:val="00117E38"/>
    <w:rsid w:val="0012150E"/>
    <w:rsid w:val="00123E14"/>
    <w:rsid w:val="00125081"/>
    <w:rsid w:val="00126168"/>
    <w:rsid w:val="00126A4C"/>
    <w:rsid w:val="00127FE3"/>
    <w:rsid w:val="0013350A"/>
    <w:rsid w:val="001413A0"/>
    <w:rsid w:val="00141D39"/>
    <w:rsid w:val="00153DDD"/>
    <w:rsid w:val="00160CDE"/>
    <w:rsid w:val="001642D1"/>
    <w:rsid w:val="001659DB"/>
    <w:rsid w:val="00166109"/>
    <w:rsid w:val="001702F8"/>
    <w:rsid w:val="00170DDC"/>
    <w:rsid w:val="00183E09"/>
    <w:rsid w:val="00186FB7"/>
    <w:rsid w:val="00192403"/>
    <w:rsid w:val="0019282D"/>
    <w:rsid w:val="00194C88"/>
    <w:rsid w:val="00195560"/>
    <w:rsid w:val="00195693"/>
    <w:rsid w:val="001A1314"/>
    <w:rsid w:val="001A51C7"/>
    <w:rsid w:val="001A71B4"/>
    <w:rsid w:val="001B192E"/>
    <w:rsid w:val="001B26A6"/>
    <w:rsid w:val="001B4CFE"/>
    <w:rsid w:val="001B7F00"/>
    <w:rsid w:val="001D4E78"/>
    <w:rsid w:val="001D730F"/>
    <w:rsid w:val="001E0B25"/>
    <w:rsid w:val="001E1529"/>
    <w:rsid w:val="001E440A"/>
    <w:rsid w:val="001E602D"/>
    <w:rsid w:val="001E7327"/>
    <w:rsid w:val="001F1CDE"/>
    <w:rsid w:val="001F385E"/>
    <w:rsid w:val="001F3866"/>
    <w:rsid w:val="0020462E"/>
    <w:rsid w:val="00215938"/>
    <w:rsid w:val="00217052"/>
    <w:rsid w:val="002255C1"/>
    <w:rsid w:val="00225FA7"/>
    <w:rsid w:val="00230892"/>
    <w:rsid w:val="002329FD"/>
    <w:rsid w:val="0024165D"/>
    <w:rsid w:val="00252D1A"/>
    <w:rsid w:val="00252E72"/>
    <w:rsid w:val="0025477B"/>
    <w:rsid w:val="002572AA"/>
    <w:rsid w:val="002602A1"/>
    <w:rsid w:val="002607EE"/>
    <w:rsid w:val="0026447E"/>
    <w:rsid w:val="0027186F"/>
    <w:rsid w:val="00271FD4"/>
    <w:rsid w:val="00273D8B"/>
    <w:rsid w:val="00274D28"/>
    <w:rsid w:val="00282473"/>
    <w:rsid w:val="00284BCE"/>
    <w:rsid w:val="002856D4"/>
    <w:rsid w:val="00286EAD"/>
    <w:rsid w:val="00290631"/>
    <w:rsid w:val="002A247B"/>
    <w:rsid w:val="002B45FA"/>
    <w:rsid w:val="002B5204"/>
    <w:rsid w:val="002B56E9"/>
    <w:rsid w:val="002B6CE8"/>
    <w:rsid w:val="002B766E"/>
    <w:rsid w:val="002C5850"/>
    <w:rsid w:val="002C6FDC"/>
    <w:rsid w:val="002D719A"/>
    <w:rsid w:val="002E28A3"/>
    <w:rsid w:val="002E4940"/>
    <w:rsid w:val="002E4E16"/>
    <w:rsid w:val="002E661D"/>
    <w:rsid w:val="002F01D4"/>
    <w:rsid w:val="002F089A"/>
    <w:rsid w:val="002F15B9"/>
    <w:rsid w:val="002F2A9D"/>
    <w:rsid w:val="002F673A"/>
    <w:rsid w:val="0030315D"/>
    <w:rsid w:val="003109ED"/>
    <w:rsid w:val="00311EEB"/>
    <w:rsid w:val="0031421D"/>
    <w:rsid w:val="00314346"/>
    <w:rsid w:val="003206FE"/>
    <w:rsid w:val="00331BCF"/>
    <w:rsid w:val="003347F2"/>
    <w:rsid w:val="00335452"/>
    <w:rsid w:val="00337D36"/>
    <w:rsid w:val="00341734"/>
    <w:rsid w:val="00343C83"/>
    <w:rsid w:val="00346495"/>
    <w:rsid w:val="00350872"/>
    <w:rsid w:val="00363BA6"/>
    <w:rsid w:val="00370332"/>
    <w:rsid w:val="00370373"/>
    <w:rsid w:val="00370A49"/>
    <w:rsid w:val="00370DFA"/>
    <w:rsid w:val="00370FD2"/>
    <w:rsid w:val="00372470"/>
    <w:rsid w:val="00373F1D"/>
    <w:rsid w:val="0037703E"/>
    <w:rsid w:val="0038016A"/>
    <w:rsid w:val="0038141B"/>
    <w:rsid w:val="00386695"/>
    <w:rsid w:val="00390730"/>
    <w:rsid w:val="00395840"/>
    <w:rsid w:val="00395B38"/>
    <w:rsid w:val="003A26A0"/>
    <w:rsid w:val="003A297D"/>
    <w:rsid w:val="003A68C1"/>
    <w:rsid w:val="003B0E09"/>
    <w:rsid w:val="003B5163"/>
    <w:rsid w:val="003B7C4F"/>
    <w:rsid w:val="003C0D17"/>
    <w:rsid w:val="003C0E0E"/>
    <w:rsid w:val="003C5518"/>
    <w:rsid w:val="003C673C"/>
    <w:rsid w:val="003C7530"/>
    <w:rsid w:val="003C77E1"/>
    <w:rsid w:val="003D1D54"/>
    <w:rsid w:val="003D5C7C"/>
    <w:rsid w:val="003D7988"/>
    <w:rsid w:val="003D7BE2"/>
    <w:rsid w:val="003E12E4"/>
    <w:rsid w:val="003E506F"/>
    <w:rsid w:val="003E6090"/>
    <w:rsid w:val="003F209C"/>
    <w:rsid w:val="003F26BB"/>
    <w:rsid w:val="003F39FA"/>
    <w:rsid w:val="003F7D94"/>
    <w:rsid w:val="004009FB"/>
    <w:rsid w:val="00401DFB"/>
    <w:rsid w:val="004021E0"/>
    <w:rsid w:val="00402ED6"/>
    <w:rsid w:val="0041453E"/>
    <w:rsid w:val="004205C0"/>
    <w:rsid w:val="00427B74"/>
    <w:rsid w:val="00434BD1"/>
    <w:rsid w:val="00436BDA"/>
    <w:rsid w:val="00437746"/>
    <w:rsid w:val="00440CE9"/>
    <w:rsid w:val="00445CFA"/>
    <w:rsid w:val="00452E26"/>
    <w:rsid w:val="0045452D"/>
    <w:rsid w:val="004612E5"/>
    <w:rsid w:val="0046334C"/>
    <w:rsid w:val="0046456F"/>
    <w:rsid w:val="004664BD"/>
    <w:rsid w:val="00466F76"/>
    <w:rsid w:val="0047340E"/>
    <w:rsid w:val="00474E9B"/>
    <w:rsid w:val="0047508E"/>
    <w:rsid w:val="00475C22"/>
    <w:rsid w:val="00482D55"/>
    <w:rsid w:val="0048725E"/>
    <w:rsid w:val="004918B0"/>
    <w:rsid w:val="00491DA7"/>
    <w:rsid w:val="0049399E"/>
    <w:rsid w:val="004956EA"/>
    <w:rsid w:val="004A2F86"/>
    <w:rsid w:val="004A5988"/>
    <w:rsid w:val="004A6848"/>
    <w:rsid w:val="004B1973"/>
    <w:rsid w:val="004B6A1D"/>
    <w:rsid w:val="004C2009"/>
    <w:rsid w:val="004C4ED0"/>
    <w:rsid w:val="004D1822"/>
    <w:rsid w:val="004D2B1E"/>
    <w:rsid w:val="004D562D"/>
    <w:rsid w:val="004D6E75"/>
    <w:rsid w:val="004D7833"/>
    <w:rsid w:val="004D7CCE"/>
    <w:rsid w:val="004E3ACB"/>
    <w:rsid w:val="004F07F2"/>
    <w:rsid w:val="004F6958"/>
    <w:rsid w:val="004F7616"/>
    <w:rsid w:val="005036C4"/>
    <w:rsid w:val="00510FD1"/>
    <w:rsid w:val="005139F0"/>
    <w:rsid w:val="005210EE"/>
    <w:rsid w:val="00521695"/>
    <w:rsid w:val="00521B63"/>
    <w:rsid w:val="00522B9B"/>
    <w:rsid w:val="00527FDC"/>
    <w:rsid w:val="00530290"/>
    <w:rsid w:val="00531B66"/>
    <w:rsid w:val="005342B6"/>
    <w:rsid w:val="00535942"/>
    <w:rsid w:val="00540F3B"/>
    <w:rsid w:val="00550D7F"/>
    <w:rsid w:val="00551A83"/>
    <w:rsid w:val="0055501C"/>
    <w:rsid w:val="005610A3"/>
    <w:rsid w:val="00561587"/>
    <w:rsid w:val="005651EB"/>
    <w:rsid w:val="0058108D"/>
    <w:rsid w:val="00582F21"/>
    <w:rsid w:val="005870CA"/>
    <w:rsid w:val="005870D9"/>
    <w:rsid w:val="0059030D"/>
    <w:rsid w:val="00590A1A"/>
    <w:rsid w:val="00590B5E"/>
    <w:rsid w:val="00592231"/>
    <w:rsid w:val="0059407C"/>
    <w:rsid w:val="00595A6A"/>
    <w:rsid w:val="005963C9"/>
    <w:rsid w:val="00596DEE"/>
    <w:rsid w:val="005A2D30"/>
    <w:rsid w:val="005A68D6"/>
    <w:rsid w:val="005B0942"/>
    <w:rsid w:val="005B127C"/>
    <w:rsid w:val="005B2B4B"/>
    <w:rsid w:val="005B4AC5"/>
    <w:rsid w:val="005C008C"/>
    <w:rsid w:val="005C3C0A"/>
    <w:rsid w:val="005C3D43"/>
    <w:rsid w:val="005D0D44"/>
    <w:rsid w:val="005D3E96"/>
    <w:rsid w:val="005D76AD"/>
    <w:rsid w:val="005E2344"/>
    <w:rsid w:val="005E3937"/>
    <w:rsid w:val="005E48D5"/>
    <w:rsid w:val="005F40EF"/>
    <w:rsid w:val="005F649A"/>
    <w:rsid w:val="00602CBE"/>
    <w:rsid w:val="00604E89"/>
    <w:rsid w:val="006106D9"/>
    <w:rsid w:val="006107E2"/>
    <w:rsid w:val="00610DEB"/>
    <w:rsid w:val="006118D5"/>
    <w:rsid w:val="00614B14"/>
    <w:rsid w:val="00616CB7"/>
    <w:rsid w:val="006179F1"/>
    <w:rsid w:val="006226E2"/>
    <w:rsid w:val="00625353"/>
    <w:rsid w:val="00634441"/>
    <w:rsid w:val="00636ED4"/>
    <w:rsid w:val="0063779A"/>
    <w:rsid w:val="0065087F"/>
    <w:rsid w:val="00653AED"/>
    <w:rsid w:val="00664092"/>
    <w:rsid w:val="00676AF2"/>
    <w:rsid w:val="00682CBD"/>
    <w:rsid w:val="006840A6"/>
    <w:rsid w:val="00684FA1"/>
    <w:rsid w:val="006856B1"/>
    <w:rsid w:val="006873BF"/>
    <w:rsid w:val="0068751B"/>
    <w:rsid w:val="006911C0"/>
    <w:rsid w:val="00693C8A"/>
    <w:rsid w:val="0069668A"/>
    <w:rsid w:val="006A03B0"/>
    <w:rsid w:val="006A107F"/>
    <w:rsid w:val="006A1555"/>
    <w:rsid w:val="006A1958"/>
    <w:rsid w:val="006A74EF"/>
    <w:rsid w:val="006B1EF9"/>
    <w:rsid w:val="006C0767"/>
    <w:rsid w:val="006C0E27"/>
    <w:rsid w:val="006C1CB7"/>
    <w:rsid w:val="006C5F10"/>
    <w:rsid w:val="006C7D0A"/>
    <w:rsid w:val="006C7E2B"/>
    <w:rsid w:val="006D4391"/>
    <w:rsid w:val="006D4930"/>
    <w:rsid w:val="006E5755"/>
    <w:rsid w:val="006F5AA1"/>
    <w:rsid w:val="007025E9"/>
    <w:rsid w:val="0070505C"/>
    <w:rsid w:val="00705A24"/>
    <w:rsid w:val="007109CC"/>
    <w:rsid w:val="007164AE"/>
    <w:rsid w:val="007179B8"/>
    <w:rsid w:val="00720D81"/>
    <w:rsid w:val="00724A0D"/>
    <w:rsid w:val="00727ED3"/>
    <w:rsid w:val="0073457A"/>
    <w:rsid w:val="00740DF8"/>
    <w:rsid w:val="007428D8"/>
    <w:rsid w:val="0075311D"/>
    <w:rsid w:val="00755118"/>
    <w:rsid w:val="00755D10"/>
    <w:rsid w:val="0076355D"/>
    <w:rsid w:val="00771C9A"/>
    <w:rsid w:val="007800A6"/>
    <w:rsid w:val="00784CFA"/>
    <w:rsid w:val="0078614F"/>
    <w:rsid w:val="00792750"/>
    <w:rsid w:val="00792CE9"/>
    <w:rsid w:val="007943DF"/>
    <w:rsid w:val="007954D5"/>
    <w:rsid w:val="007957C9"/>
    <w:rsid w:val="007A4A35"/>
    <w:rsid w:val="007B7CFB"/>
    <w:rsid w:val="007C2D03"/>
    <w:rsid w:val="007C4B5B"/>
    <w:rsid w:val="007D3966"/>
    <w:rsid w:val="007D7979"/>
    <w:rsid w:val="007F3767"/>
    <w:rsid w:val="007F4536"/>
    <w:rsid w:val="007F5E72"/>
    <w:rsid w:val="007F64FF"/>
    <w:rsid w:val="008029B1"/>
    <w:rsid w:val="00803797"/>
    <w:rsid w:val="0080500E"/>
    <w:rsid w:val="00807FF1"/>
    <w:rsid w:val="00811BBD"/>
    <w:rsid w:val="00814E14"/>
    <w:rsid w:val="00820097"/>
    <w:rsid w:val="00822606"/>
    <w:rsid w:val="00823C42"/>
    <w:rsid w:val="00833957"/>
    <w:rsid w:val="0083695F"/>
    <w:rsid w:val="00844276"/>
    <w:rsid w:val="0084542F"/>
    <w:rsid w:val="008467FC"/>
    <w:rsid w:val="008511CA"/>
    <w:rsid w:val="00854D9E"/>
    <w:rsid w:val="0085686B"/>
    <w:rsid w:val="0086254F"/>
    <w:rsid w:val="00863CB0"/>
    <w:rsid w:val="00866646"/>
    <w:rsid w:val="00866F11"/>
    <w:rsid w:val="00867079"/>
    <w:rsid w:val="008702C7"/>
    <w:rsid w:val="008733B1"/>
    <w:rsid w:val="00881D5C"/>
    <w:rsid w:val="00886289"/>
    <w:rsid w:val="00887DCE"/>
    <w:rsid w:val="008905EC"/>
    <w:rsid w:val="00892299"/>
    <w:rsid w:val="008943B3"/>
    <w:rsid w:val="00894B36"/>
    <w:rsid w:val="00895D59"/>
    <w:rsid w:val="00897BD6"/>
    <w:rsid w:val="008A7309"/>
    <w:rsid w:val="008B183C"/>
    <w:rsid w:val="008B246B"/>
    <w:rsid w:val="008B2C0D"/>
    <w:rsid w:val="008B2EC1"/>
    <w:rsid w:val="008C075F"/>
    <w:rsid w:val="008C0A1D"/>
    <w:rsid w:val="008C1430"/>
    <w:rsid w:val="008C1AC1"/>
    <w:rsid w:val="008D27D7"/>
    <w:rsid w:val="008D3D8A"/>
    <w:rsid w:val="008D7585"/>
    <w:rsid w:val="008E3314"/>
    <w:rsid w:val="008E33B9"/>
    <w:rsid w:val="008E4BF0"/>
    <w:rsid w:val="008E5D13"/>
    <w:rsid w:val="008E6BFA"/>
    <w:rsid w:val="008F00E3"/>
    <w:rsid w:val="008F0413"/>
    <w:rsid w:val="008F250B"/>
    <w:rsid w:val="008F3181"/>
    <w:rsid w:val="008F3844"/>
    <w:rsid w:val="008F5780"/>
    <w:rsid w:val="008F7933"/>
    <w:rsid w:val="009009C7"/>
    <w:rsid w:val="00901DD4"/>
    <w:rsid w:val="00903865"/>
    <w:rsid w:val="00905A40"/>
    <w:rsid w:val="00906325"/>
    <w:rsid w:val="00907555"/>
    <w:rsid w:val="009130B2"/>
    <w:rsid w:val="009211A8"/>
    <w:rsid w:val="00924F1D"/>
    <w:rsid w:val="00930EEA"/>
    <w:rsid w:val="00931CE0"/>
    <w:rsid w:val="00932E0A"/>
    <w:rsid w:val="009346C7"/>
    <w:rsid w:val="00935962"/>
    <w:rsid w:val="00937BDF"/>
    <w:rsid w:val="00937F18"/>
    <w:rsid w:val="00937FCA"/>
    <w:rsid w:val="00943F6A"/>
    <w:rsid w:val="009440DE"/>
    <w:rsid w:val="009441F4"/>
    <w:rsid w:val="009465D3"/>
    <w:rsid w:val="00946A2F"/>
    <w:rsid w:val="0094713F"/>
    <w:rsid w:val="00955F25"/>
    <w:rsid w:val="00956340"/>
    <w:rsid w:val="00956B0E"/>
    <w:rsid w:val="00962927"/>
    <w:rsid w:val="009700C0"/>
    <w:rsid w:val="00973C1F"/>
    <w:rsid w:val="00974459"/>
    <w:rsid w:val="00975550"/>
    <w:rsid w:val="00984CB2"/>
    <w:rsid w:val="00994169"/>
    <w:rsid w:val="009A07F3"/>
    <w:rsid w:val="009A173D"/>
    <w:rsid w:val="009B6DA9"/>
    <w:rsid w:val="009C0D97"/>
    <w:rsid w:val="009C248D"/>
    <w:rsid w:val="009C59EB"/>
    <w:rsid w:val="009D2BAB"/>
    <w:rsid w:val="009D447D"/>
    <w:rsid w:val="009D5315"/>
    <w:rsid w:val="009D6765"/>
    <w:rsid w:val="009E0879"/>
    <w:rsid w:val="009E7D37"/>
    <w:rsid w:val="009F218D"/>
    <w:rsid w:val="009F290F"/>
    <w:rsid w:val="009F3415"/>
    <w:rsid w:val="009F35A1"/>
    <w:rsid w:val="009F5655"/>
    <w:rsid w:val="009F74AF"/>
    <w:rsid w:val="00A01B65"/>
    <w:rsid w:val="00A044F4"/>
    <w:rsid w:val="00A04818"/>
    <w:rsid w:val="00A12286"/>
    <w:rsid w:val="00A168F5"/>
    <w:rsid w:val="00A23BC0"/>
    <w:rsid w:val="00A24452"/>
    <w:rsid w:val="00A25312"/>
    <w:rsid w:val="00A25E78"/>
    <w:rsid w:val="00A27273"/>
    <w:rsid w:val="00A317BD"/>
    <w:rsid w:val="00A3205A"/>
    <w:rsid w:val="00A32432"/>
    <w:rsid w:val="00A346EA"/>
    <w:rsid w:val="00A451BE"/>
    <w:rsid w:val="00A478F4"/>
    <w:rsid w:val="00A513F2"/>
    <w:rsid w:val="00A54A21"/>
    <w:rsid w:val="00A54B6D"/>
    <w:rsid w:val="00A54D91"/>
    <w:rsid w:val="00A55992"/>
    <w:rsid w:val="00A60C0F"/>
    <w:rsid w:val="00A66521"/>
    <w:rsid w:val="00A70285"/>
    <w:rsid w:val="00A718BA"/>
    <w:rsid w:val="00A71947"/>
    <w:rsid w:val="00A724A8"/>
    <w:rsid w:val="00A72895"/>
    <w:rsid w:val="00A8238B"/>
    <w:rsid w:val="00A836DE"/>
    <w:rsid w:val="00A8458F"/>
    <w:rsid w:val="00A86719"/>
    <w:rsid w:val="00A90104"/>
    <w:rsid w:val="00A90898"/>
    <w:rsid w:val="00A90A51"/>
    <w:rsid w:val="00A920B1"/>
    <w:rsid w:val="00A96FF3"/>
    <w:rsid w:val="00AB186B"/>
    <w:rsid w:val="00AB2E14"/>
    <w:rsid w:val="00AB554A"/>
    <w:rsid w:val="00AC0373"/>
    <w:rsid w:val="00AC253F"/>
    <w:rsid w:val="00AD0DDC"/>
    <w:rsid w:val="00AD3F62"/>
    <w:rsid w:val="00AD5C20"/>
    <w:rsid w:val="00AE250E"/>
    <w:rsid w:val="00AE2685"/>
    <w:rsid w:val="00AE28EC"/>
    <w:rsid w:val="00AE2CFD"/>
    <w:rsid w:val="00AE4D12"/>
    <w:rsid w:val="00AF0526"/>
    <w:rsid w:val="00AF25A2"/>
    <w:rsid w:val="00AF6489"/>
    <w:rsid w:val="00AF70A2"/>
    <w:rsid w:val="00B029C8"/>
    <w:rsid w:val="00B06427"/>
    <w:rsid w:val="00B11495"/>
    <w:rsid w:val="00B200EE"/>
    <w:rsid w:val="00B24FE2"/>
    <w:rsid w:val="00B3058F"/>
    <w:rsid w:val="00B32E99"/>
    <w:rsid w:val="00B33AA1"/>
    <w:rsid w:val="00B3406B"/>
    <w:rsid w:val="00B3569B"/>
    <w:rsid w:val="00B41FA0"/>
    <w:rsid w:val="00B443F4"/>
    <w:rsid w:val="00B469B1"/>
    <w:rsid w:val="00B56A2D"/>
    <w:rsid w:val="00B572F2"/>
    <w:rsid w:val="00B6145E"/>
    <w:rsid w:val="00B62159"/>
    <w:rsid w:val="00B65FDD"/>
    <w:rsid w:val="00B667B4"/>
    <w:rsid w:val="00B712FD"/>
    <w:rsid w:val="00B71501"/>
    <w:rsid w:val="00B719CD"/>
    <w:rsid w:val="00B72F67"/>
    <w:rsid w:val="00B7379A"/>
    <w:rsid w:val="00B832DD"/>
    <w:rsid w:val="00B84137"/>
    <w:rsid w:val="00B8439E"/>
    <w:rsid w:val="00B84B90"/>
    <w:rsid w:val="00B86A9F"/>
    <w:rsid w:val="00B86AF4"/>
    <w:rsid w:val="00B86B9F"/>
    <w:rsid w:val="00B950E3"/>
    <w:rsid w:val="00BA2903"/>
    <w:rsid w:val="00BB19E2"/>
    <w:rsid w:val="00BB7CB0"/>
    <w:rsid w:val="00BD268B"/>
    <w:rsid w:val="00BD4CD7"/>
    <w:rsid w:val="00BD67CB"/>
    <w:rsid w:val="00BD6952"/>
    <w:rsid w:val="00BD7AF6"/>
    <w:rsid w:val="00BE0869"/>
    <w:rsid w:val="00BE24BF"/>
    <w:rsid w:val="00BE409A"/>
    <w:rsid w:val="00BE4343"/>
    <w:rsid w:val="00BE49ED"/>
    <w:rsid w:val="00BE596F"/>
    <w:rsid w:val="00BF0871"/>
    <w:rsid w:val="00BF1E7C"/>
    <w:rsid w:val="00BF4D5C"/>
    <w:rsid w:val="00C07623"/>
    <w:rsid w:val="00C10E82"/>
    <w:rsid w:val="00C115F0"/>
    <w:rsid w:val="00C12B44"/>
    <w:rsid w:val="00C16730"/>
    <w:rsid w:val="00C21E0B"/>
    <w:rsid w:val="00C252E1"/>
    <w:rsid w:val="00C303AA"/>
    <w:rsid w:val="00C31C3C"/>
    <w:rsid w:val="00C34210"/>
    <w:rsid w:val="00C34220"/>
    <w:rsid w:val="00C369AF"/>
    <w:rsid w:val="00C37F33"/>
    <w:rsid w:val="00C444DC"/>
    <w:rsid w:val="00C45052"/>
    <w:rsid w:val="00C45F7E"/>
    <w:rsid w:val="00C5161C"/>
    <w:rsid w:val="00C54452"/>
    <w:rsid w:val="00C56CCE"/>
    <w:rsid w:val="00C57DDA"/>
    <w:rsid w:val="00C6068F"/>
    <w:rsid w:val="00C72EEF"/>
    <w:rsid w:val="00C7540D"/>
    <w:rsid w:val="00C7718D"/>
    <w:rsid w:val="00C8042C"/>
    <w:rsid w:val="00C82F85"/>
    <w:rsid w:val="00C839E1"/>
    <w:rsid w:val="00C83AB9"/>
    <w:rsid w:val="00C85E56"/>
    <w:rsid w:val="00C86FC6"/>
    <w:rsid w:val="00C877B6"/>
    <w:rsid w:val="00C92B7B"/>
    <w:rsid w:val="00C97130"/>
    <w:rsid w:val="00CA1C63"/>
    <w:rsid w:val="00CA3B77"/>
    <w:rsid w:val="00CB467F"/>
    <w:rsid w:val="00CB59A1"/>
    <w:rsid w:val="00CB6582"/>
    <w:rsid w:val="00CC5A75"/>
    <w:rsid w:val="00CC752D"/>
    <w:rsid w:val="00CD13E9"/>
    <w:rsid w:val="00CD175F"/>
    <w:rsid w:val="00CD2145"/>
    <w:rsid w:val="00CD2B94"/>
    <w:rsid w:val="00CE060D"/>
    <w:rsid w:val="00CE6B6D"/>
    <w:rsid w:val="00CE7B94"/>
    <w:rsid w:val="00CF1609"/>
    <w:rsid w:val="00CF1A74"/>
    <w:rsid w:val="00CF1E80"/>
    <w:rsid w:val="00CF4DFE"/>
    <w:rsid w:val="00CF575C"/>
    <w:rsid w:val="00D001D4"/>
    <w:rsid w:val="00D01DC8"/>
    <w:rsid w:val="00D05877"/>
    <w:rsid w:val="00D074E6"/>
    <w:rsid w:val="00D13C04"/>
    <w:rsid w:val="00D231D9"/>
    <w:rsid w:val="00D2518F"/>
    <w:rsid w:val="00D25710"/>
    <w:rsid w:val="00D31931"/>
    <w:rsid w:val="00D33CDB"/>
    <w:rsid w:val="00D34DD2"/>
    <w:rsid w:val="00D35D99"/>
    <w:rsid w:val="00D40F7F"/>
    <w:rsid w:val="00D41141"/>
    <w:rsid w:val="00D4303E"/>
    <w:rsid w:val="00D45AA5"/>
    <w:rsid w:val="00D46FFB"/>
    <w:rsid w:val="00D55FA7"/>
    <w:rsid w:val="00D56AB1"/>
    <w:rsid w:val="00D65012"/>
    <w:rsid w:val="00D66FBD"/>
    <w:rsid w:val="00D67779"/>
    <w:rsid w:val="00D704B2"/>
    <w:rsid w:val="00D85FD4"/>
    <w:rsid w:val="00D90E24"/>
    <w:rsid w:val="00D93854"/>
    <w:rsid w:val="00D955DC"/>
    <w:rsid w:val="00D95A22"/>
    <w:rsid w:val="00DA23CB"/>
    <w:rsid w:val="00DA253A"/>
    <w:rsid w:val="00DA5FF7"/>
    <w:rsid w:val="00DB0B70"/>
    <w:rsid w:val="00DB0B8F"/>
    <w:rsid w:val="00DB193F"/>
    <w:rsid w:val="00DC23CE"/>
    <w:rsid w:val="00DC380B"/>
    <w:rsid w:val="00DC536B"/>
    <w:rsid w:val="00DC76EF"/>
    <w:rsid w:val="00DD0CAF"/>
    <w:rsid w:val="00DD2FF6"/>
    <w:rsid w:val="00DD4439"/>
    <w:rsid w:val="00DD4D2A"/>
    <w:rsid w:val="00DD5C0F"/>
    <w:rsid w:val="00DD5FA6"/>
    <w:rsid w:val="00DE19EF"/>
    <w:rsid w:val="00DF23E9"/>
    <w:rsid w:val="00DF421E"/>
    <w:rsid w:val="00DF655F"/>
    <w:rsid w:val="00DF7761"/>
    <w:rsid w:val="00E04798"/>
    <w:rsid w:val="00E100EC"/>
    <w:rsid w:val="00E11170"/>
    <w:rsid w:val="00E15A5D"/>
    <w:rsid w:val="00E16231"/>
    <w:rsid w:val="00E16BC2"/>
    <w:rsid w:val="00E17877"/>
    <w:rsid w:val="00E20904"/>
    <w:rsid w:val="00E21A7E"/>
    <w:rsid w:val="00E23AF5"/>
    <w:rsid w:val="00E344BB"/>
    <w:rsid w:val="00E35432"/>
    <w:rsid w:val="00E40A7D"/>
    <w:rsid w:val="00E41BF8"/>
    <w:rsid w:val="00E426CC"/>
    <w:rsid w:val="00E512C6"/>
    <w:rsid w:val="00E546AE"/>
    <w:rsid w:val="00E55650"/>
    <w:rsid w:val="00E55B29"/>
    <w:rsid w:val="00E575DB"/>
    <w:rsid w:val="00E60DF6"/>
    <w:rsid w:val="00E6291E"/>
    <w:rsid w:val="00E634C0"/>
    <w:rsid w:val="00E6421E"/>
    <w:rsid w:val="00E675D4"/>
    <w:rsid w:val="00E70156"/>
    <w:rsid w:val="00E70CCA"/>
    <w:rsid w:val="00E741C1"/>
    <w:rsid w:val="00E8231F"/>
    <w:rsid w:val="00E840BF"/>
    <w:rsid w:val="00E90061"/>
    <w:rsid w:val="00E912B9"/>
    <w:rsid w:val="00E938B6"/>
    <w:rsid w:val="00E9679B"/>
    <w:rsid w:val="00EA0A9E"/>
    <w:rsid w:val="00EA0B3C"/>
    <w:rsid w:val="00EA3124"/>
    <w:rsid w:val="00EA3A5B"/>
    <w:rsid w:val="00EA4A2C"/>
    <w:rsid w:val="00EA6B7A"/>
    <w:rsid w:val="00EA7768"/>
    <w:rsid w:val="00EB22F9"/>
    <w:rsid w:val="00EC3B03"/>
    <w:rsid w:val="00ED2D36"/>
    <w:rsid w:val="00EE10E5"/>
    <w:rsid w:val="00EE480A"/>
    <w:rsid w:val="00EE6EF4"/>
    <w:rsid w:val="00EE7F79"/>
    <w:rsid w:val="00EF3461"/>
    <w:rsid w:val="00EF611F"/>
    <w:rsid w:val="00F005F9"/>
    <w:rsid w:val="00F01476"/>
    <w:rsid w:val="00F022EE"/>
    <w:rsid w:val="00F05ED2"/>
    <w:rsid w:val="00F214C6"/>
    <w:rsid w:val="00F21C4E"/>
    <w:rsid w:val="00F232A3"/>
    <w:rsid w:val="00F247A6"/>
    <w:rsid w:val="00F24E88"/>
    <w:rsid w:val="00F2523E"/>
    <w:rsid w:val="00F262AC"/>
    <w:rsid w:val="00F26E81"/>
    <w:rsid w:val="00F32C27"/>
    <w:rsid w:val="00F33BF4"/>
    <w:rsid w:val="00F349E5"/>
    <w:rsid w:val="00F369E5"/>
    <w:rsid w:val="00F37010"/>
    <w:rsid w:val="00F42D9C"/>
    <w:rsid w:val="00F44F5B"/>
    <w:rsid w:val="00F46960"/>
    <w:rsid w:val="00F53320"/>
    <w:rsid w:val="00F54A22"/>
    <w:rsid w:val="00F54CBC"/>
    <w:rsid w:val="00F55479"/>
    <w:rsid w:val="00F5655B"/>
    <w:rsid w:val="00F57411"/>
    <w:rsid w:val="00F60496"/>
    <w:rsid w:val="00F648CE"/>
    <w:rsid w:val="00F65292"/>
    <w:rsid w:val="00F6575F"/>
    <w:rsid w:val="00F66D83"/>
    <w:rsid w:val="00F730AD"/>
    <w:rsid w:val="00F814D7"/>
    <w:rsid w:val="00F815C7"/>
    <w:rsid w:val="00F82A56"/>
    <w:rsid w:val="00F84DEF"/>
    <w:rsid w:val="00F93439"/>
    <w:rsid w:val="00F965F4"/>
    <w:rsid w:val="00FA009E"/>
    <w:rsid w:val="00FA0AC3"/>
    <w:rsid w:val="00FA563D"/>
    <w:rsid w:val="00FA664C"/>
    <w:rsid w:val="00FB0F79"/>
    <w:rsid w:val="00FB1E35"/>
    <w:rsid w:val="00FB2253"/>
    <w:rsid w:val="00FB4327"/>
    <w:rsid w:val="00FB5048"/>
    <w:rsid w:val="00FD7724"/>
    <w:rsid w:val="00FE0EC7"/>
    <w:rsid w:val="00FE4D51"/>
    <w:rsid w:val="00FF2A40"/>
    <w:rsid w:val="00FF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0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1"/>
    <w:rsid w:val="00B73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0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1"/>
    <w:rsid w:val="00B73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9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C6857-B66E-4C46-B0C0-1D142BAA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User</cp:lastModifiedBy>
  <cp:revision>5</cp:revision>
  <cp:lastPrinted>2023-04-24T10:55:00Z</cp:lastPrinted>
  <dcterms:created xsi:type="dcterms:W3CDTF">2023-04-24T03:13:00Z</dcterms:created>
  <dcterms:modified xsi:type="dcterms:W3CDTF">2023-04-24T10:55:00Z</dcterms:modified>
</cp:coreProperties>
</file>