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94F" w:rsidRPr="0034294F" w:rsidRDefault="0034294F" w:rsidP="003429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94F" w:rsidRPr="0034294F" w:rsidRDefault="0034294F" w:rsidP="00342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ГОРОДСКОГО ПОСЕЛЕНИЯ МОРТКА</w:t>
      </w:r>
    </w:p>
    <w:p w:rsidR="0034294F" w:rsidRPr="0034294F" w:rsidRDefault="0034294F" w:rsidP="00342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94F" w:rsidRPr="0034294F" w:rsidRDefault="0034294F" w:rsidP="00342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29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342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34294F" w:rsidRPr="0034294F" w:rsidRDefault="0034294F" w:rsidP="00342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94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округа-Югры</w:t>
      </w:r>
    </w:p>
    <w:p w:rsidR="0034294F" w:rsidRPr="0034294F" w:rsidRDefault="0034294F" w:rsidP="00342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94F" w:rsidRPr="0034294F" w:rsidRDefault="0034294F" w:rsidP="0034294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</w:t>
      </w:r>
      <w:r w:rsidRPr="00342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4294F" w:rsidRPr="0034294F" w:rsidRDefault="0034294F" w:rsidP="003429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34294F" w:rsidRPr="0034294F" w:rsidRDefault="0034294F" w:rsidP="00342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94F">
        <w:rPr>
          <w:rFonts w:ascii="Times New Roman" w:eastAsia="Times New Roman" w:hAnsi="Times New Roman" w:cs="Times New Roman"/>
          <w:noProof/>
          <w:spacing w:val="4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EF416E4" wp14:editId="151EDE68">
                <wp:simplePos x="0" y="0"/>
                <wp:positionH relativeFrom="column">
                  <wp:posOffset>-80010</wp:posOffset>
                </wp:positionH>
                <wp:positionV relativeFrom="paragraph">
                  <wp:posOffset>20955</wp:posOffset>
                </wp:positionV>
                <wp:extent cx="6570345" cy="523875"/>
                <wp:effectExtent l="0" t="0" r="190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94F" w:rsidRPr="003129F5" w:rsidRDefault="0034294F" w:rsidP="0034294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</w:t>
                            </w:r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_____ 2023</w:t>
                            </w:r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года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№ </w:t>
                            </w:r>
                          </w:p>
                          <w:p w:rsidR="0034294F" w:rsidRPr="003129F5" w:rsidRDefault="0034294F" w:rsidP="0034294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пгт</w:t>
                            </w:r>
                            <w:proofErr w:type="spellEnd"/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Мортка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6.3pt;margin-top:1.65pt;width:517.3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" o:allowincell="f" stroked="f">
                <v:textbox>
                  <w:txbxContent>
                    <w:p w:rsidR="0034294F" w:rsidRPr="003129F5" w:rsidRDefault="0034294F" w:rsidP="0034294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</w:t>
                      </w:r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»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_____ 2023</w:t>
                      </w:r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года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№ </w:t>
                      </w:r>
                    </w:p>
                    <w:p w:rsidR="0034294F" w:rsidRPr="003129F5" w:rsidRDefault="0034294F" w:rsidP="0034294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пгт</w:t>
                      </w:r>
                      <w:proofErr w:type="spellEnd"/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Мортка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4294F" w:rsidRPr="0034294F" w:rsidRDefault="0034294F" w:rsidP="003429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от  29  мая 2009 года </w:t>
      </w:r>
      <w:r w:rsidRPr="00342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42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42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42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42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42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</w:t>
      </w:r>
    </w:p>
    <w:p w:rsidR="0034294F" w:rsidRPr="0034294F" w:rsidRDefault="0034294F" w:rsidP="00342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94F" w:rsidRPr="0034294F" w:rsidRDefault="0034294F" w:rsidP="0034294F">
      <w:pPr>
        <w:widowControl w:val="0"/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</w:tblGrid>
      <w:tr w:rsidR="0034294F" w:rsidRPr="0034294F" w:rsidTr="00332C75">
        <w:tc>
          <w:tcPr>
            <w:tcW w:w="3969" w:type="dxa"/>
          </w:tcPr>
          <w:p w:rsidR="0034294F" w:rsidRPr="0034294F" w:rsidRDefault="0034294F" w:rsidP="00342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</w:t>
            </w:r>
            <w:proofErr w:type="gramStart"/>
            <w:r w:rsidRPr="0034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утратившим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4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правовые акты</w:t>
            </w:r>
          </w:p>
          <w:p w:rsidR="0034294F" w:rsidRPr="0034294F" w:rsidRDefault="0034294F" w:rsidP="00342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294F" w:rsidRPr="0034294F" w:rsidRDefault="0034294F" w:rsidP="003429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94F" w:rsidRPr="0034294F" w:rsidRDefault="0034294F" w:rsidP="003429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94F">
        <w:rPr>
          <w:rFonts w:ascii="Times New Roman" w:eastAsia="Calibri" w:hAnsi="Times New Roman" w:cs="Times New Roman"/>
          <w:sz w:val="24"/>
          <w:szCs w:val="24"/>
        </w:rPr>
        <w:t xml:space="preserve">На основании экспертного </w:t>
      </w:r>
      <w:proofErr w:type="gramStart"/>
      <w:r w:rsidRPr="0034294F">
        <w:rPr>
          <w:rFonts w:ascii="Times New Roman" w:eastAsia="Calibri" w:hAnsi="Times New Roman" w:cs="Times New Roman"/>
          <w:sz w:val="24"/>
          <w:szCs w:val="24"/>
        </w:rPr>
        <w:t>заключения Управления государственной регистрации нормативных правовых актов аппарата Губернатора</w:t>
      </w:r>
      <w:proofErr w:type="gramEnd"/>
      <w:r w:rsidRPr="0034294F">
        <w:rPr>
          <w:rFonts w:ascii="Times New Roman" w:eastAsia="Calibri" w:hAnsi="Times New Roman" w:cs="Times New Roman"/>
          <w:sz w:val="24"/>
          <w:szCs w:val="24"/>
        </w:rPr>
        <w:t xml:space="preserve"> Ханты-Мансийского автономного округа – Югры от </w:t>
      </w:r>
      <w:r>
        <w:rPr>
          <w:rFonts w:ascii="Times New Roman" w:eastAsia="Calibri" w:hAnsi="Times New Roman" w:cs="Times New Roman"/>
          <w:sz w:val="24"/>
          <w:szCs w:val="24"/>
        </w:rPr>
        <w:t>14 ноября 2023 года № 01.03-М-691</w:t>
      </w:r>
      <w:r w:rsidRPr="0034294F">
        <w:rPr>
          <w:rFonts w:ascii="Times New Roman" w:eastAsia="Calibri" w:hAnsi="Times New Roman" w:cs="Times New Roman"/>
          <w:sz w:val="24"/>
          <w:szCs w:val="24"/>
        </w:rPr>
        <w:t xml:space="preserve">, в целях приведения в соответствие с действующим законодательством муниципальных правовых актов администрации городского поселения </w:t>
      </w:r>
      <w:proofErr w:type="spellStart"/>
      <w:r w:rsidRPr="0034294F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34294F">
        <w:rPr>
          <w:rFonts w:ascii="Times New Roman" w:eastAsia="Calibri" w:hAnsi="Times New Roman" w:cs="Times New Roman"/>
          <w:sz w:val="24"/>
          <w:szCs w:val="24"/>
        </w:rPr>
        <w:t xml:space="preserve">, администрация городского поселения </w:t>
      </w:r>
      <w:proofErr w:type="spellStart"/>
      <w:r w:rsidRPr="0034294F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34294F">
        <w:rPr>
          <w:rFonts w:ascii="Times New Roman" w:eastAsia="Calibri" w:hAnsi="Times New Roman" w:cs="Times New Roman"/>
          <w:sz w:val="24"/>
          <w:szCs w:val="24"/>
        </w:rPr>
        <w:t xml:space="preserve"> постановляет:</w:t>
      </w:r>
    </w:p>
    <w:p w:rsidR="0034294F" w:rsidRPr="0034294F" w:rsidRDefault="0034294F" w:rsidP="00342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</w:t>
      </w:r>
      <w:r w:rsidRPr="003429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силу постановления</w:t>
      </w:r>
      <w:r w:rsidRPr="00342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городского поселения </w:t>
      </w:r>
      <w:proofErr w:type="spellStart"/>
      <w:r w:rsidRPr="003429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3429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294F" w:rsidRDefault="0034294F" w:rsidP="001919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4 декабря 2019 года № 31</w:t>
      </w:r>
      <w:r w:rsidRPr="00342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«Об утверждении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Перечня видов муниципального контроля и органов местного </w:t>
      </w:r>
      <w:r w:rsidR="0040718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уполномоченных на их осуществление, на территории муниципального образования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34294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294F" w:rsidRPr="0034294F" w:rsidRDefault="0034294F" w:rsidP="001919D7">
      <w:pPr>
        <w:spacing w:after="0"/>
        <w:ind w:firstLine="708"/>
        <w:jc w:val="both"/>
        <w:rPr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 июля 2020 года №121 «О внесении изменений в постановление администрации</w:t>
      </w:r>
      <w:r w:rsidR="00191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1919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191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919D7">
        <w:rPr>
          <w:rFonts w:ascii="Times New Roman" w:eastAsia="Times New Roman" w:hAnsi="Times New Roman" w:cs="Times New Roman"/>
          <w:sz w:val="24"/>
          <w:szCs w:val="24"/>
          <w:lang w:eastAsia="ru-RU"/>
        </w:rPr>
        <w:t>4 декабря 2019 года № 31</w:t>
      </w:r>
      <w:r w:rsidR="001919D7" w:rsidRPr="00342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«Об утверждении </w:t>
      </w:r>
      <w:r w:rsidR="00191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городского поселения </w:t>
      </w:r>
      <w:proofErr w:type="spellStart"/>
      <w:r w:rsidR="001919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1919D7" w:rsidRPr="0034294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91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294F" w:rsidRPr="0034294F" w:rsidRDefault="0034294F" w:rsidP="003429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Организационному отделу администрации городского поселения </w:t>
      </w:r>
      <w:proofErr w:type="spellStart"/>
      <w:r w:rsidRPr="003429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342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3429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342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3429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342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органов местного самоуправления </w:t>
      </w:r>
      <w:proofErr w:type="spellStart"/>
      <w:r w:rsidRPr="003429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342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Ханты-Мансийского автономного округа – Югры.</w:t>
      </w:r>
    </w:p>
    <w:p w:rsidR="0034294F" w:rsidRPr="0034294F" w:rsidRDefault="0034294F" w:rsidP="003429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Настоящее постановление вступает в силу после его обнародования.</w:t>
      </w:r>
    </w:p>
    <w:p w:rsidR="0034294F" w:rsidRPr="0034294F" w:rsidRDefault="0034294F" w:rsidP="0034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94F" w:rsidRPr="0034294F" w:rsidRDefault="0034294F" w:rsidP="0034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417"/>
        <w:gridCol w:w="1738"/>
        <w:gridCol w:w="3189"/>
      </w:tblGrid>
      <w:tr w:rsidR="0034294F" w:rsidRPr="0034294F" w:rsidTr="00332C75">
        <w:tc>
          <w:tcPr>
            <w:tcW w:w="4417" w:type="dxa"/>
          </w:tcPr>
          <w:p w:rsidR="0034294F" w:rsidRPr="0034294F" w:rsidRDefault="0034294F" w:rsidP="003429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городского поселения </w:t>
            </w:r>
            <w:proofErr w:type="spellStart"/>
            <w:r w:rsidRPr="0034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1738" w:type="dxa"/>
          </w:tcPr>
          <w:p w:rsidR="0034294F" w:rsidRPr="0034294F" w:rsidRDefault="0034294F" w:rsidP="003429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tcBorders>
              <w:left w:val="nil"/>
            </w:tcBorders>
          </w:tcPr>
          <w:p w:rsidR="0034294F" w:rsidRPr="0034294F" w:rsidRDefault="0034294F" w:rsidP="0034294F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А.А.Тагильцев</w:t>
            </w:r>
            <w:proofErr w:type="spellEnd"/>
          </w:p>
        </w:tc>
      </w:tr>
    </w:tbl>
    <w:p w:rsidR="0034294F" w:rsidRPr="0034294F" w:rsidRDefault="0034294F" w:rsidP="0034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294F" w:rsidRPr="0034294F" w:rsidRDefault="0034294F" w:rsidP="003429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:rsidR="003526EA" w:rsidRDefault="003526EA"/>
    <w:sectPr w:rsidR="003526EA" w:rsidSect="00C07F0C">
      <w:headerReference w:type="default" r:id="rId6"/>
      <w:pgSz w:w="11906" w:h="16838"/>
      <w:pgMar w:top="709" w:right="1247" w:bottom="113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0824255"/>
      <w:docPartObj>
        <w:docPartGallery w:val="Page Numbers (Top of Page)"/>
        <w:docPartUnique/>
      </w:docPartObj>
    </w:sdtPr>
    <w:sdtEndPr/>
    <w:sdtContent>
      <w:p w:rsidR="00934DE5" w:rsidRDefault="001919D7" w:rsidP="005A366B">
        <w:pPr>
          <w:pStyle w:val="1"/>
          <w:shd w:val="clear" w:color="auto" w:fill="FFFFFF" w:themeFill="background1"/>
          <w:jc w:val="center"/>
        </w:pPr>
        <w:r w:rsidRPr="00A94429">
          <w:fldChar w:fldCharType="begin"/>
        </w:r>
        <w:r w:rsidRPr="00A94429">
          <w:instrText>PAGE   \* MERGEFORMAT</w:instrText>
        </w:r>
        <w:r w:rsidRPr="00A94429">
          <w:fldChar w:fldCharType="separate"/>
        </w:r>
        <w:r>
          <w:rPr>
            <w:noProof/>
          </w:rPr>
          <w:t>2</w:t>
        </w:r>
        <w:r w:rsidRPr="00A94429">
          <w:fldChar w:fldCharType="end"/>
        </w:r>
      </w:p>
    </w:sdtContent>
  </w:sdt>
  <w:p w:rsidR="00934DE5" w:rsidRDefault="001919D7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A72D8"/>
    <w:multiLevelType w:val="hybridMultilevel"/>
    <w:tmpl w:val="DAEAC3F0"/>
    <w:lvl w:ilvl="0" w:tplc="2B12DF80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1C7B10"/>
    <w:multiLevelType w:val="hybridMultilevel"/>
    <w:tmpl w:val="2DBABC6A"/>
    <w:lvl w:ilvl="0" w:tplc="A0929D40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48B"/>
    <w:rsid w:val="001919D7"/>
    <w:rsid w:val="0034294F"/>
    <w:rsid w:val="003526EA"/>
    <w:rsid w:val="00407186"/>
    <w:rsid w:val="005D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342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34294F"/>
  </w:style>
  <w:style w:type="paragraph" w:styleId="a3">
    <w:name w:val="header"/>
    <w:basedOn w:val="a"/>
    <w:link w:val="10"/>
    <w:uiPriority w:val="99"/>
    <w:semiHidden/>
    <w:unhideWhenUsed/>
    <w:rsid w:val="00342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34294F"/>
  </w:style>
  <w:style w:type="paragraph" w:styleId="a5">
    <w:name w:val="List Paragraph"/>
    <w:basedOn w:val="a"/>
    <w:uiPriority w:val="34"/>
    <w:qFormat/>
    <w:rsid w:val="003429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342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34294F"/>
  </w:style>
  <w:style w:type="paragraph" w:styleId="a3">
    <w:name w:val="header"/>
    <w:basedOn w:val="a"/>
    <w:link w:val="10"/>
    <w:uiPriority w:val="99"/>
    <w:semiHidden/>
    <w:unhideWhenUsed/>
    <w:rsid w:val="00342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34294F"/>
  </w:style>
  <w:style w:type="paragraph" w:styleId="a5">
    <w:name w:val="List Paragraph"/>
    <w:basedOn w:val="a"/>
    <w:uiPriority w:val="34"/>
    <w:qFormat/>
    <w:rsid w:val="00342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3</cp:revision>
  <cp:lastPrinted>2023-11-15T10:39:00Z</cp:lastPrinted>
  <dcterms:created xsi:type="dcterms:W3CDTF">2023-11-15T10:03:00Z</dcterms:created>
  <dcterms:modified xsi:type="dcterms:W3CDTF">2023-11-15T10:39:00Z</dcterms:modified>
</cp:coreProperties>
</file>