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МОРТКА</w:t>
      </w:r>
    </w:p>
    <w:p w:rsidR="00A60DE3" w:rsidRPr="00A60DE3" w:rsidRDefault="00A60DE3" w:rsidP="00A60DE3">
      <w:pPr>
        <w:tabs>
          <w:tab w:val="center" w:pos="4535"/>
          <w:tab w:val="left" w:pos="6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60DE3">
        <w:rPr>
          <w:rFonts w:ascii="Times New Roman" w:eastAsia="Calibri" w:hAnsi="Times New Roman" w:cs="Times New Roman"/>
          <w:b/>
          <w:sz w:val="24"/>
          <w:szCs w:val="24"/>
        </w:rPr>
        <w:t>Кондинского</w:t>
      </w:r>
      <w:proofErr w:type="spellEnd"/>
      <w:r w:rsidRPr="00A60DE3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DE3" w:rsidRPr="00A60DE3" w:rsidRDefault="00A60DE3" w:rsidP="00A60DE3">
      <w:pPr>
        <w:tabs>
          <w:tab w:val="center" w:pos="48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 </w:t>
      </w:r>
      <w:r w:rsidRPr="00A60DE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A60DE3" w:rsidRPr="00A60DE3" w:rsidRDefault="00A60DE3" w:rsidP="00A60DE3">
      <w:pPr>
        <w:tabs>
          <w:tab w:val="center" w:pos="481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12 июля 2018 года № 276</w:t>
      </w: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«Об утверждении Положения о земельном налоге 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2E5E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городское поселение </w:t>
      </w:r>
      <w:proofErr w:type="spellStart"/>
      <w:r w:rsidR="002E5EE2">
        <w:rPr>
          <w:rFonts w:ascii="Times New Roman" w:eastAsia="Calibri" w:hAnsi="Times New Roman" w:cs="Times New Roman"/>
          <w:b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A60DE3" w:rsidRPr="00A60DE3" w:rsidRDefault="00A60DE3" w:rsidP="00A60DE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</w:p>
    <w:p w:rsidR="00A60DE3" w:rsidRPr="00A60DE3" w:rsidRDefault="00A60DE3" w:rsidP="00A60D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          В </w:t>
      </w:r>
      <w:r w:rsidRPr="00A60DE3">
        <w:rPr>
          <w:rFonts w:ascii="Times New Roman" w:eastAsia="Calibri" w:hAnsi="Times New Roman" w:cs="Times New Roman"/>
          <w:sz w:val="24"/>
          <w:szCs w:val="24"/>
        </w:rPr>
        <w:t>целях приведения нор</w:t>
      </w:r>
      <w:r w:rsidR="002E5EE2">
        <w:rPr>
          <w:rFonts w:ascii="Times New Roman" w:eastAsia="Calibri" w:hAnsi="Times New Roman" w:cs="Times New Roman"/>
          <w:sz w:val="24"/>
          <w:szCs w:val="24"/>
        </w:rPr>
        <w:t>мативных правовых актов городского</w:t>
      </w:r>
      <w:r w:rsidRPr="00A60DE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proofErr w:type="spellStart"/>
      <w:r w:rsidR="002E5EE2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sz w:val="24"/>
          <w:szCs w:val="24"/>
        </w:rPr>
        <w:t xml:space="preserve"> в соответствие с действующим законодательством, </w:t>
      </w:r>
      <w:r w:rsidRPr="00A60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уставом </w:t>
      </w:r>
      <w:r w:rsidRPr="00A60DE3">
        <w:rPr>
          <w:rFonts w:ascii="Times New Roman" w:eastAsia="Calibri" w:hAnsi="Times New Roman" w:cs="Times New Roman"/>
          <w:sz w:val="24"/>
          <w:szCs w:val="24"/>
        </w:rPr>
        <w:t>мун</w:t>
      </w:r>
      <w:r w:rsidR="002E5EE2">
        <w:rPr>
          <w:rFonts w:ascii="Times New Roman" w:eastAsia="Calibri" w:hAnsi="Times New Roman" w:cs="Times New Roman"/>
          <w:sz w:val="24"/>
          <w:szCs w:val="24"/>
        </w:rPr>
        <w:t xml:space="preserve">иципального образования городское поселение </w:t>
      </w:r>
      <w:proofErr w:type="spellStart"/>
      <w:r w:rsidR="002E5EE2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, Совет депутатов </w:t>
      </w:r>
      <w:r w:rsidR="002E5EE2">
        <w:rPr>
          <w:rFonts w:ascii="Times New Roman" w:eastAsia="Calibri" w:hAnsi="Times New Roman" w:cs="Times New Roman"/>
          <w:bCs/>
          <w:sz w:val="24"/>
          <w:szCs w:val="24"/>
        </w:rPr>
        <w:t>городс</w:t>
      </w:r>
      <w:r w:rsidRPr="00A60DE3">
        <w:rPr>
          <w:rFonts w:ascii="Times New Roman" w:eastAsia="Calibri" w:hAnsi="Times New Roman" w:cs="Times New Roman"/>
          <w:bCs/>
          <w:sz w:val="24"/>
          <w:szCs w:val="24"/>
        </w:rPr>
        <w:t>кого</w:t>
      </w:r>
      <w:r w:rsidR="002E5EE2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  </w:t>
      </w:r>
      <w:proofErr w:type="spellStart"/>
      <w:r w:rsidR="002E5EE2">
        <w:rPr>
          <w:rFonts w:ascii="Times New Roman" w:eastAsia="Calibri" w:hAnsi="Times New Roman" w:cs="Times New Roman"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 решил:</w:t>
      </w:r>
    </w:p>
    <w:p w:rsidR="00A60DE3" w:rsidRPr="00A60DE3" w:rsidRDefault="00A60DE3" w:rsidP="002E5EE2">
      <w:pPr>
        <w:pStyle w:val="a4"/>
        <w:keepNext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Внести в решение Совета депутатов </w:t>
      </w:r>
      <w:r w:rsidR="002E5EE2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городского поселения </w:t>
      </w:r>
      <w:proofErr w:type="spellStart"/>
      <w:r w:rsidR="002E5EE2">
        <w:rPr>
          <w:rFonts w:ascii="Times New Roman" w:eastAsia="Calibri" w:hAnsi="Times New Roman" w:cs="Times New Roman"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2E5EE2">
        <w:rPr>
          <w:rFonts w:ascii="Times New Roman" w:eastAsia="Calibri" w:hAnsi="Times New Roman" w:cs="Times New Roman"/>
          <w:bCs/>
          <w:sz w:val="24"/>
          <w:szCs w:val="24"/>
        </w:rPr>
        <w:t>12 июля 2018 года № 276</w:t>
      </w:r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Положения о земельном налоге на территории мун</w:t>
      </w:r>
      <w:r w:rsidR="002E5EE2">
        <w:rPr>
          <w:rFonts w:ascii="Times New Roman" w:eastAsia="Calibri" w:hAnsi="Times New Roman" w:cs="Times New Roman"/>
          <w:bCs/>
          <w:sz w:val="24"/>
          <w:szCs w:val="24"/>
        </w:rPr>
        <w:t xml:space="preserve">иципального образования  поселение </w:t>
      </w:r>
      <w:proofErr w:type="spellStart"/>
      <w:r w:rsidR="002E5EE2">
        <w:rPr>
          <w:rFonts w:ascii="Times New Roman" w:eastAsia="Calibri" w:hAnsi="Times New Roman" w:cs="Times New Roman"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Cs/>
          <w:sz w:val="24"/>
          <w:szCs w:val="24"/>
        </w:rPr>
        <w:t>» следующие изменения:</w:t>
      </w:r>
    </w:p>
    <w:p w:rsidR="00A9792D" w:rsidRPr="00A60DE3" w:rsidRDefault="00A9792D" w:rsidP="00A9792D">
      <w:pPr>
        <w:pStyle w:val="FORMA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1.1. </w:t>
      </w:r>
      <w:r w:rsidR="00A60DE3" w:rsidRPr="00A60DE3">
        <w:rPr>
          <w:rFonts w:ascii="Times New Roman" w:hAnsi="Times New Roman" w:cs="Times New Roman"/>
          <w:color w:val="000000"/>
          <w:sz w:val="24"/>
          <w:szCs w:val="24"/>
        </w:rPr>
        <w:t>Строку 2 таблицы пункта 2.1 статьи 2 приложения к решению изложить                   в следующей редакции:</w:t>
      </w:r>
    </w:p>
    <w:p w:rsidR="00A60DE3" w:rsidRPr="00A60DE3" w:rsidRDefault="00A60DE3" w:rsidP="00A60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A60DE3" w:rsidRPr="00A60DE3" w:rsidTr="00D8323B">
        <w:tc>
          <w:tcPr>
            <w:tcW w:w="817" w:type="dxa"/>
          </w:tcPr>
          <w:p w:rsidR="00A60DE3" w:rsidRPr="00A60DE3" w:rsidRDefault="00A60DE3" w:rsidP="00A6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60DE3" w:rsidRPr="00A60DE3" w:rsidRDefault="00A60DE3" w:rsidP="00A60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DE3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950" w:type="dxa"/>
          </w:tcPr>
          <w:p w:rsidR="00A60DE3" w:rsidRPr="00A60DE3" w:rsidRDefault="00A60DE3" w:rsidP="00A6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</w:tbl>
    <w:p w:rsidR="00A60DE3" w:rsidRDefault="00A9792D" w:rsidP="00A60DE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9792D" w:rsidRPr="00837A0A" w:rsidRDefault="00A9792D" w:rsidP="00A9792D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4.2 пункта 4 изложить в следующей редакции:</w:t>
      </w:r>
    </w:p>
    <w:p w:rsidR="00A9792D" w:rsidRPr="00A9792D" w:rsidRDefault="00A9792D" w:rsidP="00A97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92D">
        <w:rPr>
          <w:rFonts w:ascii="Times New Roman" w:hAnsi="Times New Roman" w:cs="Times New Roman"/>
          <w:sz w:val="24"/>
          <w:szCs w:val="24"/>
          <w:lang w:eastAsia="ru-RU"/>
        </w:rPr>
        <w:t xml:space="preserve">« 4.2. </w:t>
      </w:r>
      <w:r w:rsidRPr="00A9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 в соответствии со </w:t>
      </w:r>
      <w:hyperlink r:id="rId6" w:history="1">
        <w:r w:rsidRPr="00A979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389 Налогового кодекса Российской Федерации</w:t>
        </w:r>
      </w:hyperlink>
      <w:r w:rsidRPr="00A97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86E21" w:rsidRDefault="00286E21" w:rsidP="00837A0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Настоящее решение опубликовать в газете «</w:t>
      </w:r>
      <w:proofErr w:type="spellStart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Кондинский</w:t>
      </w:r>
      <w:proofErr w:type="spellEnd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вестник» и разместить на официальном сайте органов местного самоуправления </w:t>
      </w:r>
      <w:proofErr w:type="spellStart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Кондинского</w:t>
      </w:r>
      <w:proofErr w:type="spellEnd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района.        </w:t>
      </w:r>
    </w:p>
    <w:p w:rsidR="00837A0A" w:rsidRPr="00837A0A" w:rsidRDefault="00837A0A" w:rsidP="00837A0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37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Настоящее решение вступает в силу посл</w:t>
      </w:r>
      <w:r w:rsidRPr="00837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 его официального опубликования</w:t>
      </w:r>
      <w:r w:rsidRPr="00837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86E21" w:rsidRPr="00286E21" w:rsidRDefault="00286E21" w:rsidP="00286E21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="00837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bookmarkStart w:id="0" w:name="_GoBack"/>
      <w:bookmarkEnd w:id="0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A979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Контроль за</w:t>
      </w:r>
      <w:proofErr w:type="gramEnd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выполнением решения возложить на </w:t>
      </w:r>
      <w:proofErr w:type="spellStart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планово</w:t>
      </w:r>
      <w:proofErr w:type="spellEnd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бюджетную комиссию Совета депутатов, заведующую финансово – экономическим отделом администрации городского поселения </w:t>
      </w:r>
      <w:proofErr w:type="spellStart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86E21" w:rsidRPr="00286E21" w:rsidRDefault="00286E21" w:rsidP="00286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E21" w:rsidRPr="00286E21" w:rsidRDefault="00286E21" w:rsidP="0028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286E21" w:rsidRPr="00286E21" w:rsidRDefault="00286E21" w:rsidP="0028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286E21" w:rsidRPr="00286E21" w:rsidRDefault="00286E21" w:rsidP="0083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A0A" w:rsidRDefault="00286E21" w:rsidP="0083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837A0A" w:rsidRDefault="00837A0A" w:rsidP="0083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E21" w:rsidRPr="00286E21" w:rsidRDefault="00286E21" w:rsidP="0083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837A0A" w:rsidRDefault="00286E21" w:rsidP="0028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 2023 года </w:t>
      </w:r>
    </w:p>
    <w:p w:rsidR="002A07C5" w:rsidRPr="00286E21" w:rsidRDefault="00837A0A" w:rsidP="0083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</w:p>
    <w:sectPr w:rsidR="002A07C5" w:rsidRPr="00286E21" w:rsidSect="00837A0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5E5"/>
    <w:multiLevelType w:val="multilevel"/>
    <w:tmpl w:val="D4FC3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43B11A78"/>
    <w:multiLevelType w:val="multilevel"/>
    <w:tmpl w:val="29C25298"/>
    <w:lvl w:ilvl="0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2">
    <w:nsid w:val="50A173A9"/>
    <w:multiLevelType w:val="multilevel"/>
    <w:tmpl w:val="EA72C782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25" w:hanging="52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Calibri" w:hint="default"/>
      </w:rPr>
    </w:lvl>
  </w:abstractNum>
  <w:abstractNum w:abstractNumId="3">
    <w:nsid w:val="7D590464"/>
    <w:multiLevelType w:val="multilevel"/>
    <w:tmpl w:val="154C554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38"/>
    <w:rsid w:val="00286E21"/>
    <w:rsid w:val="002A07C5"/>
    <w:rsid w:val="002E5EE2"/>
    <w:rsid w:val="00837A0A"/>
    <w:rsid w:val="00A36838"/>
    <w:rsid w:val="00A60DE3"/>
    <w:rsid w:val="00A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DE3"/>
    <w:pPr>
      <w:ind w:left="720"/>
      <w:contextualSpacing/>
    </w:pPr>
  </w:style>
  <w:style w:type="paragraph" w:customStyle="1" w:styleId="FORMATTEXT">
    <w:name w:val=".FORMATTEXT"/>
    <w:uiPriority w:val="99"/>
    <w:rsid w:val="00A6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8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28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DE3"/>
    <w:pPr>
      <w:ind w:left="720"/>
      <w:contextualSpacing/>
    </w:pPr>
  </w:style>
  <w:style w:type="paragraph" w:customStyle="1" w:styleId="FORMATTEXT">
    <w:name w:val=".FORMATTEXT"/>
    <w:uiPriority w:val="99"/>
    <w:rsid w:val="00A6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8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28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65862&amp;mark=00000000000000000000000000000000000000000000000000BS00P7&amp;mark=00000000000000000000000000000000000000000000000000BS00P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2023-12-05T10:01:00Z</cp:lastPrinted>
  <dcterms:created xsi:type="dcterms:W3CDTF">2023-12-05T08:39:00Z</dcterms:created>
  <dcterms:modified xsi:type="dcterms:W3CDTF">2023-12-05T10:03:00Z</dcterms:modified>
</cp:coreProperties>
</file>