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DF" w:rsidRPr="00C771DF" w:rsidRDefault="00C771DF" w:rsidP="00C771DF">
      <w:pPr>
        <w:shd w:val="clear" w:color="auto" w:fill="FFFFFF"/>
        <w:spacing w:after="0" w:line="240" w:lineRule="auto"/>
        <w:jc w:val="center"/>
        <w:rPr>
          <w:rFonts w:ascii="Times New Roman" w:hAnsi="Times New Roman" w:cs="Times New Roman"/>
          <w:szCs w:val="28"/>
        </w:rPr>
      </w:pPr>
      <w:r w:rsidRPr="00C771DF">
        <w:rPr>
          <w:rFonts w:ascii="Times New Roman" w:hAnsi="Times New Roman" w:cs="Times New Roman"/>
          <w:b/>
          <w:bCs/>
          <w:spacing w:val="-7"/>
          <w:szCs w:val="28"/>
        </w:rPr>
        <w:t>ХАНТЫ-МАНСИЙСКИЙ АВТОНОМНЫЙ ОКРУГ - ЮГРА</w:t>
      </w:r>
    </w:p>
    <w:p w:rsidR="00C771DF" w:rsidRPr="00C771DF" w:rsidRDefault="00C771DF" w:rsidP="00C771DF">
      <w:pPr>
        <w:shd w:val="clear" w:color="auto" w:fill="FFFFFF"/>
        <w:spacing w:after="0" w:line="240" w:lineRule="auto"/>
        <w:jc w:val="center"/>
        <w:rPr>
          <w:rFonts w:ascii="Times New Roman" w:hAnsi="Times New Roman" w:cs="Times New Roman"/>
          <w:b/>
          <w:bCs/>
          <w:spacing w:val="-10"/>
          <w:szCs w:val="28"/>
        </w:rPr>
      </w:pPr>
      <w:r w:rsidRPr="00C771DF">
        <w:rPr>
          <w:rFonts w:ascii="Times New Roman" w:hAnsi="Times New Roman" w:cs="Times New Roman"/>
          <w:b/>
          <w:bCs/>
          <w:spacing w:val="-10"/>
          <w:szCs w:val="28"/>
        </w:rPr>
        <w:t xml:space="preserve">КОНДИНСКИЙ РАЙОН </w:t>
      </w:r>
    </w:p>
    <w:p w:rsidR="00C771DF" w:rsidRPr="00C771DF" w:rsidRDefault="00C771DF" w:rsidP="00C771DF">
      <w:pPr>
        <w:shd w:val="clear" w:color="auto" w:fill="FFFFFF"/>
        <w:spacing w:after="0" w:line="240" w:lineRule="auto"/>
        <w:jc w:val="center"/>
        <w:rPr>
          <w:rFonts w:ascii="Times New Roman" w:hAnsi="Times New Roman" w:cs="Times New Roman"/>
          <w:b/>
          <w:caps/>
          <w:szCs w:val="28"/>
        </w:rPr>
      </w:pPr>
      <w:r w:rsidRPr="00C771DF">
        <w:rPr>
          <w:rFonts w:ascii="Times New Roman" w:hAnsi="Times New Roman" w:cs="Times New Roman"/>
          <w:b/>
          <w:caps/>
          <w:szCs w:val="28"/>
        </w:rPr>
        <w:t>Совет депутатов сельского поселения Болчары</w:t>
      </w:r>
    </w:p>
    <w:p w:rsidR="00C771DF" w:rsidRPr="00C771DF" w:rsidRDefault="00C771DF" w:rsidP="00C771DF">
      <w:pPr>
        <w:shd w:val="clear" w:color="auto" w:fill="FFFFFF"/>
        <w:spacing w:after="0" w:line="240" w:lineRule="auto"/>
        <w:jc w:val="center"/>
        <w:rPr>
          <w:rFonts w:ascii="Times New Roman" w:hAnsi="Times New Roman" w:cs="Times New Roman"/>
          <w:sz w:val="24"/>
        </w:rPr>
      </w:pPr>
    </w:p>
    <w:p w:rsidR="00C771DF" w:rsidRPr="00C771DF" w:rsidRDefault="00C771DF" w:rsidP="00C771DF">
      <w:pPr>
        <w:shd w:val="clear" w:color="auto" w:fill="FFFFFF"/>
        <w:spacing w:after="0" w:line="240" w:lineRule="auto"/>
        <w:jc w:val="center"/>
        <w:rPr>
          <w:rFonts w:ascii="Times New Roman" w:hAnsi="Times New Roman" w:cs="Times New Roman"/>
          <w:sz w:val="24"/>
        </w:rPr>
      </w:pPr>
    </w:p>
    <w:p w:rsidR="00C771DF" w:rsidRPr="00C771DF" w:rsidRDefault="00C771DF" w:rsidP="00C771DF">
      <w:pPr>
        <w:shd w:val="clear" w:color="auto" w:fill="FFFFFF"/>
        <w:spacing w:after="0" w:line="240" w:lineRule="auto"/>
        <w:jc w:val="center"/>
        <w:rPr>
          <w:rFonts w:ascii="Times New Roman" w:hAnsi="Times New Roman" w:cs="Times New Roman"/>
          <w:b/>
          <w:bCs/>
          <w:spacing w:val="-1"/>
          <w:w w:val="108"/>
          <w:sz w:val="32"/>
          <w:szCs w:val="32"/>
        </w:rPr>
      </w:pPr>
      <w:r w:rsidRPr="00C771DF">
        <w:rPr>
          <w:rFonts w:ascii="Times New Roman" w:hAnsi="Times New Roman" w:cs="Times New Roman"/>
          <w:b/>
          <w:bCs/>
          <w:spacing w:val="-1"/>
          <w:w w:val="108"/>
          <w:sz w:val="32"/>
          <w:szCs w:val="32"/>
        </w:rPr>
        <w:t>РЕШЕНИЕ</w:t>
      </w:r>
    </w:p>
    <w:p w:rsidR="00C771DF" w:rsidRDefault="00C771DF" w:rsidP="00C771DF">
      <w:pPr>
        <w:shd w:val="clear" w:color="auto" w:fill="FFFFFF"/>
        <w:spacing w:line="317" w:lineRule="exact"/>
        <w:jc w:val="center"/>
        <w:rPr>
          <w:b/>
          <w:bCs/>
          <w:spacing w:val="-1"/>
          <w:w w:val="108"/>
          <w:sz w:val="32"/>
          <w:szCs w:val="32"/>
        </w:rPr>
      </w:pPr>
    </w:p>
    <w:p w:rsidR="0055027C" w:rsidRPr="00C771DF" w:rsidRDefault="0055027C" w:rsidP="00C771DF">
      <w:pPr>
        <w:spacing w:after="0" w:line="240" w:lineRule="auto"/>
        <w:jc w:val="center"/>
        <w:rPr>
          <w:rFonts w:ascii="Times New Roman" w:hAnsi="Times New Roman" w:cs="Times New Roman"/>
          <w:b/>
          <w:sz w:val="24"/>
          <w:szCs w:val="24"/>
        </w:rPr>
      </w:pPr>
      <w:r w:rsidRPr="00C771DF">
        <w:rPr>
          <w:rFonts w:ascii="Times New Roman" w:hAnsi="Times New Roman" w:cs="Times New Roman"/>
          <w:b/>
          <w:sz w:val="24"/>
          <w:szCs w:val="24"/>
        </w:rPr>
        <w:t xml:space="preserve">Об утверждении Положения о порядке управления и распоряжения жилищным фондом, находящимся в собственности </w:t>
      </w:r>
    </w:p>
    <w:p w:rsidR="0055027C" w:rsidRPr="00C771DF" w:rsidRDefault="0055027C" w:rsidP="00C771DF">
      <w:pPr>
        <w:spacing w:after="0" w:line="240" w:lineRule="auto"/>
        <w:jc w:val="center"/>
        <w:rPr>
          <w:rFonts w:ascii="Times New Roman" w:hAnsi="Times New Roman" w:cs="Times New Roman"/>
          <w:b/>
          <w:sz w:val="24"/>
          <w:szCs w:val="24"/>
        </w:rPr>
      </w:pPr>
      <w:r w:rsidRPr="00C771DF">
        <w:rPr>
          <w:rFonts w:ascii="Times New Roman" w:hAnsi="Times New Roman" w:cs="Times New Roman"/>
          <w:b/>
          <w:sz w:val="24"/>
          <w:szCs w:val="24"/>
        </w:rPr>
        <w:t xml:space="preserve">муниципального образования </w:t>
      </w:r>
      <w:r w:rsidR="005F00F2" w:rsidRPr="00C771DF">
        <w:rPr>
          <w:rFonts w:ascii="Times New Roman" w:hAnsi="Times New Roman" w:cs="Times New Roman"/>
          <w:b/>
          <w:sz w:val="24"/>
          <w:szCs w:val="24"/>
        </w:rPr>
        <w:t>сельское поселение Болчары</w:t>
      </w:r>
    </w:p>
    <w:p w:rsidR="0055027C" w:rsidRPr="00C771DF" w:rsidRDefault="0055027C" w:rsidP="00C771DF">
      <w:pPr>
        <w:spacing w:after="0" w:line="240" w:lineRule="auto"/>
        <w:jc w:val="center"/>
        <w:rPr>
          <w:rFonts w:ascii="Times New Roman" w:hAnsi="Times New Roman" w:cs="Times New Roman"/>
          <w:sz w:val="24"/>
          <w:szCs w:val="24"/>
        </w:rPr>
      </w:pPr>
    </w:p>
    <w:p w:rsidR="0055027C" w:rsidRPr="00C771DF" w:rsidRDefault="0055027C" w:rsidP="00C771DF">
      <w:pPr>
        <w:spacing w:after="0" w:line="240" w:lineRule="auto"/>
        <w:ind w:firstLine="708"/>
        <w:contextualSpacing/>
        <w:jc w:val="both"/>
        <w:rPr>
          <w:rFonts w:ascii="Times New Roman" w:hAnsi="Times New Roman" w:cs="Times New Roman"/>
          <w:sz w:val="24"/>
          <w:szCs w:val="24"/>
        </w:rPr>
      </w:pPr>
      <w:r w:rsidRPr="00C771DF">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Гражданским кодексом Российской Федерации, Жилищны</w:t>
      </w:r>
      <w:r w:rsidR="005F00F2" w:rsidRPr="00C771DF">
        <w:rPr>
          <w:rFonts w:ascii="Times New Roman" w:hAnsi="Times New Roman" w:cs="Times New Roman"/>
          <w:sz w:val="24"/>
          <w:szCs w:val="24"/>
        </w:rPr>
        <w:t>м кодексом Российской Федерации</w:t>
      </w:r>
      <w:r w:rsidRPr="00C771DF">
        <w:rPr>
          <w:rFonts w:ascii="Times New Roman" w:hAnsi="Times New Roman" w:cs="Times New Roman"/>
          <w:sz w:val="24"/>
          <w:szCs w:val="24"/>
        </w:rPr>
        <w:t xml:space="preserve">, Уставом </w:t>
      </w:r>
      <w:r w:rsidR="005F00F2" w:rsidRPr="00C771DF">
        <w:rPr>
          <w:rFonts w:ascii="Times New Roman" w:hAnsi="Times New Roman" w:cs="Times New Roman"/>
          <w:sz w:val="24"/>
          <w:szCs w:val="24"/>
        </w:rPr>
        <w:t>сельского поселения Болчары</w:t>
      </w:r>
      <w:r w:rsidRPr="00C771DF">
        <w:rPr>
          <w:rFonts w:ascii="Times New Roman" w:hAnsi="Times New Roman" w:cs="Times New Roman"/>
          <w:sz w:val="24"/>
          <w:szCs w:val="24"/>
        </w:rPr>
        <w:t xml:space="preserve">, </w:t>
      </w:r>
      <w:r w:rsidR="005F00F2" w:rsidRPr="00C771DF">
        <w:rPr>
          <w:rFonts w:ascii="Times New Roman" w:hAnsi="Times New Roman" w:cs="Times New Roman"/>
          <w:sz w:val="24"/>
          <w:szCs w:val="24"/>
        </w:rPr>
        <w:t>Совет депутатов сельского поселения Болчары</w:t>
      </w:r>
      <w:r w:rsidRPr="00C771DF">
        <w:rPr>
          <w:rFonts w:ascii="Times New Roman" w:hAnsi="Times New Roman" w:cs="Times New Roman"/>
          <w:sz w:val="24"/>
          <w:szCs w:val="24"/>
        </w:rPr>
        <w:t xml:space="preserve"> </w:t>
      </w:r>
      <w:r w:rsidRPr="00C771DF">
        <w:rPr>
          <w:rFonts w:ascii="Times New Roman" w:hAnsi="Times New Roman" w:cs="Times New Roman"/>
          <w:b/>
          <w:sz w:val="24"/>
          <w:szCs w:val="24"/>
        </w:rPr>
        <w:t>решил</w:t>
      </w:r>
      <w:r w:rsidRPr="00C771DF">
        <w:rPr>
          <w:rFonts w:ascii="Times New Roman" w:hAnsi="Times New Roman" w:cs="Times New Roman"/>
          <w:sz w:val="24"/>
          <w:szCs w:val="24"/>
        </w:rPr>
        <w:t>:</w:t>
      </w:r>
    </w:p>
    <w:p w:rsidR="0055027C" w:rsidRPr="00C771DF" w:rsidRDefault="0055027C" w:rsidP="00C771DF">
      <w:pPr>
        <w:spacing w:after="0" w:line="240" w:lineRule="auto"/>
        <w:ind w:firstLine="708"/>
        <w:contextualSpacing/>
        <w:jc w:val="both"/>
        <w:rPr>
          <w:rFonts w:ascii="Times New Roman" w:hAnsi="Times New Roman" w:cs="Times New Roman"/>
          <w:sz w:val="24"/>
          <w:szCs w:val="24"/>
        </w:rPr>
      </w:pPr>
      <w:r w:rsidRPr="00C771DF">
        <w:rPr>
          <w:rFonts w:ascii="Times New Roman" w:hAnsi="Times New Roman" w:cs="Times New Roman"/>
          <w:sz w:val="24"/>
          <w:szCs w:val="24"/>
        </w:rPr>
        <w:t xml:space="preserve">1. Утвердить Положение о порядке управления и распоряжения жилищным фондом, находящимся в собственности муниципального образования </w:t>
      </w:r>
      <w:r w:rsidR="005F00F2" w:rsidRPr="00C771DF">
        <w:rPr>
          <w:rFonts w:ascii="Times New Roman" w:hAnsi="Times New Roman" w:cs="Times New Roman"/>
          <w:sz w:val="24"/>
          <w:szCs w:val="24"/>
        </w:rPr>
        <w:t>сельское поселение Болчары</w:t>
      </w:r>
      <w:r w:rsidRPr="00C771DF">
        <w:rPr>
          <w:rFonts w:ascii="Times New Roman" w:hAnsi="Times New Roman" w:cs="Times New Roman"/>
          <w:sz w:val="24"/>
          <w:szCs w:val="24"/>
        </w:rPr>
        <w:t xml:space="preserve"> (приложение).</w:t>
      </w:r>
    </w:p>
    <w:p w:rsidR="0055027C" w:rsidRPr="00C771DF" w:rsidRDefault="0055027C" w:rsidP="00C771DF">
      <w:pPr>
        <w:spacing w:after="0" w:line="240" w:lineRule="auto"/>
        <w:ind w:firstLine="708"/>
        <w:contextualSpacing/>
        <w:jc w:val="both"/>
        <w:rPr>
          <w:rFonts w:ascii="Times New Roman" w:hAnsi="Times New Roman" w:cs="Times New Roman"/>
          <w:sz w:val="24"/>
          <w:szCs w:val="24"/>
        </w:rPr>
      </w:pPr>
      <w:r w:rsidRPr="00C771DF">
        <w:rPr>
          <w:rFonts w:ascii="Times New Roman" w:hAnsi="Times New Roman" w:cs="Times New Roman"/>
          <w:sz w:val="24"/>
          <w:szCs w:val="24"/>
        </w:rPr>
        <w:t xml:space="preserve">2. Администрации </w:t>
      </w:r>
      <w:r w:rsidR="005F00F2" w:rsidRPr="00C771DF">
        <w:rPr>
          <w:rFonts w:ascii="Times New Roman" w:hAnsi="Times New Roman" w:cs="Times New Roman"/>
          <w:sz w:val="24"/>
          <w:szCs w:val="24"/>
        </w:rPr>
        <w:t>сельского поселения Болчары</w:t>
      </w:r>
      <w:r w:rsidRPr="00C771DF">
        <w:rPr>
          <w:rFonts w:ascii="Times New Roman" w:hAnsi="Times New Roman" w:cs="Times New Roman"/>
          <w:sz w:val="24"/>
          <w:szCs w:val="24"/>
        </w:rPr>
        <w:t xml:space="preserve"> привести муниципальные правовые акты в соответствие с настоящим Положением о порядке управления и распоряжения жилищным фондом, находящимся                                в собственности муниципального образования </w:t>
      </w:r>
      <w:r w:rsidR="005F00F2" w:rsidRPr="00C771DF">
        <w:rPr>
          <w:rFonts w:ascii="Times New Roman" w:hAnsi="Times New Roman" w:cs="Times New Roman"/>
          <w:sz w:val="24"/>
          <w:szCs w:val="24"/>
        </w:rPr>
        <w:t>сельского поселения Болчары</w:t>
      </w:r>
      <w:r w:rsidRPr="00C771DF">
        <w:rPr>
          <w:rFonts w:ascii="Times New Roman" w:hAnsi="Times New Roman" w:cs="Times New Roman"/>
          <w:sz w:val="24"/>
          <w:szCs w:val="24"/>
        </w:rPr>
        <w:t>.</w:t>
      </w:r>
    </w:p>
    <w:p w:rsidR="0055027C" w:rsidRPr="00C771DF" w:rsidRDefault="0055027C" w:rsidP="00C771DF">
      <w:pPr>
        <w:spacing w:after="0" w:line="240" w:lineRule="auto"/>
        <w:ind w:firstLine="708"/>
        <w:contextualSpacing/>
        <w:jc w:val="both"/>
        <w:rPr>
          <w:rFonts w:ascii="Times New Roman" w:hAnsi="Times New Roman" w:cs="Times New Roman"/>
          <w:sz w:val="24"/>
          <w:szCs w:val="24"/>
        </w:rPr>
      </w:pPr>
      <w:r w:rsidRPr="00C771DF">
        <w:rPr>
          <w:rFonts w:ascii="Times New Roman" w:hAnsi="Times New Roman" w:cs="Times New Roman"/>
          <w:sz w:val="24"/>
          <w:szCs w:val="24"/>
        </w:rPr>
        <w:t xml:space="preserve">3. Настоящее решение </w:t>
      </w:r>
      <w:r w:rsidR="005F00F2" w:rsidRPr="00C771DF">
        <w:rPr>
          <w:rFonts w:ascii="Times New Roman" w:hAnsi="Times New Roman" w:cs="Times New Roman"/>
          <w:sz w:val="24"/>
          <w:szCs w:val="24"/>
        </w:rPr>
        <w:t>вступает в силу после его официального обнародования.</w:t>
      </w:r>
    </w:p>
    <w:p w:rsidR="0055027C" w:rsidRPr="00C771DF" w:rsidRDefault="0055027C" w:rsidP="00C771DF">
      <w:pPr>
        <w:spacing w:after="0" w:line="240" w:lineRule="auto"/>
        <w:ind w:firstLine="708"/>
        <w:contextualSpacing/>
        <w:jc w:val="both"/>
        <w:rPr>
          <w:rFonts w:ascii="Times New Roman" w:hAnsi="Times New Roman" w:cs="Times New Roman"/>
          <w:sz w:val="24"/>
          <w:szCs w:val="24"/>
        </w:rPr>
      </w:pPr>
      <w:r w:rsidRPr="00C771DF">
        <w:rPr>
          <w:rFonts w:ascii="Times New Roman" w:hAnsi="Times New Roman" w:cs="Times New Roman"/>
          <w:sz w:val="24"/>
          <w:szCs w:val="24"/>
        </w:rPr>
        <w:t xml:space="preserve">5. Контроль за выполнением настоящего решения возложить                         на  постоянную комиссию </w:t>
      </w:r>
      <w:r w:rsidR="005F00F2" w:rsidRPr="00C771DF">
        <w:rPr>
          <w:rFonts w:ascii="Times New Roman" w:hAnsi="Times New Roman" w:cs="Times New Roman"/>
          <w:sz w:val="24"/>
          <w:szCs w:val="24"/>
        </w:rPr>
        <w:t>Совета поселения</w:t>
      </w:r>
      <w:r w:rsidRPr="00C771DF">
        <w:rPr>
          <w:rFonts w:ascii="Times New Roman" w:hAnsi="Times New Roman" w:cs="Times New Roman"/>
          <w:sz w:val="24"/>
          <w:szCs w:val="24"/>
        </w:rPr>
        <w:t xml:space="preserve"> по бюджету                           и (</w:t>
      </w:r>
      <w:r w:rsidR="005F00F2" w:rsidRPr="00C771DF">
        <w:rPr>
          <w:rFonts w:ascii="Times New Roman" w:hAnsi="Times New Roman" w:cs="Times New Roman"/>
          <w:sz w:val="24"/>
          <w:szCs w:val="24"/>
        </w:rPr>
        <w:t>В.Л.Змановский</w:t>
      </w:r>
      <w:r w:rsidRPr="00C771DF">
        <w:rPr>
          <w:rFonts w:ascii="Times New Roman" w:hAnsi="Times New Roman" w:cs="Times New Roman"/>
          <w:sz w:val="24"/>
          <w:szCs w:val="24"/>
        </w:rPr>
        <w:t xml:space="preserve">) и </w:t>
      </w:r>
      <w:r w:rsidR="005F00F2" w:rsidRPr="00C771DF">
        <w:rPr>
          <w:rFonts w:ascii="Times New Roman" w:hAnsi="Times New Roman" w:cs="Times New Roman"/>
          <w:sz w:val="24"/>
          <w:szCs w:val="24"/>
        </w:rPr>
        <w:t>на заместителя главы сельского поселения Болчары А.И.Соскинна</w:t>
      </w:r>
    </w:p>
    <w:p w:rsidR="0055027C" w:rsidRDefault="0055027C" w:rsidP="00C771DF">
      <w:pPr>
        <w:spacing w:after="0" w:line="240" w:lineRule="auto"/>
        <w:contextualSpacing/>
        <w:rPr>
          <w:rFonts w:ascii="Times New Roman" w:hAnsi="Times New Roman" w:cs="Times New Roman"/>
          <w:sz w:val="24"/>
          <w:szCs w:val="24"/>
        </w:rPr>
      </w:pPr>
    </w:p>
    <w:p w:rsidR="00C771DF" w:rsidRDefault="00C771DF" w:rsidP="00C771DF">
      <w:pPr>
        <w:spacing w:after="0" w:line="240" w:lineRule="auto"/>
        <w:contextualSpacing/>
        <w:rPr>
          <w:rFonts w:ascii="Times New Roman" w:hAnsi="Times New Roman" w:cs="Times New Roman"/>
          <w:sz w:val="24"/>
          <w:szCs w:val="24"/>
        </w:rPr>
      </w:pPr>
    </w:p>
    <w:p w:rsidR="00C771DF" w:rsidRPr="00C771DF" w:rsidRDefault="00C771DF" w:rsidP="00C771DF">
      <w:pPr>
        <w:spacing w:after="0" w:line="240" w:lineRule="auto"/>
        <w:contextualSpacing/>
        <w:rPr>
          <w:rFonts w:ascii="Times New Roman" w:hAnsi="Times New Roman" w:cs="Times New Roman"/>
          <w:sz w:val="24"/>
          <w:szCs w:val="24"/>
        </w:rPr>
      </w:pPr>
    </w:p>
    <w:p w:rsidR="0055027C" w:rsidRPr="00C771DF" w:rsidRDefault="005F00F2" w:rsidP="00C771DF">
      <w:pPr>
        <w:spacing w:after="0" w:line="240" w:lineRule="auto"/>
        <w:contextualSpacing/>
        <w:rPr>
          <w:rFonts w:ascii="Times New Roman" w:hAnsi="Times New Roman" w:cs="Times New Roman"/>
          <w:sz w:val="24"/>
          <w:szCs w:val="24"/>
        </w:rPr>
      </w:pPr>
      <w:r w:rsidRPr="00C771DF">
        <w:rPr>
          <w:rFonts w:ascii="Times New Roman" w:hAnsi="Times New Roman" w:cs="Times New Roman"/>
          <w:sz w:val="24"/>
          <w:szCs w:val="24"/>
        </w:rPr>
        <w:t xml:space="preserve">Глава сельского поселения Болчары                              </w:t>
      </w:r>
      <w:r w:rsidR="00C771DF">
        <w:rPr>
          <w:rFonts w:ascii="Times New Roman" w:hAnsi="Times New Roman" w:cs="Times New Roman"/>
          <w:sz w:val="24"/>
          <w:szCs w:val="24"/>
        </w:rPr>
        <w:t xml:space="preserve">         </w:t>
      </w:r>
      <w:r w:rsidRPr="00C771DF">
        <w:rPr>
          <w:rFonts w:ascii="Times New Roman" w:hAnsi="Times New Roman" w:cs="Times New Roman"/>
          <w:sz w:val="24"/>
          <w:szCs w:val="24"/>
        </w:rPr>
        <w:t xml:space="preserve">           В.Л.Змановский</w:t>
      </w:r>
    </w:p>
    <w:p w:rsidR="005F00F2" w:rsidRDefault="005F00F2" w:rsidP="00C771DF">
      <w:pPr>
        <w:spacing w:after="0" w:line="240" w:lineRule="auto"/>
        <w:contextualSpacing/>
        <w:rPr>
          <w:rFonts w:ascii="Times New Roman" w:hAnsi="Times New Roman" w:cs="Times New Roman"/>
          <w:sz w:val="24"/>
          <w:szCs w:val="24"/>
        </w:rPr>
      </w:pPr>
    </w:p>
    <w:p w:rsidR="00C771DF" w:rsidRDefault="00C771DF" w:rsidP="00C771DF">
      <w:pPr>
        <w:spacing w:after="0" w:line="240" w:lineRule="auto"/>
        <w:contextualSpacing/>
        <w:rPr>
          <w:rFonts w:ascii="Times New Roman" w:hAnsi="Times New Roman" w:cs="Times New Roman"/>
          <w:sz w:val="24"/>
          <w:szCs w:val="24"/>
        </w:rPr>
      </w:pPr>
    </w:p>
    <w:p w:rsidR="00C771DF" w:rsidRPr="00C771DF" w:rsidRDefault="00C771DF" w:rsidP="00C771DF">
      <w:pPr>
        <w:spacing w:after="0" w:line="240" w:lineRule="auto"/>
        <w:contextualSpacing/>
        <w:rPr>
          <w:rFonts w:ascii="Times New Roman" w:hAnsi="Times New Roman" w:cs="Times New Roman"/>
          <w:sz w:val="24"/>
          <w:szCs w:val="24"/>
        </w:rPr>
      </w:pPr>
    </w:p>
    <w:p w:rsidR="005F00F2" w:rsidRPr="00C771DF" w:rsidRDefault="005F00F2" w:rsidP="00C771DF">
      <w:pPr>
        <w:spacing w:after="0" w:line="240" w:lineRule="auto"/>
        <w:ind w:left="60"/>
        <w:rPr>
          <w:rFonts w:ascii="Times New Roman" w:hAnsi="Times New Roman" w:cs="Times New Roman"/>
          <w:sz w:val="24"/>
          <w:szCs w:val="24"/>
        </w:rPr>
      </w:pPr>
      <w:r w:rsidRPr="00C771DF">
        <w:rPr>
          <w:rFonts w:ascii="Times New Roman" w:hAnsi="Times New Roman" w:cs="Times New Roman"/>
          <w:sz w:val="24"/>
          <w:szCs w:val="24"/>
        </w:rPr>
        <w:t>Председатель  Совета депутатов</w:t>
      </w:r>
    </w:p>
    <w:p w:rsidR="005F00F2" w:rsidRPr="00C771DF" w:rsidRDefault="005F00F2" w:rsidP="00C771DF">
      <w:pPr>
        <w:spacing w:after="0" w:line="240" w:lineRule="auto"/>
        <w:ind w:left="60"/>
        <w:rPr>
          <w:rFonts w:ascii="Times New Roman" w:hAnsi="Times New Roman" w:cs="Times New Roman"/>
          <w:sz w:val="24"/>
          <w:szCs w:val="24"/>
        </w:rPr>
      </w:pPr>
      <w:r w:rsidRPr="00C771DF">
        <w:rPr>
          <w:rFonts w:ascii="Times New Roman" w:hAnsi="Times New Roman" w:cs="Times New Roman"/>
          <w:sz w:val="24"/>
          <w:szCs w:val="24"/>
        </w:rPr>
        <w:t>сельского поселения Болчары                                                             А.Г.Слинкина</w:t>
      </w:r>
    </w:p>
    <w:p w:rsidR="005F00F2" w:rsidRPr="00C771DF" w:rsidRDefault="005F00F2" w:rsidP="00C771DF">
      <w:pPr>
        <w:spacing w:after="0" w:line="240" w:lineRule="auto"/>
        <w:ind w:left="60"/>
        <w:rPr>
          <w:rFonts w:ascii="Times New Roman" w:hAnsi="Times New Roman" w:cs="Times New Roman"/>
          <w:sz w:val="24"/>
          <w:szCs w:val="24"/>
        </w:rPr>
      </w:pPr>
    </w:p>
    <w:p w:rsidR="005F00F2" w:rsidRDefault="005F00F2" w:rsidP="00C771DF">
      <w:pPr>
        <w:spacing w:after="0" w:line="240" w:lineRule="auto"/>
        <w:rPr>
          <w:rFonts w:ascii="Times New Roman" w:hAnsi="Times New Roman" w:cs="Times New Roman"/>
          <w:sz w:val="24"/>
          <w:szCs w:val="24"/>
        </w:rPr>
      </w:pPr>
    </w:p>
    <w:p w:rsidR="00C771DF" w:rsidRDefault="00C771DF" w:rsidP="00C771DF">
      <w:pPr>
        <w:spacing w:after="0" w:line="240" w:lineRule="auto"/>
        <w:rPr>
          <w:rFonts w:ascii="Times New Roman" w:hAnsi="Times New Roman" w:cs="Times New Roman"/>
          <w:sz w:val="24"/>
          <w:szCs w:val="24"/>
        </w:rPr>
      </w:pPr>
    </w:p>
    <w:p w:rsidR="00C771DF" w:rsidRPr="00C771DF" w:rsidRDefault="00C771DF" w:rsidP="00C771DF">
      <w:pPr>
        <w:spacing w:after="0" w:line="240" w:lineRule="auto"/>
        <w:rPr>
          <w:rFonts w:ascii="Times New Roman" w:hAnsi="Times New Roman" w:cs="Times New Roman"/>
          <w:sz w:val="24"/>
          <w:szCs w:val="24"/>
        </w:rPr>
      </w:pPr>
    </w:p>
    <w:p w:rsidR="005F00F2" w:rsidRPr="00C771DF" w:rsidRDefault="005F00F2" w:rsidP="00C771DF">
      <w:pPr>
        <w:spacing w:after="0" w:line="240" w:lineRule="auto"/>
        <w:ind w:left="60"/>
        <w:rPr>
          <w:rFonts w:ascii="Times New Roman" w:hAnsi="Times New Roman" w:cs="Times New Roman"/>
          <w:i/>
          <w:sz w:val="24"/>
          <w:szCs w:val="24"/>
        </w:rPr>
      </w:pPr>
      <w:r w:rsidRPr="00C771DF">
        <w:rPr>
          <w:rFonts w:ascii="Times New Roman" w:hAnsi="Times New Roman" w:cs="Times New Roman"/>
          <w:i/>
          <w:sz w:val="24"/>
          <w:szCs w:val="24"/>
        </w:rPr>
        <w:t>с. Болчары</w:t>
      </w:r>
    </w:p>
    <w:p w:rsidR="005F00F2" w:rsidRPr="00C771DF" w:rsidRDefault="005F00F2" w:rsidP="00C771DF">
      <w:pPr>
        <w:spacing w:after="0" w:line="240" w:lineRule="auto"/>
        <w:ind w:left="60"/>
        <w:rPr>
          <w:rFonts w:ascii="Times New Roman" w:hAnsi="Times New Roman" w:cs="Times New Roman"/>
          <w:i/>
          <w:sz w:val="24"/>
          <w:szCs w:val="24"/>
        </w:rPr>
      </w:pPr>
      <w:r w:rsidRPr="00C771DF">
        <w:rPr>
          <w:rFonts w:ascii="Times New Roman" w:hAnsi="Times New Roman" w:cs="Times New Roman"/>
          <w:i/>
          <w:sz w:val="24"/>
          <w:szCs w:val="24"/>
        </w:rPr>
        <w:t>«</w:t>
      </w:r>
      <w:r w:rsidR="00A8760B">
        <w:rPr>
          <w:rFonts w:ascii="Times New Roman" w:hAnsi="Times New Roman" w:cs="Times New Roman"/>
          <w:i/>
          <w:sz w:val="24"/>
          <w:szCs w:val="24"/>
        </w:rPr>
        <w:t>0</w:t>
      </w:r>
      <w:r w:rsidR="001534F7">
        <w:rPr>
          <w:rFonts w:ascii="Times New Roman" w:hAnsi="Times New Roman" w:cs="Times New Roman"/>
          <w:i/>
          <w:sz w:val="24"/>
          <w:szCs w:val="24"/>
        </w:rPr>
        <w:t>3</w:t>
      </w:r>
      <w:r w:rsidRPr="00C771DF">
        <w:rPr>
          <w:rFonts w:ascii="Times New Roman" w:hAnsi="Times New Roman" w:cs="Times New Roman"/>
          <w:i/>
          <w:sz w:val="24"/>
          <w:szCs w:val="24"/>
        </w:rPr>
        <w:t xml:space="preserve">  » </w:t>
      </w:r>
      <w:r w:rsidR="00A8760B">
        <w:rPr>
          <w:rFonts w:ascii="Times New Roman" w:hAnsi="Times New Roman" w:cs="Times New Roman"/>
          <w:i/>
          <w:sz w:val="24"/>
          <w:szCs w:val="24"/>
        </w:rPr>
        <w:t xml:space="preserve">июня </w:t>
      </w:r>
      <w:r w:rsidRPr="00C771DF">
        <w:rPr>
          <w:rFonts w:ascii="Times New Roman" w:hAnsi="Times New Roman" w:cs="Times New Roman"/>
          <w:i/>
          <w:sz w:val="24"/>
          <w:szCs w:val="24"/>
        </w:rPr>
        <w:t xml:space="preserve"> 2013 года</w:t>
      </w:r>
    </w:p>
    <w:p w:rsidR="005F00F2" w:rsidRPr="00C771DF" w:rsidRDefault="005F00F2" w:rsidP="00C771DF">
      <w:pPr>
        <w:spacing w:after="0" w:line="240" w:lineRule="auto"/>
        <w:ind w:left="60"/>
        <w:rPr>
          <w:rFonts w:ascii="Times New Roman" w:hAnsi="Times New Roman" w:cs="Times New Roman"/>
          <w:i/>
          <w:sz w:val="24"/>
          <w:szCs w:val="24"/>
        </w:rPr>
      </w:pPr>
      <w:r w:rsidRPr="00C771DF">
        <w:rPr>
          <w:rFonts w:ascii="Times New Roman" w:hAnsi="Times New Roman" w:cs="Times New Roman"/>
          <w:i/>
          <w:sz w:val="24"/>
          <w:szCs w:val="24"/>
        </w:rPr>
        <w:t xml:space="preserve">№ </w:t>
      </w:r>
      <w:r w:rsidR="00A8760B">
        <w:rPr>
          <w:rFonts w:ascii="Times New Roman" w:hAnsi="Times New Roman" w:cs="Times New Roman"/>
          <w:i/>
          <w:sz w:val="24"/>
          <w:szCs w:val="24"/>
        </w:rPr>
        <w:t>44</w:t>
      </w:r>
    </w:p>
    <w:p w:rsidR="005F00F2" w:rsidRPr="00C771DF" w:rsidRDefault="005F00F2" w:rsidP="00C771DF">
      <w:pPr>
        <w:spacing w:after="0" w:line="240" w:lineRule="auto"/>
        <w:ind w:left="60"/>
        <w:rPr>
          <w:rFonts w:ascii="Times New Roman" w:hAnsi="Times New Roman" w:cs="Times New Roman"/>
          <w:i/>
          <w:sz w:val="24"/>
          <w:szCs w:val="24"/>
        </w:rPr>
      </w:pPr>
    </w:p>
    <w:p w:rsidR="0055027C" w:rsidRPr="00C771DF" w:rsidRDefault="0055027C" w:rsidP="00C771DF">
      <w:pPr>
        <w:spacing w:after="0" w:line="240" w:lineRule="auto"/>
        <w:jc w:val="center"/>
        <w:rPr>
          <w:rFonts w:ascii="Times New Roman" w:hAnsi="Times New Roman" w:cs="Times New Roman"/>
          <w:b/>
          <w:bCs/>
          <w:sz w:val="24"/>
          <w:szCs w:val="24"/>
        </w:rPr>
      </w:pPr>
    </w:p>
    <w:p w:rsidR="0055027C" w:rsidRPr="00C771DF" w:rsidRDefault="0055027C" w:rsidP="00C771DF">
      <w:pPr>
        <w:spacing w:after="0" w:line="240" w:lineRule="auto"/>
        <w:jc w:val="center"/>
        <w:rPr>
          <w:rFonts w:ascii="Times New Roman" w:hAnsi="Times New Roman" w:cs="Times New Roman"/>
          <w:b/>
          <w:bCs/>
          <w:sz w:val="24"/>
          <w:szCs w:val="24"/>
        </w:rPr>
      </w:pPr>
    </w:p>
    <w:p w:rsidR="0055027C" w:rsidRPr="00C771DF" w:rsidRDefault="0055027C" w:rsidP="00C771DF">
      <w:pPr>
        <w:spacing w:after="0" w:line="240" w:lineRule="auto"/>
        <w:ind w:firstLine="698"/>
        <w:jc w:val="right"/>
        <w:rPr>
          <w:rStyle w:val="a8"/>
          <w:rFonts w:ascii="Times New Roman" w:hAnsi="Times New Roman" w:cs="Times New Roman"/>
          <w:color w:val="000000"/>
          <w:sz w:val="24"/>
          <w:szCs w:val="24"/>
        </w:rPr>
      </w:pPr>
      <w:bookmarkStart w:id="0" w:name="sub_1000"/>
    </w:p>
    <w:p w:rsidR="0055027C" w:rsidRDefault="0055027C" w:rsidP="00C771DF">
      <w:pPr>
        <w:spacing w:after="0" w:line="240" w:lineRule="auto"/>
        <w:ind w:firstLine="698"/>
        <w:jc w:val="right"/>
        <w:rPr>
          <w:rStyle w:val="a8"/>
          <w:rFonts w:ascii="Times New Roman" w:hAnsi="Times New Roman" w:cs="Times New Roman"/>
          <w:b w:val="0"/>
          <w:sz w:val="24"/>
          <w:szCs w:val="24"/>
        </w:rPr>
      </w:pPr>
    </w:p>
    <w:p w:rsidR="00C771DF" w:rsidRDefault="00C771DF" w:rsidP="00C771DF">
      <w:pPr>
        <w:spacing w:after="0" w:line="240" w:lineRule="auto"/>
        <w:ind w:firstLine="698"/>
        <w:jc w:val="right"/>
        <w:rPr>
          <w:rStyle w:val="a8"/>
          <w:rFonts w:ascii="Times New Roman" w:hAnsi="Times New Roman" w:cs="Times New Roman"/>
          <w:b w:val="0"/>
          <w:sz w:val="24"/>
          <w:szCs w:val="24"/>
        </w:rPr>
      </w:pPr>
    </w:p>
    <w:p w:rsidR="00C771DF" w:rsidRDefault="00C771DF" w:rsidP="00C771DF">
      <w:pPr>
        <w:spacing w:after="0" w:line="240" w:lineRule="auto"/>
        <w:ind w:firstLine="698"/>
        <w:jc w:val="right"/>
        <w:rPr>
          <w:rStyle w:val="a8"/>
          <w:rFonts w:ascii="Times New Roman" w:hAnsi="Times New Roman" w:cs="Times New Roman"/>
          <w:b w:val="0"/>
          <w:sz w:val="24"/>
          <w:szCs w:val="24"/>
        </w:rPr>
      </w:pPr>
    </w:p>
    <w:p w:rsidR="00C771DF" w:rsidRDefault="00C771DF" w:rsidP="00C771DF">
      <w:pPr>
        <w:spacing w:after="0" w:line="240" w:lineRule="auto"/>
        <w:ind w:firstLine="698"/>
        <w:jc w:val="right"/>
        <w:rPr>
          <w:rStyle w:val="a8"/>
          <w:rFonts w:ascii="Times New Roman" w:hAnsi="Times New Roman" w:cs="Times New Roman"/>
          <w:b w:val="0"/>
          <w:sz w:val="24"/>
          <w:szCs w:val="24"/>
        </w:rPr>
      </w:pPr>
    </w:p>
    <w:bookmarkEnd w:id="0"/>
    <w:p w:rsidR="00C771DF" w:rsidRDefault="00C771DF" w:rsidP="00C771DF">
      <w:pPr>
        <w:spacing w:after="0" w:line="240" w:lineRule="auto"/>
        <w:ind w:left="-426" w:firstLine="993"/>
        <w:jc w:val="right"/>
        <w:rPr>
          <w:rFonts w:ascii="Times New Roman" w:hAnsi="Times New Roman" w:cs="Times New Roman"/>
          <w:sz w:val="20"/>
          <w:szCs w:val="20"/>
        </w:rPr>
      </w:pPr>
    </w:p>
    <w:p w:rsidR="005F00F2" w:rsidRPr="00C771DF" w:rsidRDefault="005F00F2" w:rsidP="00C771DF">
      <w:pPr>
        <w:spacing w:after="0" w:line="240" w:lineRule="auto"/>
        <w:ind w:left="-426" w:firstLine="993"/>
        <w:jc w:val="right"/>
        <w:rPr>
          <w:rFonts w:ascii="Times New Roman" w:hAnsi="Times New Roman" w:cs="Times New Roman"/>
          <w:sz w:val="20"/>
          <w:szCs w:val="20"/>
        </w:rPr>
      </w:pPr>
      <w:r w:rsidRPr="00C771DF">
        <w:rPr>
          <w:rFonts w:ascii="Times New Roman" w:hAnsi="Times New Roman" w:cs="Times New Roman"/>
          <w:sz w:val="20"/>
          <w:szCs w:val="20"/>
        </w:rPr>
        <w:lastRenderedPageBreak/>
        <w:t xml:space="preserve">Приложение </w:t>
      </w:r>
    </w:p>
    <w:p w:rsidR="005F00F2" w:rsidRPr="00C771DF" w:rsidRDefault="005F00F2" w:rsidP="00C771DF">
      <w:pPr>
        <w:spacing w:after="0" w:line="240" w:lineRule="auto"/>
        <w:ind w:left="-426" w:firstLine="993"/>
        <w:jc w:val="right"/>
        <w:rPr>
          <w:rFonts w:ascii="Times New Roman" w:hAnsi="Times New Roman" w:cs="Times New Roman"/>
          <w:sz w:val="20"/>
          <w:szCs w:val="20"/>
        </w:rPr>
      </w:pPr>
      <w:r w:rsidRPr="00C771DF">
        <w:rPr>
          <w:rFonts w:ascii="Times New Roman" w:hAnsi="Times New Roman" w:cs="Times New Roman"/>
          <w:sz w:val="20"/>
          <w:szCs w:val="20"/>
        </w:rPr>
        <w:t xml:space="preserve">к решению Совета поселения </w:t>
      </w:r>
    </w:p>
    <w:p w:rsidR="005F00F2" w:rsidRPr="00C771DF" w:rsidRDefault="005F00F2" w:rsidP="00C771DF">
      <w:pPr>
        <w:spacing w:after="0" w:line="240" w:lineRule="auto"/>
        <w:ind w:left="-426" w:firstLine="993"/>
        <w:jc w:val="right"/>
        <w:rPr>
          <w:rFonts w:ascii="Times New Roman" w:hAnsi="Times New Roman" w:cs="Times New Roman"/>
          <w:b/>
          <w:sz w:val="20"/>
          <w:szCs w:val="20"/>
        </w:rPr>
      </w:pPr>
      <w:r w:rsidRPr="00C771DF">
        <w:rPr>
          <w:rFonts w:ascii="Times New Roman" w:hAnsi="Times New Roman" w:cs="Times New Roman"/>
          <w:sz w:val="20"/>
          <w:szCs w:val="20"/>
        </w:rPr>
        <w:t xml:space="preserve">от « </w:t>
      </w:r>
      <w:r w:rsidR="00A8760B">
        <w:rPr>
          <w:rFonts w:ascii="Times New Roman" w:hAnsi="Times New Roman" w:cs="Times New Roman"/>
          <w:sz w:val="20"/>
          <w:szCs w:val="20"/>
        </w:rPr>
        <w:t>0</w:t>
      </w:r>
      <w:r w:rsidR="00C95CEF">
        <w:rPr>
          <w:rFonts w:ascii="Times New Roman" w:hAnsi="Times New Roman" w:cs="Times New Roman"/>
          <w:sz w:val="20"/>
          <w:szCs w:val="20"/>
        </w:rPr>
        <w:t>3</w:t>
      </w:r>
      <w:r w:rsidRPr="00C771DF">
        <w:rPr>
          <w:rFonts w:ascii="Times New Roman" w:hAnsi="Times New Roman" w:cs="Times New Roman"/>
          <w:sz w:val="20"/>
          <w:szCs w:val="20"/>
        </w:rPr>
        <w:t xml:space="preserve">»  </w:t>
      </w:r>
      <w:r w:rsidR="00A8760B">
        <w:rPr>
          <w:rFonts w:ascii="Times New Roman" w:hAnsi="Times New Roman" w:cs="Times New Roman"/>
          <w:sz w:val="20"/>
          <w:szCs w:val="20"/>
        </w:rPr>
        <w:t>июня</w:t>
      </w:r>
      <w:r w:rsidRPr="00C771DF">
        <w:rPr>
          <w:rFonts w:ascii="Times New Roman" w:hAnsi="Times New Roman" w:cs="Times New Roman"/>
          <w:sz w:val="20"/>
          <w:szCs w:val="20"/>
        </w:rPr>
        <w:t xml:space="preserve"> 2013 года №  </w:t>
      </w:r>
      <w:r w:rsidR="00A8760B">
        <w:rPr>
          <w:rFonts w:ascii="Times New Roman" w:hAnsi="Times New Roman" w:cs="Times New Roman"/>
          <w:sz w:val="20"/>
          <w:szCs w:val="20"/>
        </w:rPr>
        <w:t>44</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1"/>
        <w:spacing w:before="0" w:after="0"/>
        <w:ind w:left="-426" w:firstLine="993"/>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Положение о порядке управления и распоряжения жилищным фондом, </w:t>
      </w:r>
      <w:r w:rsidRPr="00C771DF">
        <w:rPr>
          <w:rFonts w:ascii="Times New Roman" w:hAnsi="Times New Roman" w:cs="Times New Roman"/>
          <w:color w:val="000000"/>
          <w:sz w:val="20"/>
          <w:szCs w:val="20"/>
        </w:rPr>
        <w:br/>
        <w:t xml:space="preserve">находящимся в собственности </w:t>
      </w:r>
      <w:r w:rsidRPr="00C771DF">
        <w:rPr>
          <w:rFonts w:ascii="Times New Roman" w:hAnsi="Times New Roman" w:cs="Times New Roman"/>
          <w:color w:val="auto"/>
          <w:sz w:val="20"/>
          <w:szCs w:val="20"/>
        </w:rPr>
        <w:t>муниципального образования</w:t>
      </w:r>
      <w:r w:rsidRPr="00C771DF">
        <w:rPr>
          <w:rFonts w:ascii="Times New Roman" w:hAnsi="Times New Roman" w:cs="Times New Roman"/>
          <w:color w:val="000000"/>
          <w:sz w:val="20"/>
          <w:szCs w:val="20"/>
        </w:rPr>
        <w:t xml:space="preserve"> </w:t>
      </w:r>
      <w:r w:rsidR="005F00F2" w:rsidRPr="00C771DF">
        <w:rPr>
          <w:rFonts w:ascii="Times New Roman" w:hAnsi="Times New Roman" w:cs="Times New Roman"/>
          <w:color w:val="000000"/>
          <w:sz w:val="20"/>
          <w:szCs w:val="20"/>
        </w:rPr>
        <w:t>сельского поселения Болчары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1"/>
        <w:spacing w:before="0" w:after="0"/>
        <w:ind w:left="-426" w:firstLine="993"/>
        <w:rPr>
          <w:rFonts w:ascii="Times New Roman" w:hAnsi="Times New Roman" w:cs="Times New Roman"/>
          <w:color w:val="000000"/>
          <w:sz w:val="20"/>
          <w:szCs w:val="20"/>
        </w:rPr>
      </w:pPr>
      <w:bookmarkStart w:id="1" w:name="sub_1001"/>
      <w:r w:rsidRPr="00C771DF">
        <w:rPr>
          <w:rFonts w:ascii="Times New Roman" w:hAnsi="Times New Roman" w:cs="Times New Roman"/>
          <w:color w:val="000000"/>
          <w:sz w:val="20"/>
          <w:szCs w:val="20"/>
        </w:rPr>
        <w:t>Глава 1. Общие положения</w:t>
      </w:r>
    </w:p>
    <w:bookmarkEnd w:id="1"/>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2" w:name="sub_1"/>
      <w:r w:rsidRPr="00C771DF">
        <w:rPr>
          <w:rStyle w:val="a8"/>
          <w:rFonts w:ascii="Times New Roman" w:hAnsi="Times New Roman" w:cs="Times New Roman"/>
          <w:color w:val="000000"/>
          <w:sz w:val="20"/>
          <w:szCs w:val="20"/>
        </w:rPr>
        <w:t>Статья 1</w:t>
      </w:r>
      <w:r w:rsidRPr="00C771DF">
        <w:rPr>
          <w:rFonts w:ascii="Times New Roman" w:hAnsi="Times New Roman" w:cs="Times New Roman"/>
          <w:color w:val="000000"/>
          <w:sz w:val="20"/>
          <w:szCs w:val="20"/>
        </w:rPr>
        <w:t>. Правовые основы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 w:name="sub_101"/>
      <w:bookmarkEnd w:id="2"/>
      <w:r w:rsidRPr="00C771DF">
        <w:rPr>
          <w:rFonts w:ascii="Times New Roman" w:hAnsi="Times New Roman" w:cs="Times New Roman"/>
          <w:color w:val="000000"/>
          <w:sz w:val="20"/>
          <w:szCs w:val="20"/>
        </w:rPr>
        <w:t xml:space="preserve">1. Положение о порядке управления и распоряжения жилищным фондом, находящимся в собственности </w:t>
      </w:r>
      <w:r w:rsidRPr="00C771DF">
        <w:rPr>
          <w:rFonts w:ascii="Times New Roman" w:hAnsi="Times New Roman" w:cs="Times New Roman"/>
          <w:sz w:val="20"/>
          <w:szCs w:val="20"/>
        </w:rPr>
        <w:t>муниципального образования</w:t>
      </w:r>
      <w:r w:rsidRPr="00C771DF">
        <w:rPr>
          <w:rFonts w:ascii="Times New Roman" w:hAnsi="Times New Roman" w:cs="Times New Roman"/>
          <w:color w:val="000000"/>
          <w:sz w:val="20"/>
          <w:szCs w:val="20"/>
        </w:rPr>
        <w:t xml:space="preserve"> </w:t>
      </w:r>
      <w:r w:rsidR="005F00F2" w:rsidRPr="00C771DF">
        <w:rPr>
          <w:rFonts w:ascii="Times New Roman" w:hAnsi="Times New Roman" w:cs="Times New Roman"/>
          <w:color w:val="000000"/>
          <w:sz w:val="20"/>
          <w:szCs w:val="20"/>
        </w:rPr>
        <w:t>сельское поселение Болчары</w:t>
      </w:r>
      <w:r w:rsidRPr="00C771DF">
        <w:rPr>
          <w:rFonts w:ascii="Times New Roman" w:hAnsi="Times New Roman" w:cs="Times New Roman"/>
          <w:color w:val="000000"/>
          <w:sz w:val="20"/>
          <w:szCs w:val="20"/>
        </w:rPr>
        <w:t xml:space="preserve"> (далее по тексту - Положение) разработано на основании </w:t>
      </w:r>
      <w:hyperlink r:id="rId6" w:history="1">
        <w:r w:rsidRPr="00C771DF">
          <w:rPr>
            <w:rStyle w:val="a9"/>
            <w:rFonts w:ascii="Times New Roman" w:hAnsi="Times New Roman" w:cs="Times New Roman"/>
            <w:b w:val="0"/>
            <w:color w:val="000000"/>
            <w:sz w:val="20"/>
            <w:szCs w:val="20"/>
          </w:rPr>
          <w:t>Гражданского кодекса</w:t>
        </w:r>
      </w:hyperlink>
      <w:r w:rsidRPr="00C771DF">
        <w:rPr>
          <w:rFonts w:ascii="Times New Roman" w:hAnsi="Times New Roman" w:cs="Times New Roman"/>
          <w:b/>
          <w:color w:val="000000"/>
          <w:sz w:val="20"/>
          <w:szCs w:val="20"/>
        </w:rPr>
        <w:t xml:space="preserve"> </w:t>
      </w:r>
      <w:r w:rsidRPr="00C771DF">
        <w:rPr>
          <w:rFonts w:ascii="Times New Roman" w:hAnsi="Times New Roman" w:cs="Times New Roman"/>
          <w:color w:val="000000"/>
          <w:sz w:val="20"/>
          <w:szCs w:val="20"/>
        </w:rPr>
        <w:t>РФ</w:t>
      </w:r>
      <w:r w:rsidRPr="00C771DF">
        <w:rPr>
          <w:rFonts w:ascii="Times New Roman" w:hAnsi="Times New Roman" w:cs="Times New Roman"/>
          <w:b/>
          <w:color w:val="000000"/>
          <w:sz w:val="20"/>
          <w:szCs w:val="20"/>
        </w:rPr>
        <w:t xml:space="preserve">, </w:t>
      </w:r>
      <w:hyperlink r:id="rId7" w:history="1">
        <w:r w:rsidRPr="00C771DF">
          <w:rPr>
            <w:rStyle w:val="a9"/>
            <w:rFonts w:ascii="Times New Roman" w:hAnsi="Times New Roman" w:cs="Times New Roman"/>
            <w:b w:val="0"/>
            <w:color w:val="000000"/>
            <w:sz w:val="20"/>
            <w:szCs w:val="20"/>
          </w:rPr>
          <w:t>Жилищного кодекса</w:t>
        </w:r>
      </w:hyperlink>
      <w:r w:rsidRPr="00C771DF">
        <w:rPr>
          <w:rFonts w:ascii="Times New Roman" w:hAnsi="Times New Roman" w:cs="Times New Roman"/>
          <w:b/>
          <w:color w:val="000000"/>
          <w:sz w:val="20"/>
          <w:szCs w:val="20"/>
        </w:rPr>
        <w:t xml:space="preserve"> </w:t>
      </w:r>
      <w:r w:rsidRPr="00C771DF">
        <w:rPr>
          <w:rFonts w:ascii="Times New Roman" w:hAnsi="Times New Roman" w:cs="Times New Roman"/>
          <w:color w:val="000000"/>
          <w:sz w:val="20"/>
          <w:szCs w:val="20"/>
        </w:rPr>
        <w:t>РФ</w:t>
      </w:r>
      <w:r w:rsidRPr="00C771DF">
        <w:rPr>
          <w:rFonts w:ascii="Times New Roman" w:hAnsi="Times New Roman" w:cs="Times New Roman"/>
          <w:b/>
          <w:color w:val="000000"/>
          <w:sz w:val="20"/>
          <w:szCs w:val="20"/>
        </w:rPr>
        <w:t xml:space="preserve">, </w:t>
      </w:r>
      <w:hyperlink r:id="rId8" w:history="1">
        <w:r w:rsidRPr="00C771DF">
          <w:rPr>
            <w:rStyle w:val="a9"/>
            <w:rFonts w:ascii="Times New Roman" w:hAnsi="Times New Roman" w:cs="Times New Roman"/>
            <w:b w:val="0"/>
            <w:color w:val="000000"/>
            <w:sz w:val="20"/>
            <w:szCs w:val="20"/>
          </w:rPr>
          <w:t>Федерального закона</w:t>
        </w:r>
      </w:hyperlink>
      <w:r w:rsidRPr="00C771DF">
        <w:rPr>
          <w:rFonts w:ascii="Times New Roman" w:hAnsi="Times New Roman" w:cs="Times New Roman"/>
          <w:color w:val="000000"/>
          <w:sz w:val="20"/>
          <w:szCs w:val="20"/>
        </w:rPr>
        <w:t xml:space="preserve"> от 6 октября 2003 года №131-ФЗ "Об общих принципах организации местного самоуправления в Российской Федерации", </w:t>
      </w:r>
      <w:r w:rsidRPr="00C771DF">
        <w:rPr>
          <w:rFonts w:ascii="Times New Roman" w:hAnsi="Times New Roman" w:cs="Times New Roman"/>
          <w:sz w:val="20"/>
          <w:szCs w:val="20"/>
        </w:rPr>
        <w:t xml:space="preserve">федерального законодательства и законодательства Ханты-Мансийского автономного округа – Югры, </w:t>
      </w:r>
      <w:hyperlink r:id="rId9" w:history="1">
        <w:r w:rsidRPr="00C771DF">
          <w:rPr>
            <w:rStyle w:val="a9"/>
            <w:rFonts w:ascii="Times New Roman" w:hAnsi="Times New Roman" w:cs="Times New Roman"/>
            <w:b w:val="0"/>
            <w:color w:val="000000"/>
            <w:sz w:val="20"/>
            <w:szCs w:val="20"/>
          </w:rPr>
          <w:t>Устава</w:t>
        </w:r>
      </w:hyperlink>
      <w:r w:rsidRPr="00C771DF">
        <w:rPr>
          <w:rFonts w:ascii="Times New Roman" w:hAnsi="Times New Roman" w:cs="Times New Roman"/>
          <w:color w:val="000000"/>
          <w:sz w:val="20"/>
          <w:szCs w:val="20"/>
        </w:rPr>
        <w:t xml:space="preserve">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и определяет деятельность органов местного самоуправления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по управлению и распоряжению жилищным фондом, находящимся в собственности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 w:name="sub_102"/>
      <w:bookmarkEnd w:id="3"/>
      <w:r w:rsidRPr="00C771DF">
        <w:rPr>
          <w:rFonts w:ascii="Times New Roman" w:hAnsi="Times New Roman" w:cs="Times New Roman"/>
          <w:color w:val="000000"/>
          <w:sz w:val="20"/>
          <w:szCs w:val="20"/>
        </w:rPr>
        <w:t xml:space="preserve">2. Муниципальные правовые акты, принятые по вопросам, указанным в настоящем Положении, не должны противоречить настоящему Положению. В случае противоречия муниципальных правовых актов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настоящему Положению применяется настоящее Положение.</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 w:name="sub_103"/>
      <w:bookmarkEnd w:id="4"/>
      <w:r w:rsidRPr="00C771DF">
        <w:rPr>
          <w:rFonts w:ascii="Times New Roman" w:hAnsi="Times New Roman" w:cs="Times New Roman"/>
          <w:color w:val="000000"/>
          <w:sz w:val="20"/>
          <w:szCs w:val="20"/>
        </w:rPr>
        <w:t xml:space="preserve">3. Жилищный фонд, находящийся в собственности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может находиться как на территории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так и за его пределами.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 w:name="sub_104"/>
      <w:bookmarkEnd w:id="5"/>
      <w:r w:rsidRPr="00C771DF">
        <w:rPr>
          <w:rFonts w:ascii="Times New Roman" w:hAnsi="Times New Roman" w:cs="Times New Roman"/>
          <w:color w:val="000000"/>
          <w:sz w:val="20"/>
          <w:szCs w:val="20"/>
        </w:rPr>
        <w:t xml:space="preserve">4. Управление и распоряжение жилищным фондом, находящимся в собственности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осуществляется органами местного самоуправления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в соответствии с компетенцией, установленной </w:t>
      </w:r>
      <w:hyperlink r:id="rId10" w:history="1">
        <w:r w:rsidRPr="00C771DF">
          <w:rPr>
            <w:rStyle w:val="a9"/>
            <w:rFonts w:ascii="Times New Roman" w:hAnsi="Times New Roman" w:cs="Times New Roman"/>
            <w:b w:val="0"/>
            <w:color w:val="000000"/>
            <w:sz w:val="20"/>
            <w:szCs w:val="20"/>
          </w:rPr>
          <w:t>Уставом</w:t>
        </w:r>
      </w:hyperlink>
      <w:r w:rsidRPr="00C771DF">
        <w:rPr>
          <w:rFonts w:ascii="Times New Roman" w:hAnsi="Times New Roman" w:cs="Times New Roman"/>
          <w:color w:val="000000"/>
          <w:sz w:val="20"/>
          <w:szCs w:val="20"/>
        </w:rPr>
        <w:t xml:space="preserve">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и настоящим Положением.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 w:name="sub_105"/>
      <w:bookmarkEnd w:id="6"/>
      <w:r w:rsidRPr="00C771DF">
        <w:rPr>
          <w:rFonts w:ascii="Times New Roman" w:hAnsi="Times New Roman" w:cs="Times New Roman"/>
          <w:color w:val="000000"/>
          <w:sz w:val="20"/>
          <w:szCs w:val="20"/>
        </w:rPr>
        <w:t xml:space="preserve">5. Снос объектов муниципального жилищного фонда осуществляется в соответствии с законодательством Российской Федерации, законодательством Ханты-Мансийского автономного округа - Югры, муниципальными правовыми актами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при условии фактического отселения граждан и отсутствия юридических прав граждан на жилые помещения в объекте муниципального жилищного фонда.</w:t>
      </w:r>
    </w:p>
    <w:bookmarkEnd w:id="7"/>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Очередность сноса объектов муниципального жилищного фонда утверждается постановлением администрации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8" w:name="sub_2"/>
      <w:r w:rsidRPr="00C771DF">
        <w:rPr>
          <w:rStyle w:val="a8"/>
          <w:rFonts w:ascii="Times New Roman" w:hAnsi="Times New Roman" w:cs="Times New Roman"/>
          <w:color w:val="000000"/>
          <w:sz w:val="20"/>
          <w:szCs w:val="20"/>
        </w:rPr>
        <w:t>Статья 2.</w:t>
      </w:r>
      <w:r w:rsidRPr="00C771DF">
        <w:rPr>
          <w:rFonts w:ascii="Times New Roman" w:hAnsi="Times New Roman" w:cs="Times New Roman"/>
          <w:color w:val="000000"/>
          <w:sz w:val="20"/>
          <w:szCs w:val="20"/>
        </w:rPr>
        <w:t xml:space="preserve"> Термины, применяемые в Положении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 w:name="sub_21"/>
      <w:bookmarkEnd w:id="8"/>
      <w:r w:rsidRPr="00C771DF">
        <w:rPr>
          <w:rFonts w:ascii="Times New Roman" w:hAnsi="Times New Roman" w:cs="Times New Roman"/>
          <w:color w:val="000000"/>
          <w:sz w:val="20"/>
          <w:szCs w:val="20"/>
        </w:rPr>
        <w:t xml:space="preserve">1. Жилищный фонд, находящийся в собственности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(далее по тексту - муниципальный жилищный фонд) - совокупность жилых помещений, принадлежащих на праве собственности муниципальному образованию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0" w:name="sub_22"/>
      <w:bookmarkEnd w:id="9"/>
      <w:r w:rsidRPr="00C771DF">
        <w:rPr>
          <w:rFonts w:ascii="Times New Roman" w:hAnsi="Times New Roman" w:cs="Times New Roman"/>
          <w:color w:val="000000"/>
          <w:sz w:val="20"/>
          <w:szCs w:val="20"/>
        </w:rPr>
        <w:t>2. Под управлением муниципальным жилищным фондом понимается совокупность действий по эффективному и рациональному использованию муниципального жилищного фонда, в том числе, его формирование, учёт, содержание и контроль.</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1" w:name="sub_23"/>
      <w:bookmarkEnd w:id="10"/>
      <w:r w:rsidRPr="00C771DF">
        <w:rPr>
          <w:rFonts w:ascii="Times New Roman" w:hAnsi="Times New Roman" w:cs="Times New Roman"/>
          <w:color w:val="000000"/>
          <w:sz w:val="20"/>
          <w:szCs w:val="20"/>
        </w:rPr>
        <w:t xml:space="preserve">3. Под формированием муниципального жилищного фонда понимается совокупность действий, направленных на поступление в муниципальную собственность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жилых помещений.</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2" w:name="sub_24"/>
      <w:bookmarkEnd w:id="11"/>
      <w:r w:rsidRPr="00C771DF">
        <w:rPr>
          <w:rFonts w:ascii="Times New Roman" w:hAnsi="Times New Roman" w:cs="Times New Roman"/>
          <w:color w:val="000000"/>
          <w:sz w:val="20"/>
          <w:szCs w:val="20"/>
        </w:rPr>
        <w:t xml:space="preserve">4. Под учётом муниципального жилищного фонда понимается совокупность действий по получению, экспертизе и хранению документов, содержащих сведения о муниципальных жилых помещениях, и внесение указанных сведений в реестр муниципальной собственности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в объёме, необходимом для осуществления полномочий по управлению и распоряжению муниципальным жилищным фондом.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3" w:name="sub_25"/>
      <w:bookmarkEnd w:id="12"/>
      <w:r w:rsidRPr="00C771DF">
        <w:rPr>
          <w:rFonts w:ascii="Times New Roman" w:hAnsi="Times New Roman" w:cs="Times New Roman"/>
          <w:color w:val="000000"/>
          <w:sz w:val="20"/>
          <w:szCs w:val="20"/>
        </w:rPr>
        <w:t>5. Под содержанием муниципального жилищного фонда понимается совокупность действий, направленных на поддержание сохранности муниципального жилищного фонда и надлежащего санитарно-технического состояния, создание благоприятных и безопасных условий проживания граждан в жилых помещениях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4" w:name="sub_26"/>
      <w:bookmarkEnd w:id="13"/>
      <w:r w:rsidRPr="00C771DF">
        <w:rPr>
          <w:rFonts w:ascii="Times New Roman" w:hAnsi="Times New Roman" w:cs="Times New Roman"/>
          <w:color w:val="000000"/>
          <w:sz w:val="20"/>
          <w:szCs w:val="20"/>
        </w:rPr>
        <w:t>6. Под распоряжением муниципальным жилищном фондом понимается совокупность действий, направленных на совершение любых действий, не противоречащих закону и иным правовым актам и не нарушающих права и охраняемые законом интересы других лиц, в том числе, отчуждение в собственность юридическим и физическим лицам, передача им права владения, пользования и распоряжения муниципальным жилищным фондом.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5" w:name="sub_27"/>
      <w:bookmarkEnd w:id="14"/>
      <w:r w:rsidRPr="00C771DF">
        <w:rPr>
          <w:rFonts w:ascii="Times New Roman" w:hAnsi="Times New Roman" w:cs="Times New Roman"/>
          <w:color w:val="000000"/>
          <w:sz w:val="20"/>
          <w:szCs w:val="20"/>
        </w:rPr>
        <w:t>7. Под контролем понимается совокупность действий по контролю за использованием и сохранностью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6" w:name="sub_28"/>
      <w:bookmarkEnd w:id="15"/>
      <w:r w:rsidRPr="00C771DF">
        <w:rPr>
          <w:rFonts w:ascii="Times New Roman" w:hAnsi="Times New Roman" w:cs="Times New Roman"/>
          <w:color w:val="000000"/>
          <w:sz w:val="20"/>
          <w:szCs w:val="20"/>
        </w:rPr>
        <w:lastRenderedPageBreak/>
        <w:t>8. Под понятием "обеспечивает" понимается совершение всех необходимых действий, в том числе подготовка необходимых муниципальных правовых актов и иных документов, необходимых для выполнения юридически значимых действий.</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7" w:name="sub_29"/>
      <w:bookmarkEnd w:id="16"/>
      <w:r w:rsidRPr="00C771DF">
        <w:rPr>
          <w:rFonts w:ascii="Times New Roman" w:hAnsi="Times New Roman" w:cs="Times New Roman"/>
          <w:color w:val="000000"/>
          <w:sz w:val="20"/>
          <w:szCs w:val="20"/>
        </w:rPr>
        <w:t>9. Под понятием "принимает решение" понимается издание соответствующих муниципальных правовых актов, которые являются основанием для возникновения прав и обязанностей.</w:t>
      </w:r>
    </w:p>
    <w:bookmarkEnd w:id="17"/>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1"/>
        <w:spacing w:before="0" w:after="0"/>
        <w:ind w:left="-426" w:firstLine="993"/>
        <w:rPr>
          <w:rFonts w:ascii="Times New Roman" w:hAnsi="Times New Roman" w:cs="Times New Roman"/>
          <w:color w:val="000000"/>
          <w:sz w:val="20"/>
          <w:szCs w:val="20"/>
        </w:rPr>
      </w:pPr>
      <w:bookmarkStart w:id="18" w:name="sub_1002"/>
      <w:r w:rsidRPr="00C771DF">
        <w:rPr>
          <w:rFonts w:ascii="Times New Roman" w:hAnsi="Times New Roman" w:cs="Times New Roman"/>
          <w:color w:val="000000"/>
          <w:sz w:val="20"/>
          <w:szCs w:val="20"/>
        </w:rPr>
        <w:t xml:space="preserve">Глава 2. Полномочия органов местного самоуправления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по управлению и распоряжению муниципальным жилищным фондом</w:t>
      </w:r>
    </w:p>
    <w:bookmarkEnd w:id="18"/>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19" w:name="sub_3"/>
      <w:r w:rsidRPr="00C771DF">
        <w:rPr>
          <w:rStyle w:val="a8"/>
          <w:rFonts w:ascii="Times New Roman" w:hAnsi="Times New Roman" w:cs="Times New Roman"/>
          <w:color w:val="000000"/>
          <w:sz w:val="20"/>
          <w:szCs w:val="20"/>
        </w:rPr>
        <w:t>Статья 3</w:t>
      </w:r>
      <w:r w:rsidRPr="00C771DF">
        <w:rPr>
          <w:rFonts w:ascii="Times New Roman" w:hAnsi="Times New Roman" w:cs="Times New Roman"/>
          <w:color w:val="000000"/>
          <w:sz w:val="20"/>
          <w:szCs w:val="20"/>
        </w:rPr>
        <w:t xml:space="preserve">. Полномочия </w:t>
      </w:r>
      <w:r w:rsidR="003251D9" w:rsidRPr="00C771DF">
        <w:rPr>
          <w:rFonts w:ascii="Times New Roman" w:hAnsi="Times New Roman" w:cs="Times New Roman"/>
          <w:color w:val="000000"/>
          <w:sz w:val="20"/>
          <w:szCs w:val="20"/>
        </w:rPr>
        <w:t>Совета поселения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0" w:name="sub_31"/>
      <w:bookmarkEnd w:id="19"/>
      <w:r w:rsidRPr="00C771DF">
        <w:rPr>
          <w:rFonts w:ascii="Times New Roman" w:hAnsi="Times New Roman" w:cs="Times New Roman"/>
          <w:color w:val="000000"/>
          <w:sz w:val="20"/>
          <w:szCs w:val="20"/>
        </w:rPr>
        <w:t xml:space="preserve">1. </w:t>
      </w:r>
      <w:r w:rsidR="003251D9" w:rsidRPr="00C771DF">
        <w:rPr>
          <w:rFonts w:ascii="Times New Roman" w:hAnsi="Times New Roman" w:cs="Times New Roman"/>
          <w:color w:val="000000"/>
          <w:sz w:val="20"/>
          <w:szCs w:val="20"/>
        </w:rPr>
        <w:t>Совет поселения сельского поселения Болчары (</w:t>
      </w:r>
      <w:r w:rsidRPr="00C771DF">
        <w:rPr>
          <w:rFonts w:ascii="Times New Roman" w:hAnsi="Times New Roman" w:cs="Times New Roman"/>
          <w:color w:val="000000"/>
          <w:sz w:val="20"/>
          <w:szCs w:val="20"/>
        </w:rPr>
        <w:t xml:space="preserve">далее по тексту </w:t>
      </w:r>
      <w:r w:rsidR="003251D9" w:rsidRPr="00C771DF">
        <w:rPr>
          <w:rFonts w:ascii="Times New Roman" w:hAnsi="Times New Roman" w:cs="Times New Roman"/>
          <w:color w:val="000000"/>
          <w:sz w:val="20"/>
          <w:szCs w:val="20"/>
        </w:rPr>
        <w:t>–</w:t>
      </w:r>
      <w:r w:rsidRPr="00C771DF">
        <w:rPr>
          <w:rFonts w:ascii="Times New Roman" w:hAnsi="Times New Roman" w:cs="Times New Roman"/>
          <w:color w:val="000000"/>
          <w:sz w:val="20"/>
          <w:szCs w:val="20"/>
        </w:rPr>
        <w:t xml:space="preserve"> </w:t>
      </w:r>
      <w:r w:rsidR="003251D9" w:rsidRPr="00C771DF">
        <w:rPr>
          <w:rFonts w:ascii="Times New Roman" w:hAnsi="Times New Roman" w:cs="Times New Roman"/>
          <w:color w:val="000000"/>
          <w:sz w:val="20"/>
          <w:szCs w:val="20"/>
        </w:rPr>
        <w:t>Совет поселения</w:t>
      </w:r>
      <w:r w:rsidRPr="00C771DF">
        <w:rPr>
          <w:rFonts w:ascii="Times New Roman" w:hAnsi="Times New Roman" w:cs="Times New Roman"/>
          <w:color w:val="000000"/>
          <w:sz w:val="20"/>
          <w:szCs w:val="20"/>
        </w:rPr>
        <w:t>) осуществляет следующие полномочия по управлению и распоряжению муниципальным жилищным фондом:</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1.1. определяет порядок управления и распоряжения муниципальным жилищным фондом;</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1.2. устанавливает нормы предоставления площади жилого помещения по договору социального найма;</w:t>
      </w:r>
    </w:p>
    <w:bookmarkEnd w:id="20"/>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3. осуществляет контроль</w:t>
      </w:r>
      <w:r w:rsidRPr="00C771DF">
        <w:rPr>
          <w:rFonts w:ascii="Times New Roman" w:hAnsi="Times New Roman" w:cs="Times New Roman"/>
          <w:color w:val="000000"/>
          <w:sz w:val="20"/>
          <w:szCs w:val="20"/>
        </w:rPr>
        <w:t xml:space="preserve"> за соблюдением установленного порядка управления и распоряжения муниципальным жилищным фондом;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4.</w:t>
      </w:r>
      <w:r w:rsidRPr="00C771DF">
        <w:rPr>
          <w:rFonts w:ascii="Times New Roman" w:hAnsi="Times New Roman" w:cs="Times New Roman"/>
          <w:color w:val="000000"/>
          <w:sz w:val="20"/>
          <w:szCs w:val="20"/>
        </w:rPr>
        <w:t xml:space="preserve"> осуществляет иные полномочия, отнесенные к её компетенции федеральным законодательством, законодательством Ханты-Мансийского автономного округа - Югры, </w:t>
      </w:r>
      <w:hyperlink r:id="rId11" w:history="1">
        <w:r w:rsidRPr="00C771DF">
          <w:rPr>
            <w:rStyle w:val="a9"/>
            <w:rFonts w:ascii="Times New Roman" w:hAnsi="Times New Roman" w:cs="Times New Roman"/>
            <w:color w:val="000000"/>
            <w:sz w:val="20"/>
            <w:szCs w:val="20"/>
          </w:rPr>
          <w:t>Уставом</w:t>
        </w:r>
      </w:hyperlink>
      <w:r w:rsidRPr="00C771DF">
        <w:rPr>
          <w:rFonts w:ascii="Times New Roman" w:hAnsi="Times New Roman" w:cs="Times New Roman"/>
          <w:color w:val="000000"/>
          <w:sz w:val="20"/>
          <w:szCs w:val="20"/>
        </w:rPr>
        <w:t xml:space="preserve">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муниципальными правовыми актами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pStyle w:val="aa"/>
        <w:ind w:left="-426" w:firstLine="993"/>
        <w:rPr>
          <w:rFonts w:ascii="Times New Roman" w:hAnsi="Times New Roman" w:cs="Times New Roman"/>
          <w:color w:val="000000"/>
          <w:sz w:val="20"/>
          <w:szCs w:val="20"/>
        </w:rPr>
      </w:pPr>
      <w:bookmarkStart w:id="21" w:name="sub_4"/>
      <w:r w:rsidRPr="00C771DF">
        <w:rPr>
          <w:rStyle w:val="a8"/>
          <w:rFonts w:ascii="Times New Roman" w:hAnsi="Times New Roman" w:cs="Times New Roman"/>
          <w:color w:val="000000"/>
          <w:sz w:val="20"/>
          <w:szCs w:val="20"/>
        </w:rPr>
        <w:t>Статья 4</w:t>
      </w:r>
      <w:r w:rsidRPr="00C771DF">
        <w:rPr>
          <w:rFonts w:ascii="Times New Roman" w:hAnsi="Times New Roman" w:cs="Times New Roman"/>
          <w:color w:val="000000"/>
          <w:sz w:val="20"/>
          <w:szCs w:val="20"/>
        </w:rPr>
        <w:t xml:space="preserve">. Полномочия администрации </w:t>
      </w:r>
      <w:r w:rsidR="003251D9" w:rsidRPr="00C771DF">
        <w:rPr>
          <w:rFonts w:ascii="Times New Roman" w:hAnsi="Times New Roman" w:cs="Times New Roman"/>
          <w:color w:val="000000"/>
          <w:sz w:val="20"/>
          <w:szCs w:val="20"/>
        </w:rPr>
        <w:t>сельского поселения Болчары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2" w:name="sub_41"/>
      <w:bookmarkEnd w:id="21"/>
      <w:r w:rsidRPr="00C771DF">
        <w:rPr>
          <w:rFonts w:ascii="Times New Roman" w:hAnsi="Times New Roman" w:cs="Times New Roman"/>
          <w:color w:val="000000"/>
          <w:sz w:val="20"/>
          <w:szCs w:val="20"/>
        </w:rPr>
        <w:t xml:space="preserve">1. Администрация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(далее по тексту - администрация) осуществляет следующие полномочия по управлению и распоряжению муниципальным жилищным фондом:</w:t>
      </w:r>
    </w:p>
    <w:bookmarkEnd w:id="22"/>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color w:val="000000"/>
          <w:sz w:val="20"/>
          <w:szCs w:val="20"/>
        </w:rPr>
        <w:t xml:space="preserve">1.1. </w:t>
      </w:r>
      <w:r w:rsidRPr="00C771DF">
        <w:rPr>
          <w:rFonts w:ascii="Times New Roman" w:hAnsi="Times New Roman" w:cs="Times New Roman"/>
          <w:sz w:val="20"/>
          <w:szCs w:val="20"/>
        </w:rPr>
        <w:t xml:space="preserve">организует разработку проектов решения </w:t>
      </w:r>
      <w:r w:rsidR="003251D9" w:rsidRPr="00C771DF">
        <w:rPr>
          <w:rFonts w:ascii="Times New Roman" w:hAnsi="Times New Roman" w:cs="Times New Roman"/>
          <w:sz w:val="20"/>
          <w:szCs w:val="20"/>
        </w:rPr>
        <w:t>Совета поселения</w:t>
      </w:r>
      <w:r w:rsidRPr="00C771DF">
        <w:rPr>
          <w:rFonts w:ascii="Times New Roman" w:hAnsi="Times New Roman" w:cs="Times New Roman"/>
          <w:sz w:val="20"/>
          <w:szCs w:val="20"/>
        </w:rPr>
        <w:t xml:space="preserve">  о порядке </w:t>
      </w:r>
      <w:r w:rsidRPr="00C771DF">
        <w:rPr>
          <w:rFonts w:ascii="Times New Roman" w:hAnsi="Times New Roman" w:cs="Times New Roman"/>
          <w:color w:val="000000"/>
          <w:sz w:val="20"/>
          <w:szCs w:val="20"/>
        </w:rPr>
        <w:t xml:space="preserve">управления и распоряжения муниципальным жилищным фондом </w:t>
      </w:r>
      <w:r w:rsidRPr="00C771DF">
        <w:rPr>
          <w:rFonts w:ascii="Times New Roman" w:hAnsi="Times New Roman" w:cs="Times New Roman"/>
          <w:sz w:val="20"/>
          <w:szCs w:val="20"/>
        </w:rPr>
        <w:t>и внесения изменений в него;</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xml:space="preserve">1.2. организует разработку проектов решений </w:t>
      </w:r>
      <w:r w:rsidR="003251D9" w:rsidRPr="00C771DF">
        <w:rPr>
          <w:rFonts w:ascii="Times New Roman" w:hAnsi="Times New Roman" w:cs="Times New Roman"/>
          <w:sz w:val="20"/>
          <w:szCs w:val="20"/>
        </w:rPr>
        <w:t>Совета поселения</w:t>
      </w:r>
      <w:r w:rsidRPr="00C771DF">
        <w:rPr>
          <w:rFonts w:ascii="Times New Roman" w:hAnsi="Times New Roman" w:cs="Times New Roman"/>
          <w:sz w:val="20"/>
          <w:szCs w:val="20"/>
        </w:rPr>
        <w:t xml:space="preserve"> о норме предоставления площади жилого помещения по договору социального найма и об учетной норме площади жилого помещения;</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3.</w:t>
      </w:r>
      <w:r w:rsidRPr="00C771DF">
        <w:rPr>
          <w:rFonts w:ascii="Times New Roman" w:hAnsi="Times New Roman" w:cs="Times New Roman"/>
          <w:color w:val="000000"/>
          <w:sz w:val="20"/>
          <w:szCs w:val="20"/>
        </w:rPr>
        <w:t xml:space="preserve"> владеет, пользуется и распоряжается муниципальным жилищным фондом </w:t>
      </w:r>
      <w:r w:rsidRPr="00C771DF">
        <w:rPr>
          <w:rFonts w:ascii="Times New Roman" w:hAnsi="Times New Roman" w:cs="Times New Roman"/>
          <w:sz w:val="20"/>
          <w:szCs w:val="20"/>
        </w:rPr>
        <w:t xml:space="preserve">в рамках компетенции, установленной федеральным законодательством, законодательством Ханты-Мансийского автономного округа -  Югра, Уставом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sz w:val="20"/>
          <w:szCs w:val="20"/>
        </w:rPr>
        <w:t>и настоящим Положением;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3" w:name="sub_4112"/>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4.</w:t>
      </w:r>
      <w:r w:rsidRPr="00C771DF">
        <w:rPr>
          <w:rFonts w:ascii="Times New Roman" w:hAnsi="Times New Roman" w:cs="Times New Roman"/>
          <w:color w:val="000000"/>
          <w:sz w:val="20"/>
          <w:szCs w:val="20"/>
        </w:rPr>
        <w:t xml:space="preserve"> организует учёт муниципального жилищного фонда в порядке, установленном </w:t>
      </w:r>
      <w:r w:rsidRPr="00C771DF">
        <w:rPr>
          <w:rFonts w:ascii="Times New Roman" w:hAnsi="Times New Roman" w:cs="Times New Roman"/>
          <w:sz w:val="20"/>
          <w:szCs w:val="20"/>
        </w:rPr>
        <w:t>федеральным законодательством,</w:t>
      </w:r>
      <w:r w:rsidRPr="00C771DF">
        <w:rPr>
          <w:rFonts w:ascii="Times New Roman" w:hAnsi="Times New Roman" w:cs="Times New Roman"/>
          <w:color w:val="000000"/>
          <w:sz w:val="20"/>
          <w:szCs w:val="20"/>
        </w:rPr>
        <w:t xml:space="preserve"> муниципальными правовыми актами администрации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bookmarkEnd w:id="23"/>
    <w:p w:rsidR="0055027C" w:rsidRPr="00C771DF" w:rsidRDefault="003251D9"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sz w:val="20"/>
          <w:szCs w:val="20"/>
        </w:rPr>
        <w:t>1.5</w:t>
      </w:r>
      <w:r w:rsidR="0055027C" w:rsidRPr="00C771DF">
        <w:rPr>
          <w:rFonts w:ascii="Times New Roman" w:hAnsi="Times New Roman" w:cs="Times New Roman"/>
          <w:sz w:val="20"/>
          <w:szCs w:val="20"/>
        </w:rPr>
        <w:t>.</w:t>
      </w:r>
      <w:r w:rsidR="0055027C" w:rsidRPr="00C771DF">
        <w:rPr>
          <w:rFonts w:ascii="Times New Roman" w:hAnsi="Times New Roman" w:cs="Times New Roman"/>
          <w:color w:val="000000"/>
          <w:sz w:val="20"/>
          <w:szCs w:val="20"/>
        </w:rPr>
        <w:t xml:space="preserve"> принимает решения путем издания муниципальных правовых актов:</w:t>
      </w:r>
    </w:p>
    <w:p w:rsidR="0055027C" w:rsidRPr="00C771DF" w:rsidRDefault="0055027C" w:rsidP="00C771DF">
      <w:pPr>
        <w:spacing w:after="0" w:line="240" w:lineRule="auto"/>
        <w:ind w:left="-426" w:firstLine="993"/>
        <w:jc w:val="both"/>
        <w:rPr>
          <w:rFonts w:ascii="Times New Roman" w:hAnsi="Times New Roman" w:cs="Times New Roman"/>
          <w:color w:val="FF0000"/>
          <w:sz w:val="20"/>
          <w:szCs w:val="20"/>
        </w:rPr>
      </w:pPr>
      <w:r w:rsidRPr="00C771DF">
        <w:rPr>
          <w:rFonts w:ascii="Times New Roman" w:hAnsi="Times New Roman" w:cs="Times New Roman"/>
          <w:color w:val="000000"/>
          <w:sz w:val="20"/>
          <w:szCs w:val="20"/>
        </w:rPr>
        <w:t xml:space="preserve">- о приёме и приобретении объектов жилищного фонда в муниципальную собственность </w:t>
      </w:r>
      <w:r w:rsidR="003251D9"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sz w:val="20"/>
          <w:szCs w:val="20"/>
        </w:rPr>
        <w:t>в случаях, предусмотренных настоящим Положением;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о передаче объектов муниципального жилищного фонда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Ханты-Мансийского автономного округа - Югры;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о сносе объектов муниципального жилищного фонда в случаях, установленных действующим законодательством;</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color w:val="000000"/>
          <w:sz w:val="20"/>
          <w:szCs w:val="20"/>
        </w:rPr>
        <w:t>-</w:t>
      </w:r>
      <w:r w:rsidRPr="00C771DF">
        <w:rPr>
          <w:rFonts w:ascii="Times New Roman" w:hAnsi="Times New Roman" w:cs="Times New Roman"/>
          <w:color w:val="FF0000"/>
          <w:sz w:val="20"/>
          <w:szCs w:val="20"/>
        </w:rPr>
        <w:t xml:space="preserve"> </w:t>
      </w:r>
      <w:r w:rsidRPr="00C771DF">
        <w:rPr>
          <w:rFonts w:ascii="Times New Roman" w:hAnsi="Times New Roman" w:cs="Times New Roman"/>
          <w:sz w:val="20"/>
          <w:szCs w:val="20"/>
        </w:rPr>
        <w:t>о дальнейшем использовании жилого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 о включении объекта муниципального жилищного фонда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 </w:t>
      </w:r>
      <w:r w:rsidRPr="00C771DF">
        <w:rPr>
          <w:rFonts w:ascii="Times New Roman" w:hAnsi="Times New Roman" w:cs="Times New Roman"/>
          <w:sz w:val="20"/>
          <w:szCs w:val="20"/>
        </w:rPr>
        <w:t>по основаниям предусмотренных законодательством</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color w:val="FF0000"/>
          <w:sz w:val="20"/>
          <w:szCs w:val="20"/>
        </w:rPr>
        <w:t>.</w:t>
      </w:r>
      <w:r w:rsidR="003251D9" w:rsidRPr="00C771DF">
        <w:rPr>
          <w:rFonts w:ascii="Times New Roman" w:hAnsi="Times New Roman" w:cs="Times New Roman"/>
          <w:sz w:val="20"/>
          <w:szCs w:val="20"/>
        </w:rPr>
        <w:t>6</w:t>
      </w:r>
      <w:r w:rsidRPr="00C771DF">
        <w:rPr>
          <w:rFonts w:ascii="Times New Roman" w:hAnsi="Times New Roman" w:cs="Times New Roman"/>
          <w:sz w:val="20"/>
          <w:szCs w:val="20"/>
        </w:rPr>
        <w:t xml:space="preserve">. утверждает порядок предоставления жилых помещений муниципального специализированного жилищного фонда </w:t>
      </w:r>
      <w:r w:rsidR="003251D9"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sz w:val="20"/>
          <w:szCs w:val="20"/>
        </w:rPr>
        <w:t>;</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1.</w:t>
      </w:r>
      <w:r w:rsidR="003251D9" w:rsidRPr="00C771DF">
        <w:rPr>
          <w:rFonts w:ascii="Times New Roman" w:hAnsi="Times New Roman" w:cs="Times New Roman"/>
          <w:sz w:val="20"/>
          <w:szCs w:val="20"/>
        </w:rPr>
        <w:t>7</w:t>
      </w:r>
      <w:r w:rsidRPr="00C771DF">
        <w:rPr>
          <w:rFonts w:ascii="Times New Roman" w:hAnsi="Times New Roman" w:cs="Times New Roman"/>
          <w:sz w:val="20"/>
          <w:szCs w:val="20"/>
        </w:rPr>
        <w:t>. устанавливает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003251D9" w:rsidRPr="00C771DF">
        <w:rPr>
          <w:rFonts w:ascii="Times New Roman" w:hAnsi="Times New Roman" w:cs="Times New Roman"/>
          <w:color w:val="000000"/>
          <w:sz w:val="20"/>
          <w:szCs w:val="20"/>
        </w:rPr>
        <w:t>8</w:t>
      </w:r>
      <w:r w:rsidRPr="00C771DF">
        <w:rPr>
          <w:rFonts w:ascii="Times New Roman" w:hAnsi="Times New Roman" w:cs="Times New Roman"/>
          <w:color w:val="FF0000"/>
          <w:sz w:val="20"/>
          <w:szCs w:val="20"/>
        </w:rPr>
        <w:t>.</w:t>
      </w:r>
      <w:r w:rsidRPr="00C771DF">
        <w:rPr>
          <w:rFonts w:ascii="Times New Roman" w:hAnsi="Times New Roman" w:cs="Times New Roman"/>
          <w:color w:val="000000"/>
          <w:sz w:val="20"/>
          <w:szCs w:val="20"/>
        </w:rPr>
        <w:t xml:space="preserve"> предоставляет в установленном порядке гражданам жилые помещения по договорам найма, найма специализированного жилищного фонда и другим основаниям, предусмотренным законодательством;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003251D9" w:rsidRPr="00C771DF">
        <w:rPr>
          <w:rFonts w:ascii="Times New Roman" w:hAnsi="Times New Roman" w:cs="Times New Roman"/>
          <w:sz w:val="20"/>
          <w:szCs w:val="20"/>
        </w:rPr>
        <w:t>9</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согласовывает переустройство и перепланировку жилых помещений;</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3251D9" w:rsidRPr="00C771DF">
        <w:rPr>
          <w:rFonts w:ascii="Times New Roman" w:hAnsi="Times New Roman" w:cs="Times New Roman"/>
          <w:sz w:val="20"/>
          <w:szCs w:val="20"/>
        </w:rPr>
        <w:t>0.</w:t>
      </w:r>
      <w:r w:rsidRPr="00C771DF">
        <w:rPr>
          <w:rFonts w:ascii="Times New Roman" w:hAnsi="Times New Roman" w:cs="Times New Roman"/>
          <w:color w:val="000000"/>
          <w:sz w:val="20"/>
          <w:szCs w:val="20"/>
        </w:rPr>
        <w:t xml:space="preserve"> </w:t>
      </w:r>
      <w:r w:rsidRPr="00C771DF">
        <w:rPr>
          <w:rFonts w:ascii="Times New Roman" w:hAnsi="Times New Roman" w:cs="Times New Roman"/>
          <w:sz w:val="20"/>
          <w:szCs w:val="20"/>
        </w:rPr>
        <w:t>принимает решение о переводе жилых помещений в нежилые помещения и нежилых помещений в жилые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1</w:t>
      </w:r>
      <w:r w:rsidRPr="00C771DF">
        <w:rPr>
          <w:rFonts w:ascii="Times New Roman" w:hAnsi="Times New Roman" w:cs="Times New Roman"/>
          <w:sz w:val="20"/>
          <w:szCs w:val="20"/>
        </w:rPr>
        <w:t xml:space="preserve">. принимает решение о создании комиссии для оценки жилых помещений муниципального жилищного фонда, а также частного жилищного фонда, расположенного на территории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sz w:val="20"/>
          <w:szCs w:val="20"/>
        </w:rPr>
        <w:t>, пригодными (непригодными) для проживания граждан;</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2</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капитальный ремонт жилых помещений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lastRenderedPageBreak/>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3</w:t>
      </w:r>
      <w:r w:rsidRPr="00C771DF">
        <w:rPr>
          <w:rFonts w:ascii="Times New Roman" w:hAnsi="Times New Roman" w:cs="Times New Roman"/>
          <w:color w:val="000000"/>
          <w:sz w:val="20"/>
          <w:szCs w:val="20"/>
        </w:rPr>
        <w:t>. проводит конкурсы по отбору управляющих организаций по управлению многоквартирными домами, согласовывает условия договора управления муниципальным жилым фондом;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4</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передачу жилых помещений муниципального жилищного фонда гражданам в порядке приватизации;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5</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контроль за использованием и сохранностью муниципального жилищного фонда, соответствием жилых помещений муниципального жилищного фонда установленным санитарным и техническим правилам и нормам, иным требованиям законодательства;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6</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действия по выявлению, постановке на учёт, признанию права собственности </w:t>
      </w:r>
      <w:r w:rsidR="00902EF0"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на объекты муниципального жилищного фонда, находящиеся на территории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в том числе, на бесхозяйные;</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1.1</w:t>
      </w:r>
      <w:r w:rsidR="00902EF0" w:rsidRPr="00C771DF">
        <w:rPr>
          <w:rFonts w:ascii="Times New Roman" w:hAnsi="Times New Roman" w:cs="Times New Roman"/>
          <w:sz w:val="20"/>
          <w:szCs w:val="20"/>
        </w:rPr>
        <w:t>7</w:t>
      </w:r>
      <w:r w:rsidRPr="00C771DF">
        <w:rPr>
          <w:rFonts w:ascii="Times New Roman" w:hAnsi="Times New Roman" w:cs="Times New Roman"/>
          <w:color w:val="000000"/>
          <w:sz w:val="20"/>
          <w:szCs w:val="20"/>
        </w:rPr>
        <w:t>.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1</w:t>
      </w:r>
      <w:r w:rsidR="00902EF0" w:rsidRPr="00C771DF">
        <w:rPr>
          <w:rFonts w:ascii="Times New Roman" w:hAnsi="Times New Roman" w:cs="Times New Roman"/>
          <w:sz w:val="20"/>
          <w:szCs w:val="20"/>
        </w:rPr>
        <w:t>8</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защиту прав муниципального образования в отношении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00902EF0" w:rsidRPr="00C771DF">
        <w:rPr>
          <w:rFonts w:ascii="Times New Roman" w:hAnsi="Times New Roman" w:cs="Times New Roman"/>
          <w:sz w:val="20"/>
          <w:szCs w:val="20"/>
        </w:rPr>
        <w:t>19</w:t>
      </w:r>
      <w:r w:rsidRPr="00C771DF">
        <w:rPr>
          <w:rFonts w:ascii="Times New Roman" w:hAnsi="Times New Roman" w:cs="Times New Roman"/>
          <w:color w:val="000000"/>
          <w:sz w:val="20"/>
          <w:szCs w:val="20"/>
        </w:rPr>
        <w:t>. принимает решение об изъятии жилого помещения, в связи с изъятием земельного участка, в установленном порядке;</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1.2</w:t>
      </w:r>
      <w:r w:rsidR="00902EF0" w:rsidRPr="00C771DF">
        <w:rPr>
          <w:rFonts w:ascii="Times New Roman" w:hAnsi="Times New Roman" w:cs="Times New Roman"/>
          <w:sz w:val="20"/>
          <w:szCs w:val="20"/>
        </w:rPr>
        <w:t>0</w:t>
      </w:r>
      <w:r w:rsidRPr="00C771DF">
        <w:rPr>
          <w:rFonts w:ascii="Times New Roman" w:hAnsi="Times New Roman" w:cs="Times New Roman"/>
          <w:sz w:val="20"/>
          <w:szCs w:val="20"/>
        </w:rPr>
        <w:t>.обеспечивает проведение технического учета муниципального жилищного фонда Кондинского района;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w:t>
      </w:r>
      <w:r w:rsidRPr="00C771DF">
        <w:rPr>
          <w:rFonts w:ascii="Times New Roman" w:hAnsi="Times New Roman" w:cs="Times New Roman"/>
          <w:sz w:val="20"/>
          <w:szCs w:val="20"/>
        </w:rPr>
        <w:t>2</w:t>
      </w:r>
      <w:r w:rsidR="00902EF0" w:rsidRPr="00C771DF">
        <w:rPr>
          <w:rFonts w:ascii="Times New Roman" w:hAnsi="Times New Roman" w:cs="Times New Roman"/>
          <w:sz w:val="20"/>
          <w:szCs w:val="20"/>
        </w:rPr>
        <w:t>2</w:t>
      </w:r>
      <w:r w:rsidRPr="00C771DF">
        <w:rPr>
          <w:rFonts w:ascii="Times New Roman" w:hAnsi="Times New Roman" w:cs="Times New Roman"/>
          <w:sz w:val="20"/>
          <w:szCs w:val="20"/>
        </w:rPr>
        <w:t>.</w:t>
      </w:r>
      <w:r w:rsidRPr="00C771DF">
        <w:rPr>
          <w:rFonts w:ascii="Times New Roman" w:hAnsi="Times New Roman" w:cs="Times New Roman"/>
          <w:color w:val="000000"/>
          <w:sz w:val="20"/>
          <w:szCs w:val="20"/>
        </w:rPr>
        <w:t xml:space="preserve"> осуществляет иные полномочия в области управления и распоряжения муниципальным жилищным фондом в соответствии с федеральным законодательством, законодательством Ханты-Мансийского автономного округа - Югры, </w:t>
      </w:r>
      <w:hyperlink r:id="rId12" w:history="1">
        <w:r w:rsidRPr="00C771DF">
          <w:rPr>
            <w:rStyle w:val="a9"/>
            <w:rFonts w:ascii="Times New Roman" w:hAnsi="Times New Roman" w:cs="Times New Roman"/>
            <w:b w:val="0"/>
            <w:color w:val="000000"/>
            <w:sz w:val="20"/>
            <w:szCs w:val="20"/>
          </w:rPr>
          <w:t>Уставом</w:t>
        </w:r>
      </w:hyperlink>
      <w:r w:rsidRPr="00C771DF">
        <w:rPr>
          <w:rFonts w:ascii="Times New Roman" w:hAnsi="Times New Roman" w:cs="Times New Roman"/>
          <w:color w:val="000000"/>
          <w:sz w:val="20"/>
          <w:szCs w:val="20"/>
        </w:rPr>
        <w:t xml:space="preserve">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настоящим Положением.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4" w:name="sub_42"/>
      <w:r w:rsidRPr="00C771DF">
        <w:rPr>
          <w:rFonts w:ascii="Times New Roman" w:hAnsi="Times New Roman" w:cs="Times New Roman"/>
          <w:color w:val="000000"/>
          <w:sz w:val="20"/>
          <w:szCs w:val="20"/>
        </w:rPr>
        <w:t xml:space="preserve">2. Полномочия администрации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по управлению и распоряжению муниципал</w:t>
      </w:r>
      <w:r w:rsidR="00902EF0" w:rsidRPr="00C771DF">
        <w:rPr>
          <w:rFonts w:ascii="Times New Roman" w:hAnsi="Times New Roman" w:cs="Times New Roman"/>
          <w:color w:val="000000"/>
          <w:sz w:val="20"/>
          <w:szCs w:val="20"/>
        </w:rPr>
        <w:t>ьным жилищным фондом осуществляе</w:t>
      </w:r>
      <w:r w:rsidRPr="00C771DF">
        <w:rPr>
          <w:rFonts w:ascii="Times New Roman" w:hAnsi="Times New Roman" w:cs="Times New Roman"/>
          <w:color w:val="000000"/>
          <w:sz w:val="20"/>
          <w:szCs w:val="20"/>
        </w:rPr>
        <w:t xml:space="preserve">т </w:t>
      </w:r>
      <w:r w:rsidR="00902EF0" w:rsidRPr="00C771DF">
        <w:rPr>
          <w:rFonts w:ascii="Times New Roman" w:hAnsi="Times New Roman" w:cs="Times New Roman"/>
          <w:color w:val="000000"/>
          <w:sz w:val="20"/>
          <w:szCs w:val="20"/>
        </w:rPr>
        <w:t>организационно-правовой отдел администрации</w:t>
      </w:r>
      <w:r w:rsidRPr="00C771DF">
        <w:rPr>
          <w:rFonts w:ascii="Times New Roman" w:hAnsi="Times New Roman" w:cs="Times New Roman"/>
          <w:color w:val="000000"/>
          <w:sz w:val="20"/>
          <w:szCs w:val="20"/>
        </w:rPr>
        <w:t xml:space="preserve"> </w:t>
      </w:r>
      <w:r w:rsidR="00902EF0" w:rsidRPr="00C771DF">
        <w:rPr>
          <w:rFonts w:ascii="Times New Roman" w:hAnsi="Times New Roman" w:cs="Times New Roman"/>
          <w:color w:val="000000"/>
          <w:sz w:val="20"/>
          <w:szCs w:val="20"/>
        </w:rPr>
        <w:t xml:space="preserve">(далее отдел)в соответствии с положением об отделе </w:t>
      </w:r>
      <w:r w:rsidRPr="00C771DF">
        <w:rPr>
          <w:rFonts w:ascii="Times New Roman" w:hAnsi="Times New Roman" w:cs="Times New Roman"/>
          <w:color w:val="000000"/>
          <w:sz w:val="20"/>
          <w:szCs w:val="20"/>
        </w:rPr>
        <w:t>и настоящим Положением.</w:t>
      </w:r>
    </w:p>
    <w:bookmarkEnd w:id="24"/>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1"/>
        <w:spacing w:before="0" w:after="0"/>
        <w:ind w:left="-426" w:firstLine="993"/>
        <w:rPr>
          <w:rFonts w:ascii="Times New Roman" w:hAnsi="Times New Roman" w:cs="Times New Roman"/>
          <w:color w:val="000000"/>
          <w:sz w:val="20"/>
          <w:szCs w:val="20"/>
        </w:rPr>
      </w:pPr>
      <w:bookmarkStart w:id="25" w:name="sub_1003"/>
      <w:r w:rsidRPr="00C771DF">
        <w:rPr>
          <w:rFonts w:ascii="Times New Roman" w:hAnsi="Times New Roman" w:cs="Times New Roman"/>
          <w:color w:val="000000"/>
          <w:sz w:val="20"/>
          <w:szCs w:val="20"/>
        </w:rPr>
        <w:t>Глава 3. Состав муниципального жилищного фонда.</w:t>
      </w:r>
      <w:r w:rsidRPr="00C771DF">
        <w:rPr>
          <w:rFonts w:ascii="Times New Roman" w:hAnsi="Times New Roman" w:cs="Times New Roman"/>
          <w:color w:val="000000"/>
          <w:sz w:val="20"/>
          <w:szCs w:val="20"/>
        </w:rPr>
        <w:br/>
        <w:t>Формирование, учёт и содержание муниципального жилищного фонда</w:t>
      </w:r>
    </w:p>
    <w:bookmarkEnd w:id="25"/>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26" w:name="sub_6"/>
      <w:r w:rsidRPr="00C771DF">
        <w:rPr>
          <w:rStyle w:val="a8"/>
          <w:rFonts w:ascii="Times New Roman" w:hAnsi="Times New Roman" w:cs="Times New Roman"/>
          <w:color w:val="000000"/>
          <w:sz w:val="20"/>
          <w:szCs w:val="20"/>
        </w:rPr>
        <w:t>Статья 6</w:t>
      </w:r>
      <w:r w:rsidRPr="00C771DF">
        <w:rPr>
          <w:rFonts w:ascii="Times New Roman" w:hAnsi="Times New Roman" w:cs="Times New Roman"/>
          <w:color w:val="000000"/>
          <w:sz w:val="20"/>
          <w:szCs w:val="20"/>
        </w:rPr>
        <w:t>. Состав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7" w:name="sub_61"/>
      <w:bookmarkEnd w:id="26"/>
      <w:r w:rsidRPr="00C771DF">
        <w:rPr>
          <w:rFonts w:ascii="Times New Roman" w:hAnsi="Times New Roman" w:cs="Times New Roman"/>
          <w:color w:val="000000"/>
          <w:sz w:val="20"/>
          <w:szCs w:val="20"/>
        </w:rPr>
        <w:t>1. Муниципальный жилищный фонд подразделяется на:</w:t>
      </w:r>
    </w:p>
    <w:bookmarkEnd w:id="27"/>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жилищный фонд социального использования - совокупность предоставляемых гражданам по договорам социального найма жилых помещений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специализированный жилищный фонд - совокупность предназначенных для проживания отдельных категорий граждан и предоставляемых по договорам найма специализированных жилых помещений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 жилищный фонд коммерческого использования - совокупность жилых помещений, которые используются муниципальным образованием </w:t>
      </w:r>
      <w:r w:rsidR="00902EF0" w:rsidRPr="00C771DF">
        <w:rPr>
          <w:rFonts w:ascii="Times New Roman" w:hAnsi="Times New Roman" w:cs="Times New Roman"/>
          <w:color w:val="000000"/>
          <w:sz w:val="20"/>
          <w:szCs w:val="20"/>
        </w:rPr>
        <w:t xml:space="preserve">сельское поселение Болчары </w:t>
      </w:r>
      <w:r w:rsidRPr="00C771DF">
        <w:rPr>
          <w:rFonts w:ascii="Times New Roman" w:hAnsi="Times New Roman" w:cs="Times New Roman"/>
          <w:color w:val="000000"/>
          <w:sz w:val="20"/>
          <w:szCs w:val="20"/>
        </w:rPr>
        <w:t>для проживания граждан на условиях возмездного пользования, предоставлены гражданам по иным договорам, предоставлены лицам во владение и (или) в пользование по договорам найма и аренды.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28" w:name="sub_7"/>
      <w:r w:rsidRPr="00C771DF">
        <w:rPr>
          <w:rStyle w:val="a8"/>
          <w:rFonts w:ascii="Times New Roman" w:hAnsi="Times New Roman" w:cs="Times New Roman"/>
          <w:color w:val="000000"/>
          <w:sz w:val="20"/>
          <w:szCs w:val="20"/>
        </w:rPr>
        <w:t>Статья 7</w:t>
      </w:r>
      <w:r w:rsidRPr="00C771DF">
        <w:rPr>
          <w:rFonts w:ascii="Times New Roman" w:hAnsi="Times New Roman" w:cs="Times New Roman"/>
          <w:color w:val="000000"/>
          <w:sz w:val="20"/>
          <w:szCs w:val="20"/>
        </w:rPr>
        <w:t>. Формирование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29" w:name="sub_71"/>
      <w:bookmarkEnd w:id="28"/>
      <w:r w:rsidRPr="00C771DF">
        <w:rPr>
          <w:rFonts w:ascii="Times New Roman" w:hAnsi="Times New Roman" w:cs="Times New Roman"/>
          <w:color w:val="000000"/>
          <w:sz w:val="20"/>
          <w:szCs w:val="20"/>
        </w:rPr>
        <w:t>1. Муниципальный жилищный фонд формируется путём:</w:t>
      </w:r>
    </w:p>
    <w:bookmarkEnd w:id="29"/>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1.1. передачи жилых помещений в муниципальную собственность в порядке, установленном законодательством;</w:t>
      </w:r>
    </w:p>
    <w:p w:rsidR="0055027C" w:rsidRPr="00C771DF" w:rsidRDefault="00902EF0"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1.2</w:t>
      </w:r>
      <w:r w:rsidR="0055027C" w:rsidRPr="00C771DF">
        <w:rPr>
          <w:rFonts w:ascii="Times New Roman" w:hAnsi="Times New Roman" w:cs="Times New Roman"/>
          <w:color w:val="000000"/>
          <w:sz w:val="20"/>
          <w:szCs w:val="20"/>
        </w:rPr>
        <w:t>. принятия в муниципальную собственность жилых помещений по решениям судебных органов, в том числе жилых помещений, признанных бесхозяйными;</w:t>
      </w:r>
    </w:p>
    <w:p w:rsidR="0055027C" w:rsidRPr="00C771DF" w:rsidRDefault="00902EF0"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1.3</w:t>
      </w:r>
      <w:r w:rsidR="0055027C" w:rsidRPr="00C771DF">
        <w:rPr>
          <w:rFonts w:ascii="Times New Roman" w:hAnsi="Times New Roman" w:cs="Times New Roman"/>
          <w:color w:val="000000"/>
          <w:sz w:val="20"/>
          <w:szCs w:val="20"/>
        </w:rPr>
        <w:t xml:space="preserve">. признания </w:t>
      </w:r>
      <w:r w:rsidR="0055027C" w:rsidRPr="00C771DF">
        <w:rPr>
          <w:rFonts w:ascii="Times New Roman" w:hAnsi="Times New Roman" w:cs="Times New Roman"/>
          <w:sz w:val="20"/>
          <w:szCs w:val="20"/>
        </w:rPr>
        <w:t>в установленном порядке</w:t>
      </w:r>
      <w:r w:rsidR="0055027C" w:rsidRPr="00C771DF">
        <w:rPr>
          <w:rFonts w:ascii="Times New Roman" w:hAnsi="Times New Roman" w:cs="Times New Roman"/>
          <w:color w:val="FF0000"/>
          <w:sz w:val="20"/>
          <w:szCs w:val="20"/>
        </w:rPr>
        <w:t xml:space="preserve"> </w:t>
      </w:r>
      <w:r w:rsidR="0055027C" w:rsidRPr="00C771DF">
        <w:rPr>
          <w:rFonts w:ascii="Times New Roman" w:hAnsi="Times New Roman" w:cs="Times New Roman"/>
          <w:color w:val="000000"/>
          <w:sz w:val="20"/>
          <w:szCs w:val="20"/>
        </w:rPr>
        <w:t>жилыми помещениями после перевода нежилых помещений в жилые помещения, являющихся муниципальной собственностью;</w:t>
      </w:r>
    </w:p>
    <w:p w:rsidR="0055027C" w:rsidRPr="00C771DF" w:rsidRDefault="00902EF0" w:rsidP="00C771DF">
      <w:pPr>
        <w:spacing w:after="0" w:line="240" w:lineRule="auto"/>
        <w:ind w:left="-426" w:firstLine="993"/>
        <w:jc w:val="both"/>
        <w:rPr>
          <w:rFonts w:ascii="Times New Roman" w:hAnsi="Times New Roman" w:cs="Times New Roman"/>
          <w:color w:val="000000"/>
          <w:sz w:val="20"/>
          <w:szCs w:val="20"/>
        </w:rPr>
      </w:pPr>
      <w:bookmarkStart w:id="30" w:name="sub_716"/>
      <w:r w:rsidRPr="00C771DF">
        <w:rPr>
          <w:rFonts w:ascii="Times New Roman" w:hAnsi="Times New Roman" w:cs="Times New Roman"/>
          <w:color w:val="000000"/>
          <w:sz w:val="20"/>
          <w:szCs w:val="20"/>
        </w:rPr>
        <w:t>1.4</w:t>
      </w:r>
      <w:r w:rsidR="0055027C" w:rsidRPr="00C771DF">
        <w:rPr>
          <w:rFonts w:ascii="Times New Roman" w:hAnsi="Times New Roman" w:cs="Times New Roman"/>
          <w:color w:val="000000"/>
          <w:sz w:val="20"/>
          <w:szCs w:val="20"/>
        </w:rPr>
        <w:t xml:space="preserve">. передачи в муниципальную собственность приватизированных жилых помещений в порядке, установленном действующим законодательством, настоящим Положением и нормативным правовым актом администрации </w:t>
      </w:r>
      <w:r w:rsidRPr="00C771DF">
        <w:rPr>
          <w:rFonts w:ascii="Times New Roman" w:hAnsi="Times New Roman" w:cs="Times New Roman"/>
          <w:color w:val="000000"/>
          <w:sz w:val="20"/>
          <w:szCs w:val="20"/>
        </w:rPr>
        <w:t>сельского поселения Болчары</w:t>
      </w:r>
      <w:r w:rsidR="0055027C"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xml:space="preserve">В соответствии с </w:t>
      </w:r>
      <w:hyperlink r:id="rId13" w:history="1">
        <w:r w:rsidRPr="00C771DF">
          <w:rPr>
            <w:rStyle w:val="a9"/>
            <w:rFonts w:ascii="Times New Roman" w:hAnsi="Times New Roman" w:cs="Times New Roman"/>
            <w:b w:val="0"/>
            <w:sz w:val="20"/>
            <w:szCs w:val="20"/>
          </w:rPr>
          <w:t>Законом</w:t>
        </w:r>
      </w:hyperlink>
      <w:r w:rsidRPr="00C771DF">
        <w:rPr>
          <w:rFonts w:ascii="Times New Roman" w:hAnsi="Times New Roman" w:cs="Times New Roman"/>
          <w:sz w:val="20"/>
          <w:szCs w:val="20"/>
        </w:rPr>
        <w:t xml:space="preserve"> РФ от 4 июля </w:t>
      </w:r>
      <w:smartTag w:uri="urn:schemas-microsoft-com:office:smarttags" w:element="metricconverter">
        <w:smartTagPr>
          <w:attr w:name="ProductID" w:val="1991 г"/>
        </w:smartTagPr>
        <w:r w:rsidRPr="00C771DF">
          <w:rPr>
            <w:rFonts w:ascii="Times New Roman" w:hAnsi="Times New Roman" w:cs="Times New Roman"/>
            <w:sz w:val="20"/>
            <w:szCs w:val="20"/>
          </w:rPr>
          <w:t>1991 г</w:t>
        </w:r>
      </w:smartTag>
      <w:r w:rsidRPr="00C771DF">
        <w:rPr>
          <w:rFonts w:ascii="Times New Roman" w:hAnsi="Times New Roman" w:cs="Times New Roman"/>
          <w:sz w:val="20"/>
          <w:szCs w:val="20"/>
        </w:rPr>
        <w:t xml:space="preserve">. N 1541-I "О приватизации жилищного фонда в Российской Федерации"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Администрация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sz w:val="20"/>
          <w:szCs w:val="20"/>
        </w:rPr>
        <w:t xml:space="preserve"> обязана принять их в собственность и заключить договоры социального найма этих жилых помещений с этими гражданами в порядке, установленном законодательством Российской Федерации и законодательством Ханты-Мансийского автономного округа - Югры, настоящим Положением.</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xml:space="preserve">Граждане, приватизировавшие жилое помещение и желающие передать его в муниципальную собственность, подают в </w:t>
      </w:r>
      <w:r w:rsidR="00902EF0" w:rsidRPr="00C771DF">
        <w:rPr>
          <w:rFonts w:ascii="Times New Roman" w:hAnsi="Times New Roman" w:cs="Times New Roman"/>
          <w:sz w:val="20"/>
          <w:szCs w:val="20"/>
        </w:rPr>
        <w:t>Отдел</w:t>
      </w:r>
      <w:r w:rsidRPr="00C771DF">
        <w:rPr>
          <w:rFonts w:ascii="Times New Roman" w:hAnsi="Times New Roman" w:cs="Times New Roman"/>
          <w:sz w:val="20"/>
          <w:szCs w:val="20"/>
        </w:rPr>
        <w:t xml:space="preserve"> заявление с приложением документов, перечень которых утверждается Администрацией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sz w:val="20"/>
          <w:szCs w:val="20"/>
        </w:rPr>
        <w:t>.</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lastRenderedPageBreak/>
        <w:t xml:space="preserve">Комитет  в течение одного месяца с момента принятия полного пакета документов готовит проект постановления Администрации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sz w:val="20"/>
          <w:szCs w:val="20"/>
        </w:rPr>
        <w:t xml:space="preserve"> о принятии жилого помещения в муниципальную собственность и заключении договора социального найма.</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Решение об отказе в принятии жилого помещения в муниципальную собственность принимается в случаях:</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предоставления неполного пакета документов;</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наличия противоречий в представленных документах;</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если жилое помещение является не единственным местом постоянного проживания и у собственника имеется, в силу закона, возможность постоянного проживания в другом жилом помещении;</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если жилое помещение не свободно от обязательств.</w:t>
      </w:r>
    </w:p>
    <w:p w:rsidR="0055027C" w:rsidRPr="00C771DF" w:rsidRDefault="0055027C" w:rsidP="00C771DF">
      <w:pPr>
        <w:spacing w:after="0" w:line="240" w:lineRule="auto"/>
        <w:ind w:left="-426" w:firstLine="993"/>
        <w:jc w:val="both"/>
        <w:rPr>
          <w:rFonts w:ascii="Times New Roman" w:hAnsi="Times New Roman" w:cs="Times New Roman"/>
          <w:sz w:val="20"/>
          <w:szCs w:val="20"/>
        </w:rPr>
      </w:pPr>
      <w:r w:rsidRPr="00C771DF">
        <w:rPr>
          <w:rFonts w:ascii="Times New Roman" w:hAnsi="Times New Roman" w:cs="Times New Roman"/>
          <w:sz w:val="20"/>
          <w:szCs w:val="20"/>
        </w:rPr>
        <w:t xml:space="preserve">На основании принятого решения </w:t>
      </w:r>
      <w:r w:rsidR="00902EF0" w:rsidRPr="00C771DF">
        <w:rPr>
          <w:rFonts w:ascii="Times New Roman" w:hAnsi="Times New Roman" w:cs="Times New Roman"/>
          <w:sz w:val="20"/>
          <w:szCs w:val="20"/>
        </w:rPr>
        <w:t>Отдел</w:t>
      </w:r>
      <w:r w:rsidRPr="00C771DF">
        <w:rPr>
          <w:rFonts w:ascii="Times New Roman" w:hAnsi="Times New Roman" w:cs="Times New Roman"/>
          <w:sz w:val="20"/>
          <w:szCs w:val="20"/>
        </w:rPr>
        <w:t xml:space="preserve"> заключает с собственником (собственниками) жилого помещения договор передачи жилого помещения в муниципальную собственность. После государственной регистрации права муниципальной собственности на жилое помещение </w:t>
      </w:r>
      <w:r w:rsidR="00902EF0" w:rsidRPr="00C771DF">
        <w:rPr>
          <w:rFonts w:ascii="Times New Roman" w:hAnsi="Times New Roman" w:cs="Times New Roman"/>
          <w:sz w:val="20"/>
          <w:szCs w:val="20"/>
        </w:rPr>
        <w:t xml:space="preserve">Отдел </w:t>
      </w:r>
      <w:r w:rsidRPr="00C771DF">
        <w:rPr>
          <w:rFonts w:ascii="Times New Roman" w:hAnsi="Times New Roman" w:cs="Times New Roman"/>
          <w:sz w:val="20"/>
          <w:szCs w:val="20"/>
        </w:rPr>
        <w:t>заключает договор социального найма.</w:t>
      </w:r>
    </w:p>
    <w:p w:rsidR="0055027C" w:rsidRPr="00C771DF" w:rsidRDefault="00902EF0" w:rsidP="00C771DF">
      <w:pPr>
        <w:spacing w:after="0" w:line="240" w:lineRule="auto"/>
        <w:ind w:left="-426" w:firstLine="993"/>
        <w:jc w:val="both"/>
        <w:rPr>
          <w:rFonts w:ascii="Times New Roman" w:hAnsi="Times New Roman" w:cs="Times New Roman"/>
          <w:color w:val="000000"/>
          <w:sz w:val="20"/>
          <w:szCs w:val="20"/>
        </w:rPr>
      </w:pPr>
      <w:bookmarkStart w:id="31" w:name="sub_717"/>
      <w:bookmarkEnd w:id="30"/>
      <w:r w:rsidRPr="00C771DF">
        <w:rPr>
          <w:rFonts w:ascii="Times New Roman" w:hAnsi="Times New Roman" w:cs="Times New Roman"/>
          <w:color w:val="000000"/>
          <w:sz w:val="20"/>
          <w:szCs w:val="20"/>
        </w:rPr>
        <w:t>1.5</w:t>
      </w:r>
      <w:r w:rsidR="0055027C" w:rsidRPr="00C771DF">
        <w:rPr>
          <w:rFonts w:ascii="Times New Roman" w:hAnsi="Times New Roman" w:cs="Times New Roman"/>
          <w:color w:val="000000"/>
          <w:sz w:val="20"/>
          <w:szCs w:val="20"/>
        </w:rPr>
        <w:t>. перехода выморочного имущества в порядке наследования по закону в муниципальную собственность.</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2" w:name="sub_72"/>
      <w:bookmarkEnd w:id="31"/>
      <w:r w:rsidRPr="00C771DF">
        <w:rPr>
          <w:rFonts w:ascii="Times New Roman" w:hAnsi="Times New Roman" w:cs="Times New Roman"/>
          <w:color w:val="000000"/>
          <w:sz w:val="20"/>
          <w:szCs w:val="20"/>
        </w:rPr>
        <w:t xml:space="preserve">2. Приобретённые жилые помещения включаются в состав муниципальной казны, за исключением жилых помещений, приобретённых муниципальными предприятиями, учреждениями </w:t>
      </w:r>
      <w:r w:rsidR="00902EF0"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и закреплённых за ними на праве хозяйственного ведения или на праве оперативного управления.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3" w:name="sub_73"/>
      <w:bookmarkEnd w:id="32"/>
      <w:r w:rsidRPr="00C771DF">
        <w:rPr>
          <w:rFonts w:ascii="Times New Roman" w:hAnsi="Times New Roman" w:cs="Times New Roman"/>
          <w:sz w:val="20"/>
          <w:szCs w:val="20"/>
        </w:rPr>
        <w:t>3.</w:t>
      </w:r>
      <w:r w:rsidRPr="00C771DF">
        <w:rPr>
          <w:rFonts w:ascii="Times New Roman" w:hAnsi="Times New Roman" w:cs="Times New Roman"/>
          <w:color w:val="000000"/>
          <w:sz w:val="20"/>
          <w:szCs w:val="20"/>
        </w:rPr>
        <w:t xml:space="preserve"> Решения о приёме и приобретении жилых помещений в муниципальную собственность принимаются постановлением администрации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4" w:name="sub_74"/>
      <w:bookmarkEnd w:id="33"/>
      <w:r w:rsidRPr="00C771DF">
        <w:rPr>
          <w:rFonts w:ascii="Times New Roman" w:hAnsi="Times New Roman" w:cs="Times New Roman"/>
          <w:color w:val="000000"/>
          <w:sz w:val="20"/>
          <w:szCs w:val="20"/>
        </w:rPr>
        <w:t xml:space="preserve">4. Подготовку проекта постановления администрации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приёме и приобретении жилых помещений в муниципальную собственность осуществляет </w:t>
      </w:r>
      <w:r w:rsidR="00902EF0"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w:t>
      </w:r>
    </w:p>
    <w:p w:rsidR="0055027C" w:rsidRPr="00C771DF" w:rsidRDefault="00902EF0" w:rsidP="00C771DF">
      <w:pPr>
        <w:spacing w:after="0" w:line="240" w:lineRule="auto"/>
        <w:ind w:left="-426" w:firstLine="993"/>
        <w:jc w:val="both"/>
        <w:rPr>
          <w:rFonts w:ascii="Times New Roman" w:hAnsi="Times New Roman" w:cs="Times New Roman"/>
          <w:color w:val="FF0000"/>
          <w:sz w:val="20"/>
          <w:szCs w:val="20"/>
        </w:rPr>
      </w:pPr>
      <w:bookmarkStart w:id="35" w:name="sub_75"/>
      <w:bookmarkEnd w:id="34"/>
      <w:r w:rsidRPr="00C771DF">
        <w:rPr>
          <w:rFonts w:ascii="Times New Roman" w:hAnsi="Times New Roman" w:cs="Times New Roman"/>
          <w:color w:val="000000"/>
          <w:sz w:val="20"/>
          <w:szCs w:val="20"/>
        </w:rPr>
        <w:t>5. Отдел</w:t>
      </w:r>
      <w:r w:rsidR="0055027C" w:rsidRPr="00C771DF">
        <w:rPr>
          <w:rFonts w:ascii="Times New Roman" w:hAnsi="Times New Roman" w:cs="Times New Roman"/>
          <w:color w:val="000000"/>
          <w:sz w:val="20"/>
          <w:szCs w:val="20"/>
        </w:rPr>
        <w:t xml:space="preserve"> обеспечивает согласование и подписание проекта постановления администрации </w:t>
      </w:r>
      <w:r w:rsidRPr="00C771DF">
        <w:rPr>
          <w:rFonts w:ascii="Times New Roman" w:hAnsi="Times New Roman" w:cs="Times New Roman"/>
          <w:color w:val="000000"/>
          <w:sz w:val="20"/>
          <w:szCs w:val="20"/>
        </w:rPr>
        <w:t>сельского поселения Болчары</w:t>
      </w:r>
      <w:r w:rsidR="0055027C" w:rsidRPr="00C771DF">
        <w:rPr>
          <w:rFonts w:ascii="Times New Roman" w:hAnsi="Times New Roman" w:cs="Times New Roman"/>
          <w:color w:val="000000"/>
          <w:sz w:val="20"/>
          <w:szCs w:val="20"/>
        </w:rPr>
        <w:t xml:space="preserve"> о приёме и приобретении жилых помещений в муниципальную </w:t>
      </w:r>
      <w:r w:rsidR="0055027C" w:rsidRPr="00C771DF">
        <w:rPr>
          <w:rFonts w:ascii="Times New Roman" w:hAnsi="Times New Roman" w:cs="Times New Roman"/>
          <w:sz w:val="20"/>
          <w:szCs w:val="20"/>
        </w:rPr>
        <w:t>собственность.</w:t>
      </w:r>
    </w:p>
    <w:bookmarkEnd w:id="35"/>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36" w:name="sub_9"/>
      <w:r w:rsidRPr="00C771DF">
        <w:rPr>
          <w:rStyle w:val="a8"/>
          <w:rFonts w:ascii="Times New Roman" w:hAnsi="Times New Roman" w:cs="Times New Roman"/>
          <w:color w:val="000000"/>
          <w:sz w:val="20"/>
          <w:szCs w:val="20"/>
        </w:rPr>
        <w:t>Статья 8</w:t>
      </w:r>
      <w:r w:rsidRPr="00C771DF">
        <w:rPr>
          <w:rFonts w:ascii="Times New Roman" w:hAnsi="Times New Roman" w:cs="Times New Roman"/>
          <w:color w:val="000000"/>
          <w:sz w:val="20"/>
          <w:szCs w:val="20"/>
        </w:rPr>
        <w:t>. Учёт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7" w:name="sub_91"/>
      <w:bookmarkEnd w:id="36"/>
      <w:r w:rsidRPr="00C771DF">
        <w:rPr>
          <w:rFonts w:ascii="Times New Roman" w:hAnsi="Times New Roman" w:cs="Times New Roman"/>
          <w:color w:val="000000"/>
          <w:sz w:val="20"/>
          <w:szCs w:val="20"/>
        </w:rPr>
        <w:t>1. Жилые помещения муниципального жилищного фонда подлежат обязательному учёту в реестре муниципального имущества.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38" w:name="sub_92"/>
      <w:bookmarkEnd w:id="37"/>
      <w:r w:rsidRPr="00C771DF">
        <w:rPr>
          <w:rFonts w:ascii="Times New Roman" w:hAnsi="Times New Roman" w:cs="Times New Roman"/>
          <w:color w:val="000000"/>
          <w:sz w:val="20"/>
          <w:szCs w:val="20"/>
        </w:rPr>
        <w:t xml:space="preserve">2. Ведение реестра муниципального имущества осуществляется </w:t>
      </w:r>
      <w:r w:rsidR="00902EF0"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порядке, установленном Администрацией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bookmarkEnd w:id="38"/>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39" w:name="sub_10"/>
      <w:r w:rsidRPr="00C771DF">
        <w:rPr>
          <w:rStyle w:val="a8"/>
          <w:rFonts w:ascii="Times New Roman" w:hAnsi="Times New Roman" w:cs="Times New Roman"/>
          <w:color w:val="000000"/>
          <w:sz w:val="20"/>
          <w:szCs w:val="20"/>
        </w:rPr>
        <w:t>Статья 9.</w:t>
      </w:r>
      <w:r w:rsidRPr="00C771DF">
        <w:rPr>
          <w:rFonts w:ascii="Times New Roman" w:hAnsi="Times New Roman" w:cs="Times New Roman"/>
          <w:color w:val="000000"/>
          <w:sz w:val="20"/>
          <w:szCs w:val="20"/>
        </w:rPr>
        <w:t xml:space="preserve"> Содержание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0" w:name="sub_1101"/>
      <w:bookmarkEnd w:id="39"/>
      <w:r w:rsidRPr="00C771DF">
        <w:rPr>
          <w:rFonts w:ascii="Times New Roman" w:hAnsi="Times New Roman" w:cs="Times New Roman"/>
          <w:color w:val="000000"/>
          <w:sz w:val="20"/>
          <w:szCs w:val="20"/>
        </w:rPr>
        <w:t xml:space="preserve">1. До заселения жилых помещений муниципального жилищного фонда в установленном порядке содержание жилых помещений и оплата коммунальных услуг осуществляется за счёт средств бюджета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1" w:name="sub_1102"/>
      <w:bookmarkEnd w:id="40"/>
      <w:r w:rsidRPr="00C771DF">
        <w:rPr>
          <w:rFonts w:ascii="Times New Roman" w:hAnsi="Times New Roman" w:cs="Times New Roman"/>
          <w:color w:val="000000"/>
          <w:sz w:val="20"/>
          <w:szCs w:val="20"/>
        </w:rPr>
        <w:t xml:space="preserve">2. Со дня фактической передачи жилого помещения муниципального жилищного фонда во владение и пользование третьим лицам обязанность нести расходы на содержание жилых помещений и коммунальные услуги за счет средств бюджета </w:t>
      </w:r>
      <w:r w:rsidR="00902EF0"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прекращается, и расходы несёт лицо, которому жилое помещение передано.</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2" w:name="sub_1103"/>
      <w:bookmarkEnd w:id="41"/>
      <w:r w:rsidRPr="00C771DF">
        <w:rPr>
          <w:rFonts w:ascii="Times New Roman" w:hAnsi="Times New Roman" w:cs="Times New Roman"/>
          <w:color w:val="000000"/>
          <w:sz w:val="20"/>
          <w:szCs w:val="20"/>
        </w:rPr>
        <w:t xml:space="preserve">3. Управление многоквартирным домом, в котором доля муниципального образования </w:t>
      </w:r>
      <w:r w:rsidR="00902EF0"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r:id="rId14" w:history="1">
        <w:r w:rsidRPr="00C771DF">
          <w:rPr>
            <w:rStyle w:val="a9"/>
            <w:rFonts w:ascii="Times New Roman" w:hAnsi="Times New Roman" w:cs="Times New Roman"/>
            <w:b w:val="0"/>
            <w:color w:val="000000"/>
            <w:sz w:val="20"/>
            <w:szCs w:val="20"/>
          </w:rPr>
          <w:t>частью 4 статьи 161</w:t>
        </w:r>
      </w:hyperlink>
      <w:r w:rsidRPr="00C771DF">
        <w:rPr>
          <w:rFonts w:ascii="Times New Roman" w:hAnsi="Times New Roman" w:cs="Times New Roman"/>
          <w:color w:val="000000"/>
          <w:sz w:val="20"/>
          <w:szCs w:val="20"/>
        </w:rPr>
        <w:t xml:space="preserve"> Жилищного Кодекса Российской Федерации.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3" w:name="sub_1104"/>
      <w:bookmarkEnd w:id="42"/>
      <w:r w:rsidRPr="00C771DF">
        <w:rPr>
          <w:rFonts w:ascii="Times New Roman" w:hAnsi="Times New Roman" w:cs="Times New Roman"/>
          <w:color w:val="000000"/>
          <w:sz w:val="20"/>
          <w:szCs w:val="20"/>
        </w:rPr>
        <w:t xml:space="preserve">4. Подготовку, согласование и обеспечение подписания договора управления многоквартирным домом, все помещения в котором находятся в муниципальной собственности, с управляющей организацией осуществляет </w:t>
      </w:r>
      <w:r w:rsidR="00902EF0"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соответствии с распоряжением администрации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bookmarkEnd w:id="43"/>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44" w:name="sub_11"/>
      <w:r w:rsidRPr="00C771DF">
        <w:rPr>
          <w:rStyle w:val="a8"/>
          <w:rFonts w:ascii="Times New Roman" w:hAnsi="Times New Roman" w:cs="Times New Roman"/>
          <w:color w:val="000000"/>
          <w:sz w:val="20"/>
          <w:szCs w:val="20"/>
        </w:rPr>
        <w:t>Статья 10</w:t>
      </w:r>
      <w:r w:rsidRPr="00C771DF">
        <w:rPr>
          <w:rFonts w:ascii="Times New Roman" w:hAnsi="Times New Roman" w:cs="Times New Roman"/>
          <w:color w:val="000000"/>
          <w:sz w:val="20"/>
          <w:szCs w:val="20"/>
        </w:rPr>
        <w:t xml:space="preserve">. Порядок представления интересов муниципального образования </w:t>
      </w:r>
      <w:r w:rsidR="00902EF0" w:rsidRPr="00C771DF">
        <w:rPr>
          <w:rFonts w:ascii="Times New Roman" w:hAnsi="Times New Roman" w:cs="Times New Roman"/>
          <w:color w:val="000000"/>
          <w:sz w:val="20"/>
          <w:szCs w:val="20"/>
        </w:rPr>
        <w:t>сельского поселения Болчары.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5" w:name="sub_111"/>
      <w:bookmarkEnd w:id="44"/>
      <w:r w:rsidRPr="00C771DF">
        <w:rPr>
          <w:rFonts w:ascii="Times New Roman" w:hAnsi="Times New Roman" w:cs="Times New Roman"/>
          <w:color w:val="000000"/>
          <w:sz w:val="20"/>
          <w:szCs w:val="20"/>
        </w:rPr>
        <w:t xml:space="preserve">1. Интересы муниципального образования </w:t>
      </w:r>
      <w:r w:rsidR="00902EF0"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при проведении общих собраний собственников помещений в многоквартирных домах, в которых имеются муниципальные жилые и нежилые помещения, (далее по тексту - общее собрание) представляют работники </w:t>
      </w:r>
      <w:r w:rsidR="00902EF0" w:rsidRPr="00C771DF">
        <w:rPr>
          <w:rFonts w:ascii="Times New Roman" w:hAnsi="Times New Roman" w:cs="Times New Roman"/>
          <w:color w:val="000000"/>
          <w:sz w:val="20"/>
          <w:szCs w:val="20"/>
        </w:rPr>
        <w:t>Отдела</w:t>
      </w:r>
      <w:r w:rsidRPr="00C771DF">
        <w:rPr>
          <w:rFonts w:ascii="Times New Roman" w:hAnsi="Times New Roman" w:cs="Times New Roman"/>
          <w:color w:val="000000"/>
          <w:sz w:val="20"/>
          <w:szCs w:val="20"/>
        </w:rPr>
        <w:t xml:space="preserve"> на основании доверенности главы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(далее по тексту - представитель).</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6" w:name="sub_112"/>
      <w:bookmarkEnd w:id="45"/>
      <w:r w:rsidRPr="00C771DF">
        <w:rPr>
          <w:rFonts w:ascii="Times New Roman" w:hAnsi="Times New Roman" w:cs="Times New Roman"/>
          <w:color w:val="000000"/>
          <w:sz w:val="20"/>
          <w:szCs w:val="20"/>
        </w:rPr>
        <w:t xml:space="preserve">2. Доверенности на представление интересов муниципального образования </w:t>
      </w:r>
      <w:r w:rsidR="00902EF0"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при проведении общих собраний могут выдаваться одновременно нескольким лицам.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7" w:name="sub_113"/>
      <w:bookmarkEnd w:id="46"/>
      <w:r w:rsidRPr="00C771DF">
        <w:rPr>
          <w:rFonts w:ascii="Times New Roman" w:hAnsi="Times New Roman" w:cs="Times New Roman"/>
          <w:color w:val="000000"/>
          <w:sz w:val="20"/>
          <w:szCs w:val="20"/>
        </w:rPr>
        <w:t xml:space="preserve">3. Координацию деятельности представителей, а также хранение информации об их количестве и сроках действия доверенностей обеспечивает </w:t>
      </w:r>
      <w:r w:rsidR="00902EF0"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8" w:name="sub_114"/>
      <w:bookmarkEnd w:id="47"/>
      <w:r w:rsidRPr="00C771DF">
        <w:rPr>
          <w:rFonts w:ascii="Times New Roman" w:hAnsi="Times New Roman" w:cs="Times New Roman"/>
          <w:color w:val="000000"/>
          <w:sz w:val="20"/>
          <w:szCs w:val="20"/>
        </w:rPr>
        <w:t>4. Представитель обязан:</w:t>
      </w:r>
    </w:p>
    <w:bookmarkEnd w:id="48"/>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4.1. Обеспечить личное присутствие на заседании общего собрания.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lastRenderedPageBreak/>
        <w:t xml:space="preserve">4.2. Согласовать с </w:t>
      </w:r>
      <w:r w:rsidR="007C0234"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позицию муниципального образования по вопросам повестки дня общего собрания в случаях, если вопросы повестки дня затрагивают имущественные права муниципального образования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4.3. В трёхдневный срок после проведения общего собрания представить в </w:t>
      </w:r>
      <w:r w:rsidR="007C0234" w:rsidRPr="00C771DF">
        <w:rPr>
          <w:rFonts w:ascii="Times New Roman" w:hAnsi="Times New Roman" w:cs="Times New Roman"/>
          <w:color w:val="000000"/>
          <w:sz w:val="20"/>
          <w:szCs w:val="20"/>
        </w:rPr>
        <w:t xml:space="preserve">Отдел </w:t>
      </w:r>
      <w:r w:rsidRPr="00C771DF">
        <w:rPr>
          <w:rFonts w:ascii="Times New Roman" w:hAnsi="Times New Roman" w:cs="Times New Roman"/>
          <w:color w:val="000000"/>
          <w:sz w:val="20"/>
          <w:szCs w:val="20"/>
        </w:rPr>
        <w:t>информацию о проведении общего собрания.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49" w:name="sub_115"/>
      <w:r w:rsidRPr="00C771DF">
        <w:rPr>
          <w:rFonts w:ascii="Times New Roman" w:hAnsi="Times New Roman" w:cs="Times New Roman"/>
          <w:color w:val="000000"/>
          <w:sz w:val="20"/>
          <w:szCs w:val="20"/>
        </w:rPr>
        <w:t xml:space="preserve">5. Задачей представителя является соблюдение интересов муниципального образования </w:t>
      </w:r>
      <w:r w:rsidR="007C0234"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на общих собраниях в целях обеспечения эффективного управления недвижимым имуществом в жилищной сфере.</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1"/>
        <w:spacing w:before="0" w:after="0"/>
        <w:ind w:left="-426" w:firstLine="993"/>
        <w:rPr>
          <w:rFonts w:ascii="Times New Roman" w:hAnsi="Times New Roman" w:cs="Times New Roman"/>
          <w:color w:val="000000"/>
          <w:sz w:val="20"/>
          <w:szCs w:val="20"/>
        </w:rPr>
      </w:pPr>
      <w:bookmarkStart w:id="50" w:name="sub_1004"/>
      <w:bookmarkEnd w:id="49"/>
      <w:r w:rsidRPr="00C771DF">
        <w:rPr>
          <w:rFonts w:ascii="Times New Roman" w:hAnsi="Times New Roman" w:cs="Times New Roman"/>
          <w:color w:val="000000"/>
          <w:sz w:val="20"/>
          <w:szCs w:val="20"/>
        </w:rPr>
        <w:t xml:space="preserve">Глава 4. Распоряжение жилыми помещениями муниципального </w:t>
      </w:r>
      <w:r w:rsidRPr="00C771DF">
        <w:rPr>
          <w:rFonts w:ascii="Times New Roman" w:hAnsi="Times New Roman" w:cs="Times New Roman"/>
          <w:color w:val="000000"/>
          <w:sz w:val="20"/>
          <w:szCs w:val="20"/>
        </w:rPr>
        <w:br/>
        <w:t>жилищного фонда</w:t>
      </w:r>
    </w:p>
    <w:bookmarkEnd w:id="50"/>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51" w:name="sub_12"/>
      <w:r w:rsidRPr="00C771DF">
        <w:rPr>
          <w:rStyle w:val="a8"/>
          <w:rFonts w:ascii="Times New Roman" w:hAnsi="Times New Roman" w:cs="Times New Roman"/>
          <w:color w:val="000000"/>
          <w:sz w:val="20"/>
          <w:szCs w:val="20"/>
        </w:rPr>
        <w:t>Статья 11</w:t>
      </w:r>
      <w:r w:rsidRPr="00C771DF">
        <w:rPr>
          <w:rFonts w:ascii="Times New Roman" w:hAnsi="Times New Roman" w:cs="Times New Roman"/>
          <w:color w:val="000000"/>
          <w:sz w:val="20"/>
          <w:szCs w:val="20"/>
        </w:rPr>
        <w:t>. Формы распоряжения жилыми помещениями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2" w:name="sub_121"/>
      <w:bookmarkEnd w:id="51"/>
      <w:r w:rsidRPr="00C771DF">
        <w:rPr>
          <w:rFonts w:ascii="Times New Roman" w:hAnsi="Times New Roman" w:cs="Times New Roman"/>
          <w:color w:val="000000"/>
          <w:sz w:val="20"/>
          <w:szCs w:val="20"/>
        </w:rPr>
        <w:t>1. Распоряжение жилыми помещениями муниципального жилищного фонда осуществляется в следующих формах:</w:t>
      </w:r>
    </w:p>
    <w:bookmarkEnd w:id="52"/>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предоставление жилых помещений муниципального жилищного фонда социального использования физическим лицам;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предоставление жилых помещений специализированного жилищного фонда физическим лицам;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предоставление жилых помещений муниципального жилищного фонда коммерческого использования физическим и юридическим лицам;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передача жилых помещений в собственность граждан в порядке приватизации;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снос объектов муниципального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иные формы распоряжения жилыми помещениями муниципального жилищного фонда, предусмотренные гражданским законодательством.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53" w:name="sub_13"/>
      <w:r w:rsidRPr="00C771DF">
        <w:rPr>
          <w:rStyle w:val="a8"/>
          <w:rFonts w:ascii="Times New Roman" w:hAnsi="Times New Roman" w:cs="Times New Roman"/>
          <w:color w:val="000000"/>
          <w:sz w:val="20"/>
          <w:szCs w:val="20"/>
        </w:rPr>
        <w:t>Статья 12</w:t>
      </w:r>
      <w:r w:rsidRPr="00C771DF">
        <w:rPr>
          <w:rFonts w:ascii="Times New Roman" w:hAnsi="Times New Roman" w:cs="Times New Roman"/>
          <w:color w:val="000000"/>
          <w:sz w:val="20"/>
          <w:szCs w:val="20"/>
        </w:rPr>
        <w:t>. Предоставление жилых помещений муниципального жилищного фонда социального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4" w:name="sub_131"/>
      <w:bookmarkEnd w:id="53"/>
      <w:r w:rsidRPr="00C771DF">
        <w:rPr>
          <w:rFonts w:ascii="Times New Roman" w:hAnsi="Times New Roman" w:cs="Times New Roman"/>
          <w:color w:val="000000"/>
          <w:sz w:val="20"/>
          <w:szCs w:val="20"/>
        </w:rPr>
        <w:t xml:space="preserve">1. Предоставление жилых помещений муниципального жилищного фонда социального использования осуществляется малоимущим гражданам по основаниям и в порядке, которые предусмотрены </w:t>
      </w:r>
      <w:hyperlink r:id="rId15" w:history="1">
        <w:r w:rsidRPr="00C771DF">
          <w:rPr>
            <w:rStyle w:val="a9"/>
            <w:rFonts w:ascii="Times New Roman" w:hAnsi="Times New Roman" w:cs="Times New Roman"/>
            <w:b w:val="0"/>
            <w:color w:val="000000"/>
            <w:sz w:val="20"/>
            <w:szCs w:val="20"/>
          </w:rPr>
          <w:t>Жилищным кодексом</w:t>
        </w:r>
      </w:hyperlink>
      <w:r w:rsidRPr="00C771DF">
        <w:rPr>
          <w:rFonts w:ascii="Times New Roman" w:hAnsi="Times New Roman" w:cs="Times New Roman"/>
          <w:color w:val="000000"/>
          <w:sz w:val="20"/>
          <w:szCs w:val="20"/>
        </w:rPr>
        <w:t xml:space="preserve"> Российской Федерации.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5" w:name="sub_132"/>
      <w:bookmarkEnd w:id="54"/>
      <w:r w:rsidRPr="00C771DF">
        <w:rPr>
          <w:rFonts w:ascii="Times New Roman" w:hAnsi="Times New Roman" w:cs="Times New Roman"/>
          <w:color w:val="000000"/>
          <w:sz w:val="20"/>
          <w:szCs w:val="20"/>
        </w:rPr>
        <w:t xml:space="preserve">2. Жилые помещения муниципального жилищного фонда социального использования предоставляются гражданам, вставшим на учёт качестве нуждающихся в жилых помещениях по договорам социального найма до 1 марта 2005 года, в порядке, установленном </w:t>
      </w:r>
      <w:hyperlink r:id="rId16" w:history="1">
        <w:r w:rsidRPr="00C771DF">
          <w:rPr>
            <w:rStyle w:val="a9"/>
            <w:rFonts w:ascii="Times New Roman" w:hAnsi="Times New Roman" w:cs="Times New Roman"/>
            <w:b w:val="0"/>
            <w:color w:val="000000"/>
            <w:sz w:val="20"/>
            <w:szCs w:val="20"/>
          </w:rPr>
          <w:t>Жилищным кодексом</w:t>
        </w:r>
      </w:hyperlink>
      <w:r w:rsidRPr="00C771DF">
        <w:rPr>
          <w:rFonts w:ascii="Times New Roman" w:hAnsi="Times New Roman" w:cs="Times New Roman"/>
          <w:color w:val="000000"/>
          <w:sz w:val="20"/>
          <w:szCs w:val="20"/>
        </w:rPr>
        <w:t xml:space="preserve"> Российской Федерации, с учётом положений </w:t>
      </w:r>
      <w:hyperlink r:id="rId17" w:history="1">
        <w:r w:rsidRPr="00C771DF">
          <w:rPr>
            <w:rStyle w:val="a9"/>
            <w:rFonts w:ascii="Times New Roman" w:hAnsi="Times New Roman" w:cs="Times New Roman"/>
            <w:color w:val="000000"/>
            <w:sz w:val="20"/>
            <w:szCs w:val="20"/>
          </w:rPr>
          <w:t>ст. 6</w:t>
        </w:r>
      </w:hyperlink>
      <w:r w:rsidRPr="00C771DF">
        <w:rPr>
          <w:rFonts w:ascii="Times New Roman" w:hAnsi="Times New Roman" w:cs="Times New Roman"/>
          <w:color w:val="000000"/>
          <w:sz w:val="20"/>
          <w:szCs w:val="20"/>
        </w:rPr>
        <w:t xml:space="preserve"> Федерального закона от 29 декабря 2004 года N 189-ФЗ "О введении в действие Жилищного кодекса Российской Федерации".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6" w:name="sub_133"/>
      <w:bookmarkEnd w:id="55"/>
      <w:r w:rsidRPr="00C771DF">
        <w:rPr>
          <w:rFonts w:ascii="Times New Roman" w:hAnsi="Times New Roman" w:cs="Times New Roman"/>
          <w:color w:val="000000"/>
          <w:sz w:val="20"/>
          <w:szCs w:val="20"/>
        </w:rPr>
        <w:t>3. Малоимущими гражданами являются граждане, если они признаны таковыми в порядке, установленном законом Ханты-Мансийского автономного округа - Югры, с учётом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57" w:name="sub_134"/>
      <w:bookmarkEnd w:id="56"/>
      <w:r w:rsidRPr="00C771DF">
        <w:rPr>
          <w:rFonts w:ascii="Times New Roman" w:hAnsi="Times New Roman" w:cs="Times New Roman"/>
          <w:color w:val="000000"/>
          <w:sz w:val="20"/>
          <w:szCs w:val="20"/>
        </w:rPr>
        <w:t xml:space="preserve">4. Учёт граждан с целью последующего предоставления жилых помещений по договорам социального найма муниципального жилищного фонда, предоставление жилых помещений по договорам социального найма муниципального жилищного фонда в соответствии </w:t>
      </w:r>
      <w:r w:rsidR="007C0234" w:rsidRPr="00C771DF">
        <w:rPr>
          <w:rFonts w:ascii="Times New Roman" w:hAnsi="Times New Roman" w:cs="Times New Roman"/>
          <w:color w:val="000000"/>
          <w:sz w:val="20"/>
          <w:szCs w:val="20"/>
        </w:rPr>
        <w:t>осуществляет Отдел</w:t>
      </w:r>
      <w:r w:rsidRPr="00C771DF">
        <w:rPr>
          <w:rFonts w:ascii="Times New Roman" w:hAnsi="Times New Roman" w:cs="Times New Roman"/>
          <w:color w:val="000000"/>
          <w:sz w:val="20"/>
          <w:szCs w:val="20"/>
        </w:rPr>
        <w:t xml:space="preserve"> в порядке, установленном Законом Ханты-Мансийского автономного округа - Югры.</w:t>
      </w:r>
    </w:p>
    <w:p w:rsidR="0055027C" w:rsidRPr="00C771DF" w:rsidRDefault="007C0234" w:rsidP="00C771DF">
      <w:pPr>
        <w:spacing w:after="0" w:line="240" w:lineRule="auto"/>
        <w:ind w:left="-426" w:firstLine="993"/>
        <w:jc w:val="both"/>
        <w:rPr>
          <w:rFonts w:ascii="Times New Roman" w:hAnsi="Times New Roman" w:cs="Times New Roman"/>
          <w:color w:val="000000"/>
          <w:sz w:val="20"/>
          <w:szCs w:val="20"/>
        </w:rPr>
      </w:pPr>
      <w:bookmarkStart w:id="58" w:name="sub_135"/>
      <w:bookmarkEnd w:id="57"/>
      <w:r w:rsidRPr="00C771DF">
        <w:rPr>
          <w:rFonts w:ascii="Times New Roman" w:hAnsi="Times New Roman" w:cs="Times New Roman"/>
          <w:color w:val="000000"/>
          <w:sz w:val="20"/>
          <w:szCs w:val="20"/>
        </w:rPr>
        <w:t>5. Администрация</w:t>
      </w:r>
      <w:r w:rsidR="0055027C" w:rsidRPr="00C771DF">
        <w:rPr>
          <w:rFonts w:ascii="Times New Roman" w:hAnsi="Times New Roman" w:cs="Times New Roman"/>
          <w:color w:val="000000"/>
          <w:sz w:val="20"/>
          <w:szCs w:val="20"/>
        </w:rPr>
        <w:t xml:space="preserve"> </w:t>
      </w:r>
      <w:r w:rsidRPr="00C771DF">
        <w:rPr>
          <w:rFonts w:ascii="Times New Roman" w:hAnsi="Times New Roman" w:cs="Times New Roman"/>
          <w:color w:val="000000"/>
          <w:sz w:val="20"/>
          <w:szCs w:val="20"/>
        </w:rPr>
        <w:t>поселения несе</w:t>
      </w:r>
      <w:r w:rsidR="0055027C" w:rsidRPr="00C771DF">
        <w:rPr>
          <w:rFonts w:ascii="Times New Roman" w:hAnsi="Times New Roman" w:cs="Times New Roman"/>
          <w:color w:val="000000"/>
          <w:sz w:val="20"/>
          <w:szCs w:val="20"/>
        </w:rPr>
        <w:t>т ответственность за предоставление жилых помещений в порядке очерёдности.</w:t>
      </w:r>
      <w:bookmarkStart w:id="59" w:name="sub_137"/>
      <w:bookmarkEnd w:id="58"/>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0" w:name="sub_1317"/>
      <w:bookmarkEnd w:id="59"/>
      <w:r w:rsidRPr="00C771DF">
        <w:rPr>
          <w:rFonts w:ascii="Times New Roman" w:hAnsi="Times New Roman" w:cs="Times New Roman"/>
          <w:color w:val="000000"/>
          <w:sz w:val="20"/>
          <w:szCs w:val="20"/>
        </w:rPr>
        <w:t>6. Заключённый администрацией поселения надлежащим образом договор социального найма является основанием для вселения нанимателя и членов его семьи в предоставленное жилое помещение жилищный фонд социального использования.</w:t>
      </w:r>
    </w:p>
    <w:bookmarkEnd w:id="60"/>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61" w:name="sub_14"/>
      <w:r w:rsidRPr="00C771DF">
        <w:rPr>
          <w:rStyle w:val="a8"/>
          <w:rFonts w:ascii="Times New Roman" w:hAnsi="Times New Roman" w:cs="Times New Roman"/>
          <w:color w:val="000000"/>
          <w:sz w:val="20"/>
          <w:szCs w:val="20"/>
        </w:rPr>
        <w:t>Статья 13</w:t>
      </w:r>
      <w:r w:rsidRPr="00C771DF">
        <w:rPr>
          <w:rFonts w:ascii="Times New Roman" w:hAnsi="Times New Roman" w:cs="Times New Roman"/>
          <w:color w:val="000000"/>
          <w:sz w:val="20"/>
          <w:szCs w:val="20"/>
        </w:rPr>
        <w:t>. Предоставление жилых помещений специализированного жилищного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2" w:name="sub_141"/>
      <w:bookmarkEnd w:id="61"/>
      <w:r w:rsidRPr="00C771DF">
        <w:rPr>
          <w:rFonts w:ascii="Times New Roman" w:hAnsi="Times New Roman" w:cs="Times New Roman"/>
          <w:color w:val="000000"/>
          <w:sz w:val="20"/>
          <w:szCs w:val="20"/>
        </w:rPr>
        <w:t>1. В качестве специализированных жилых помещений используются следующие жилые помещения муниципального жилищного фонда:</w:t>
      </w:r>
    </w:p>
    <w:bookmarkEnd w:id="62"/>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 служебные жилые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 жилые помещения в общежитиях;</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3) жилые помещения маневренного фонда.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3" w:name="sub_142"/>
      <w:r w:rsidRPr="00C771DF">
        <w:rPr>
          <w:rFonts w:ascii="Times New Roman" w:hAnsi="Times New Roman" w:cs="Times New Roman"/>
          <w:color w:val="000000"/>
          <w:sz w:val="20"/>
          <w:szCs w:val="20"/>
        </w:rPr>
        <w:t>2.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4" w:name="sub_143"/>
      <w:bookmarkEnd w:id="63"/>
      <w:r w:rsidRPr="00C771DF">
        <w:rPr>
          <w:rFonts w:ascii="Times New Roman" w:hAnsi="Times New Roman" w:cs="Times New Roman"/>
          <w:color w:val="000000"/>
          <w:sz w:val="20"/>
          <w:szCs w:val="20"/>
        </w:rPr>
        <w:t xml:space="preserve">3. Включение жилого помещения в специализированный жилищный фонд с отнесением такого помещения к определённому виду специализированных жилых помещений и исключение жилого помещения из </w:t>
      </w:r>
      <w:r w:rsidRPr="00C771DF">
        <w:rPr>
          <w:rFonts w:ascii="Times New Roman" w:hAnsi="Times New Roman" w:cs="Times New Roman"/>
          <w:color w:val="000000"/>
          <w:sz w:val="20"/>
          <w:szCs w:val="20"/>
        </w:rPr>
        <w:lastRenderedPageBreak/>
        <w:t xml:space="preserve">указанного фонда осуществляются на основании постановления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об отнесении жилого помещения к специализированному жилищному фонду. Подготовку проекта постановления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об отнесении жилых помещений к специализированному жилищному фонду, его согласование и подписание осуществляет </w:t>
      </w:r>
      <w:r w:rsidR="007C0234"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соответствии с Инструкцией по делопроизводству.</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4. Предоставление жилых помещений специализированного жилищного фонда осуществляется в соответствии с Порядком предоставления жилых помещений муниципального специализированного жилищного фонда, утвержденным постановлением администрации </w:t>
      </w:r>
      <w:r w:rsidR="007C0234"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от </w:t>
      </w:r>
      <w:r w:rsidR="007C0234" w:rsidRPr="00C771DF">
        <w:rPr>
          <w:rFonts w:ascii="Times New Roman" w:hAnsi="Times New Roman" w:cs="Times New Roman"/>
          <w:color w:val="000000"/>
          <w:sz w:val="20"/>
          <w:szCs w:val="20"/>
        </w:rPr>
        <w:t>09.08.2011 г. № 38.</w:t>
      </w:r>
      <w:r w:rsidRPr="00C771DF">
        <w:rPr>
          <w:rFonts w:ascii="Times New Roman" w:hAnsi="Times New Roman" w:cs="Times New Roman"/>
          <w:color w:val="000000"/>
          <w:sz w:val="20"/>
          <w:szCs w:val="20"/>
        </w:rPr>
        <w:t xml:space="preserve"> </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5" w:name="sub_144"/>
      <w:bookmarkEnd w:id="64"/>
      <w:r w:rsidRPr="00C771DF">
        <w:rPr>
          <w:rFonts w:ascii="Times New Roman" w:hAnsi="Times New Roman" w:cs="Times New Roman"/>
          <w:color w:val="000000"/>
          <w:sz w:val="20"/>
          <w:szCs w:val="20"/>
        </w:rPr>
        <w:t xml:space="preserve">4. </w:t>
      </w:r>
      <w:r w:rsidR="007C0234" w:rsidRPr="00C771DF">
        <w:rPr>
          <w:rFonts w:ascii="Times New Roman" w:hAnsi="Times New Roman" w:cs="Times New Roman"/>
          <w:color w:val="000000"/>
          <w:sz w:val="20"/>
          <w:szCs w:val="20"/>
        </w:rPr>
        <w:t xml:space="preserve">Отдел </w:t>
      </w:r>
      <w:r w:rsidRPr="00C771DF">
        <w:rPr>
          <w:rFonts w:ascii="Times New Roman" w:hAnsi="Times New Roman" w:cs="Times New Roman"/>
          <w:color w:val="000000"/>
          <w:sz w:val="20"/>
          <w:szCs w:val="20"/>
        </w:rPr>
        <w:t>осуществляет контроль за своевременным освобождением жилых помещений в муниципальном специализированном жилищном фонде.</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6" w:name="sub_145"/>
      <w:bookmarkEnd w:id="65"/>
      <w:r w:rsidRPr="00C771DF">
        <w:rPr>
          <w:rFonts w:ascii="Times New Roman" w:hAnsi="Times New Roman" w:cs="Times New Roman"/>
          <w:color w:val="000000"/>
          <w:sz w:val="20"/>
          <w:szCs w:val="20"/>
        </w:rPr>
        <w:t xml:space="preserve">5. В случаях расторжения или прекращения договора найма специализированного жилого помещения, выселение граждан из специализированного жилого помещения осуществляется </w:t>
      </w:r>
      <w:r w:rsidR="007C0234"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порядке, предусмотренном действующим законодательством и настоящим Положением.</w:t>
      </w:r>
    </w:p>
    <w:bookmarkEnd w:id="66"/>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67" w:name="sub_19"/>
      <w:r w:rsidRPr="00C771DF">
        <w:rPr>
          <w:rStyle w:val="a8"/>
          <w:rFonts w:ascii="Times New Roman" w:hAnsi="Times New Roman" w:cs="Times New Roman"/>
          <w:color w:val="000000"/>
          <w:sz w:val="20"/>
          <w:szCs w:val="20"/>
        </w:rPr>
        <w:t>Статья 14</w:t>
      </w:r>
      <w:r w:rsidRPr="00C771DF">
        <w:rPr>
          <w:rFonts w:ascii="Times New Roman" w:hAnsi="Times New Roman" w:cs="Times New Roman"/>
          <w:color w:val="000000"/>
          <w:sz w:val="20"/>
          <w:szCs w:val="20"/>
        </w:rPr>
        <w:t>. Предоставление жилых помещений муниципального жилищного фонда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8" w:name="sub_191"/>
      <w:bookmarkEnd w:id="67"/>
      <w:r w:rsidRPr="00C771DF">
        <w:rPr>
          <w:rFonts w:ascii="Times New Roman" w:hAnsi="Times New Roman" w:cs="Times New Roman"/>
          <w:color w:val="000000"/>
          <w:sz w:val="20"/>
          <w:szCs w:val="20"/>
        </w:rPr>
        <w:t xml:space="preserve">1. Жилые помещения муниципального жилищного фонда коммерческого использования предоставляются государственным органам, юридическим лицам, указанным в </w:t>
      </w:r>
      <w:hyperlink w:anchor="sub_195" w:history="1">
        <w:r w:rsidRPr="00C771DF">
          <w:rPr>
            <w:rStyle w:val="a9"/>
            <w:rFonts w:ascii="Times New Roman" w:hAnsi="Times New Roman" w:cs="Times New Roman"/>
            <w:b w:val="0"/>
            <w:color w:val="000000"/>
            <w:sz w:val="20"/>
            <w:szCs w:val="20"/>
          </w:rPr>
          <w:t>пункте 5</w:t>
        </w:r>
      </w:hyperlink>
      <w:r w:rsidRPr="00C771DF">
        <w:rPr>
          <w:rFonts w:ascii="Times New Roman" w:hAnsi="Times New Roman" w:cs="Times New Roman"/>
          <w:color w:val="000000"/>
          <w:sz w:val="20"/>
          <w:szCs w:val="20"/>
        </w:rPr>
        <w:t xml:space="preserve"> настоящей статьи, на основании договоров аренды жилых помещений коммерческого использования, физическим лицам, указанным в </w:t>
      </w:r>
      <w:hyperlink w:anchor="sub_1915" w:history="1">
        <w:r w:rsidRPr="00C771DF">
          <w:rPr>
            <w:rStyle w:val="a9"/>
            <w:rFonts w:ascii="Times New Roman" w:hAnsi="Times New Roman" w:cs="Times New Roman"/>
            <w:b w:val="0"/>
            <w:color w:val="000000"/>
            <w:sz w:val="20"/>
            <w:szCs w:val="20"/>
          </w:rPr>
          <w:t>пункте 15</w:t>
        </w:r>
      </w:hyperlink>
      <w:r w:rsidRPr="00C771DF">
        <w:rPr>
          <w:rFonts w:ascii="Times New Roman" w:hAnsi="Times New Roman" w:cs="Times New Roman"/>
          <w:color w:val="000000"/>
          <w:sz w:val="20"/>
          <w:szCs w:val="20"/>
        </w:rPr>
        <w:t xml:space="preserve"> настоящей статьи, на основании договоров найма жилых помещений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69" w:name="sub_192"/>
      <w:bookmarkEnd w:id="68"/>
      <w:r w:rsidRPr="00C771DF">
        <w:rPr>
          <w:rFonts w:ascii="Times New Roman" w:hAnsi="Times New Roman" w:cs="Times New Roman"/>
          <w:color w:val="000000"/>
          <w:sz w:val="20"/>
          <w:szCs w:val="20"/>
        </w:rPr>
        <w:t>2. Договор аренды, найма жилых помещений коммерческого использования заключается сроком на 3 года. По заявлению государственного органа, юридического, физического лица договор аренды, найма жилого помещения коммерческого использования может быть заключён на срок менее 3 лет.</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0" w:name="sub_193"/>
      <w:bookmarkEnd w:id="69"/>
      <w:r w:rsidRPr="00C771DF">
        <w:rPr>
          <w:rFonts w:ascii="Times New Roman" w:hAnsi="Times New Roman" w:cs="Times New Roman"/>
          <w:color w:val="000000"/>
          <w:sz w:val="20"/>
          <w:szCs w:val="20"/>
        </w:rPr>
        <w:t xml:space="preserve">3. Типовая форма договора аренды жилого помещения коммерческого использования, типовая форма договора найма жилого помещения коммерческого использования устанавливается постановлением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1" w:name="sub_194"/>
      <w:bookmarkEnd w:id="70"/>
      <w:r w:rsidRPr="00C771DF">
        <w:rPr>
          <w:rFonts w:ascii="Times New Roman" w:hAnsi="Times New Roman" w:cs="Times New Roman"/>
          <w:color w:val="000000"/>
          <w:sz w:val="20"/>
          <w:szCs w:val="20"/>
        </w:rPr>
        <w:t xml:space="preserve">4. Размер платы по договорам аренды, найма жилых помещений коммерческого использования определяется в соответствии с порядком расчёта платы за аренду (наём) жилых помещений жилищного фонда коммерческого использования, утверждённым постановлением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2" w:name="sub_195"/>
      <w:bookmarkEnd w:id="71"/>
      <w:r w:rsidRPr="00C771DF">
        <w:rPr>
          <w:rFonts w:ascii="Times New Roman" w:hAnsi="Times New Roman" w:cs="Times New Roman"/>
          <w:color w:val="000000"/>
          <w:sz w:val="20"/>
          <w:szCs w:val="20"/>
        </w:rPr>
        <w:t xml:space="preserve">5. Жилые помещения коммерческого использования предоставляются на условиях договора аренды государственным органам исполнительной и судебной власти, федеральным органам, государственным учреждениям (далее по тексту - органы, учреждения). </w:t>
      </w:r>
      <w:bookmarkStart w:id="73" w:name="sub_196"/>
      <w:bookmarkEnd w:id="72"/>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6. Орган, учреждение может использовать предоставленное ему жилое помещение коммерческого использования только для проживания граждан, находящихся с ним в трудовых отношениях и не являющихся собственниками и/или членами семьи собственника жилого помещения, нанимателями и/или членами семьи нанимателя по договору социального найма жилого помещения, найма специализированного жилого помещения ссудополучателями по договору безвозмездного пользования жилым помещением, расположенным в соответствующем населённом пункте.</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4" w:name="sub_197"/>
      <w:bookmarkEnd w:id="73"/>
      <w:r w:rsidRPr="00C771DF">
        <w:rPr>
          <w:rFonts w:ascii="Times New Roman" w:hAnsi="Times New Roman" w:cs="Times New Roman"/>
          <w:color w:val="000000"/>
          <w:sz w:val="20"/>
          <w:szCs w:val="20"/>
        </w:rPr>
        <w:t xml:space="preserve">7. Для заключения договора аренды жилого помещения коммерческого использования орган, учреждение предоставляет в </w:t>
      </w:r>
      <w:r w:rsidR="007C0234"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следующие документы:</w:t>
      </w:r>
    </w:p>
    <w:bookmarkEnd w:id="74"/>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 Ходатайство органа, учреждения о предоставлении жилого помещения коммерческого использования в письменном виде, содержащего следующие сведения: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полное наименование органа, учреждения, с указанием его организационно-правовой формы, юридический адрес, фактическое местонахождение (для направления корреспонденции) органа, учреждения;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фамилия, имя, отчество, занимаемая должность, стаж работы специалиста, для которого орган, учреждение ходатайствует о предоставлении жилого помещения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обоснование необходимости обеспечения работника жилым помещением.</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Ходатайство подается в двух экземплярах. Один экземпляр ходатайства с отметкой о дате поступления и входящим номером возвращается органу, учреждению.</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 Копию Устава органа, учреждения.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3) Заявление работника органа, учреждения о предоставлении жилого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4) Справку из Управления Федеральной службы государственной регистрации, кадастра и картографии по Ханты-Мансийскому автономному округу - Югре и органов, осуществляющих технический учёт и инвентаризацию объектов недвижимого имущества, об отсутствии в собственности работника и членов его семьи жилых помещений в соответствующем населённом пункте по месту предоставления жилого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5) Справку с места жительства о составе семьи работника.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6) Копию документов, удостоверяющих личность и гражданство Российской Федерации работника и членов его семьи.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7) Копию трудовой книжки работника.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5" w:name="sub_198"/>
      <w:r w:rsidRPr="00C771DF">
        <w:rPr>
          <w:rFonts w:ascii="Times New Roman" w:hAnsi="Times New Roman" w:cs="Times New Roman"/>
          <w:color w:val="000000"/>
          <w:sz w:val="20"/>
          <w:szCs w:val="20"/>
        </w:rPr>
        <w:t xml:space="preserve">8. </w:t>
      </w:r>
      <w:r w:rsidR="007C0234"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течение 15 рабочих дней со дня получения документов, указанных в </w:t>
      </w:r>
      <w:hyperlink w:anchor="sub_197" w:history="1">
        <w:r w:rsidRPr="00C771DF">
          <w:rPr>
            <w:rStyle w:val="a9"/>
            <w:rFonts w:ascii="Times New Roman" w:hAnsi="Times New Roman" w:cs="Times New Roman"/>
            <w:b w:val="0"/>
            <w:color w:val="000000"/>
            <w:sz w:val="20"/>
            <w:szCs w:val="20"/>
          </w:rPr>
          <w:t>пункте 7</w:t>
        </w:r>
      </w:hyperlink>
      <w:r w:rsidRPr="00C771DF">
        <w:rPr>
          <w:rFonts w:ascii="Times New Roman" w:hAnsi="Times New Roman" w:cs="Times New Roman"/>
          <w:color w:val="000000"/>
          <w:sz w:val="20"/>
          <w:szCs w:val="20"/>
        </w:rPr>
        <w:t xml:space="preserve"> настоящей статьи, рассматривает их и готовит проект постановления администрации района о предоставлении жилого помещения коммерческого использования по договору аренды.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6" w:name="sub_199"/>
      <w:bookmarkEnd w:id="75"/>
      <w:r w:rsidRPr="00C771DF">
        <w:rPr>
          <w:rFonts w:ascii="Times New Roman" w:hAnsi="Times New Roman" w:cs="Times New Roman"/>
          <w:color w:val="000000"/>
          <w:sz w:val="20"/>
          <w:szCs w:val="20"/>
        </w:rPr>
        <w:lastRenderedPageBreak/>
        <w:t xml:space="preserve">9. Комитет в порядке и сроки, установленные Инструкцией по делопроизводству, обеспечивает согласование и подписание проекта постановления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предоставлении жилого помещения коммерческого использования по договору аренды.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7" w:name="sub_1910"/>
      <w:bookmarkEnd w:id="76"/>
      <w:r w:rsidRPr="00C771DF">
        <w:rPr>
          <w:rFonts w:ascii="Times New Roman" w:hAnsi="Times New Roman" w:cs="Times New Roman"/>
          <w:color w:val="000000"/>
          <w:sz w:val="20"/>
          <w:szCs w:val="20"/>
        </w:rPr>
        <w:t xml:space="preserve">10. Копия постановления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предоставлении жилого помещения коммерческого использования по договору аренды направляется </w:t>
      </w:r>
      <w:r w:rsidR="007C0234"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адрес органа, учреждения не позднее 30 рабочих дней со дня поступления документов, указанных в </w:t>
      </w:r>
      <w:hyperlink w:anchor="sub_197" w:history="1">
        <w:r w:rsidRPr="00C771DF">
          <w:rPr>
            <w:rStyle w:val="a9"/>
            <w:rFonts w:ascii="Times New Roman" w:hAnsi="Times New Roman" w:cs="Times New Roman"/>
            <w:b w:val="0"/>
            <w:color w:val="000000"/>
            <w:sz w:val="20"/>
            <w:szCs w:val="20"/>
          </w:rPr>
          <w:t>пункте 7</w:t>
        </w:r>
      </w:hyperlink>
      <w:r w:rsidRPr="00C771DF">
        <w:rPr>
          <w:rFonts w:ascii="Times New Roman" w:hAnsi="Times New Roman" w:cs="Times New Roman"/>
          <w:color w:val="000000"/>
          <w:sz w:val="20"/>
          <w:szCs w:val="20"/>
        </w:rPr>
        <w:t xml:space="preserve">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8" w:name="sub_1911"/>
      <w:bookmarkEnd w:id="77"/>
      <w:r w:rsidRPr="00C771DF">
        <w:rPr>
          <w:rFonts w:ascii="Times New Roman" w:hAnsi="Times New Roman" w:cs="Times New Roman"/>
          <w:color w:val="000000"/>
          <w:sz w:val="20"/>
          <w:szCs w:val="20"/>
        </w:rPr>
        <w:t xml:space="preserve">11. В случаях, предусмотренных </w:t>
      </w:r>
      <w:hyperlink w:anchor="sub_1912" w:history="1">
        <w:r w:rsidRPr="00C771DF">
          <w:rPr>
            <w:rStyle w:val="a9"/>
            <w:rFonts w:ascii="Times New Roman" w:hAnsi="Times New Roman" w:cs="Times New Roman"/>
            <w:b w:val="0"/>
            <w:color w:val="000000"/>
            <w:sz w:val="20"/>
            <w:szCs w:val="20"/>
          </w:rPr>
          <w:t>пунктом 12</w:t>
        </w:r>
      </w:hyperlink>
      <w:r w:rsidRPr="00C771DF">
        <w:rPr>
          <w:rFonts w:ascii="Times New Roman" w:hAnsi="Times New Roman" w:cs="Times New Roman"/>
          <w:color w:val="000000"/>
          <w:sz w:val="20"/>
          <w:szCs w:val="20"/>
        </w:rPr>
        <w:t xml:space="preserve"> настоящей статьи, органу, учреждению даётся отказ в предоставлении жилого помещения коммерческого использования по договору аренды.</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79" w:name="sub_1912"/>
      <w:bookmarkEnd w:id="78"/>
      <w:r w:rsidRPr="00C771DF">
        <w:rPr>
          <w:rFonts w:ascii="Times New Roman" w:hAnsi="Times New Roman" w:cs="Times New Roman"/>
          <w:color w:val="000000"/>
          <w:sz w:val="20"/>
          <w:szCs w:val="20"/>
        </w:rPr>
        <w:t>12. Отказ в предоставлении жилого помещения коммерческого использования по договору аренды дается по следующим основаниям:</w:t>
      </w:r>
    </w:p>
    <w:bookmarkEnd w:id="79"/>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12.1. Предоставлен неполный перечень документов, указанных в </w:t>
      </w:r>
      <w:hyperlink w:anchor="sub_197" w:history="1">
        <w:r w:rsidRPr="00C771DF">
          <w:rPr>
            <w:rStyle w:val="a9"/>
            <w:rFonts w:ascii="Times New Roman" w:hAnsi="Times New Roman" w:cs="Times New Roman"/>
            <w:b w:val="0"/>
            <w:color w:val="000000"/>
            <w:sz w:val="20"/>
            <w:szCs w:val="20"/>
          </w:rPr>
          <w:t>пункте 7</w:t>
        </w:r>
      </w:hyperlink>
      <w:r w:rsidRPr="00C771DF">
        <w:rPr>
          <w:rFonts w:ascii="Times New Roman" w:hAnsi="Times New Roman" w:cs="Times New Roman"/>
          <w:color w:val="000000"/>
          <w:sz w:val="20"/>
          <w:szCs w:val="20"/>
        </w:rPr>
        <w:t xml:space="preserve">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12.2. Работник органа, учреждения, для проживания которого предоставляется жилое помещение, не относится к числу лиц, указанных в пункте 6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12.3. Отсутствие на территории соответствующего населённого пункта свободных жилых помещений муниципального жилищного фонда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0" w:name="sub_1913"/>
      <w:r w:rsidRPr="00C771DF">
        <w:rPr>
          <w:rFonts w:ascii="Times New Roman" w:hAnsi="Times New Roman" w:cs="Times New Roman"/>
          <w:color w:val="000000"/>
          <w:sz w:val="20"/>
          <w:szCs w:val="20"/>
        </w:rPr>
        <w:t xml:space="preserve">13. Отказ в предоставлении жилого помещения коммерческого использования по договору аренды оформляется </w:t>
      </w:r>
      <w:r w:rsidR="007C0234"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письменном виде на бланке </w:t>
      </w:r>
      <w:r w:rsidR="007C0234" w:rsidRPr="00C771DF">
        <w:rPr>
          <w:rFonts w:ascii="Times New Roman" w:hAnsi="Times New Roman" w:cs="Times New Roman"/>
          <w:color w:val="000000"/>
          <w:sz w:val="20"/>
          <w:szCs w:val="20"/>
        </w:rPr>
        <w:t>администрации сельского поселения Болчары</w:t>
      </w:r>
      <w:r w:rsidRPr="00C771DF">
        <w:rPr>
          <w:rFonts w:ascii="Times New Roman" w:hAnsi="Times New Roman" w:cs="Times New Roman"/>
          <w:color w:val="000000"/>
          <w:sz w:val="20"/>
          <w:szCs w:val="20"/>
        </w:rPr>
        <w:t xml:space="preserve">, подписывается уполномоченным лицом и направляется в адрес органа, учреждения не позднее 30 рабочих дней со дня поступления документов, указанных в </w:t>
      </w:r>
      <w:hyperlink w:anchor="sub_197" w:history="1">
        <w:r w:rsidRPr="00C771DF">
          <w:rPr>
            <w:rStyle w:val="a9"/>
            <w:rFonts w:ascii="Times New Roman" w:hAnsi="Times New Roman" w:cs="Times New Roman"/>
            <w:b w:val="0"/>
            <w:color w:val="000000"/>
            <w:sz w:val="20"/>
            <w:szCs w:val="20"/>
          </w:rPr>
          <w:t>пункте 7</w:t>
        </w:r>
      </w:hyperlink>
      <w:r w:rsidRPr="00C771DF">
        <w:rPr>
          <w:rFonts w:ascii="Times New Roman" w:hAnsi="Times New Roman" w:cs="Times New Roman"/>
          <w:color w:val="000000"/>
          <w:sz w:val="20"/>
          <w:szCs w:val="20"/>
        </w:rPr>
        <w:t xml:space="preserve">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1" w:name="sub_1914"/>
      <w:bookmarkEnd w:id="80"/>
      <w:r w:rsidRPr="00C771DF">
        <w:rPr>
          <w:rFonts w:ascii="Times New Roman" w:hAnsi="Times New Roman" w:cs="Times New Roman"/>
          <w:color w:val="000000"/>
          <w:sz w:val="20"/>
          <w:szCs w:val="20"/>
        </w:rPr>
        <w:t xml:space="preserve">14. В случае принятия постановления администрации </w:t>
      </w:r>
      <w:r w:rsidR="007C0234"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предоставлении жилого помещения коммерческого использования </w:t>
      </w:r>
      <w:r w:rsidR="007C0234"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течение 15 рабочих дней со дня подписания постановления готовит проект договора аренды жилого помещения коммерческого использования, обеспечивает его согласование и подписание и направляет в адрес органа, учреждения с указанием сроков подписания.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2" w:name="sub_1915"/>
      <w:bookmarkEnd w:id="81"/>
      <w:r w:rsidRPr="00C771DF">
        <w:rPr>
          <w:rFonts w:ascii="Times New Roman" w:hAnsi="Times New Roman" w:cs="Times New Roman"/>
          <w:color w:val="000000"/>
          <w:sz w:val="20"/>
          <w:szCs w:val="20"/>
        </w:rPr>
        <w:t>15. Жилые помещения муниципального жилищного фонда коммерческого использования предоставляются на условиях найма нанимателям, с которыми ранее был заключён договор найма жилого помещения коммерческого использования, в случае истечения срока действия данного договора и надлежащего исполнения нанимателем обязанностей по данному договору.</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3" w:name="sub_1916"/>
      <w:bookmarkEnd w:id="82"/>
      <w:r w:rsidRPr="00C771DF">
        <w:rPr>
          <w:rFonts w:ascii="Times New Roman" w:hAnsi="Times New Roman" w:cs="Times New Roman"/>
          <w:color w:val="000000"/>
          <w:sz w:val="20"/>
          <w:szCs w:val="20"/>
        </w:rPr>
        <w:t xml:space="preserve">16. Для заключения договора найма жилого помещения коммерческого использования граждане предоставляют в </w:t>
      </w:r>
      <w:r w:rsidR="007C0234"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следующие документы:</w:t>
      </w:r>
    </w:p>
    <w:bookmarkEnd w:id="83"/>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 Заявление о заключении договора найма жилого помещения коммерческого использования в двух экземплярах.</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Один экземпляр заявления с отметкой о дате поступления и входящим номером возвращается гражданину.</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 Справку из Управления Федеральной службы государственной регистрации, кадастра и картографии по Ханты-Мансийскому автономному округу - Югре и органов, осуществляющих технический учёт и инвентаризацию объектов недвижимого имущества, об отсутствии в собственности гражданина и членов его семьи жилых помещений на праве собственности на территории соответствующего населенного пункта.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3) Справку с места жительства о составе семьи гражданина.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4) Справку об отсутствии задолженности за жилищно-коммунальные услуги (применяется при заключении договора найма жилого помещения коммерческого использования на новый срок).</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Если гражданин проживает в жилом помещении по договору найма жилого помещения коммерческого использования, предоставление указанных документов, для заключения договора на новый срок, осуществляется гражданином не позднее, чем за 30 дней до истечения срока действия договора найма жилого помещения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4" w:name="sub_1917"/>
      <w:r w:rsidRPr="00C771DF">
        <w:rPr>
          <w:rFonts w:ascii="Times New Roman" w:hAnsi="Times New Roman" w:cs="Times New Roman"/>
          <w:color w:val="000000"/>
          <w:sz w:val="20"/>
          <w:szCs w:val="20"/>
        </w:rPr>
        <w:t xml:space="preserve">17. </w:t>
      </w:r>
      <w:r w:rsidR="00C771DF"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течение 15 рабочих дней со дня получения документов рассматривает их и готовит проект постановления администрации </w:t>
      </w:r>
      <w:r w:rsidR="00C771DF"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предоставлении жилого помещения коммерческого использования по договору найма.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5" w:name="sub_1918"/>
      <w:bookmarkEnd w:id="84"/>
      <w:r w:rsidRPr="00C771DF">
        <w:rPr>
          <w:rFonts w:ascii="Times New Roman" w:hAnsi="Times New Roman" w:cs="Times New Roman"/>
          <w:color w:val="000000"/>
          <w:sz w:val="20"/>
          <w:szCs w:val="20"/>
        </w:rPr>
        <w:t xml:space="preserve">18. </w:t>
      </w:r>
      <w:r w:rsidR="00C771DF"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порядке и сроки, установленные Инструкцией по делопроизводству, обеспечивает согласование и подписание проекта постановления администрации </w:t>
      </w:r>
      <w:r w:rsidR="00C771DF" w:rsidRPr="00C771DF">
        <w:rPr>
          <w:rFonts w:ascii="Times New Roman" w:hAnsi="Times New Roman" w:cs="Times New Roman"/>
          <w:color w:val="000000"/>
          <w:sz w:val="20"/>
          <w:szCs w:val="20"/>
        </w:rPr>
        <w:t>сельского поселения Болчары</w:t>
      </w:r>
      <w:r w:rsidRPr="00C771DF">
        <w:rPr>
          <w:rFonts w:ascii="Times New Roman" w:hAnsi="Times New Roman" w:cs="Times New Roman"/>
          <w:color w:val="000000"/>
          <w:sz w:val="20"/>
          <w:szCs w:val="20"/>
        </w:rPr>
        <w:t xml:space="preserve"> о предоставлении жилого помещения коммерческого использования по договору найма.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6" w:name="sub_1919"/>
      <w:bookmarkEnd w:id="85"/>
      <w:r w:rsidRPr="00C771DF">
        <w:rPr>
          <w:rFonts w:ascii="Times New Roman" w:hAnsi="Times New Roman" w:cs="Times New Roman"/>
          <w:color w:val="000000"/>
          <w:sz w:val="20"/>
          <w:szCs w:val="20"/>
        </w:rPr>
        <w:t xml:space="preserve">19. Копия постановления администрации </w:t>
      </w:r>
      <w:r w:rsidR="00C771DF"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 xml:space="preserve">о предоставлении жилого помещения коммерческого использования по договору найма направляется </w:t>
      </w:r>
      <w:r w:rsidR="00C771DF"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адрес гражданина не позднее 3 рабочих дней со дня подписания постановления.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7" w:name="sub_1920"/>
      <w:bookmarkEnd w:id="86"/>
      <w:r w:rsidRPr="00C771DF">
        <w:rPr>
          <w:rFonts w:ascii="Times New Roman" w:hAnsi="Times New Roman" w:cs="Times New Roman"/>
          <w:color w:val="000000"/>
          <w:sz w:val="20"/>
          <w:szCs w:val="20"/>
        </w:rPr>
        <w:t xml:space="preserve">20. В случаях, предусмотренных </w:t>
      </w:r>
      <w:hyperlink w:anchor="sub_1921" w:history="1">
        <w:r w:rsidRPr="00C771DF">
          <w:rPr>
            <w:rStyle w:val="a9"/>
            <w:rFonts w:ascii="Times New Roman" w:hAnsi="Times New Roman" w:cs="Times New Roman"/>
            <w:b w:val="0"/>
            <w:color w:val="000000"/>
            <w:sz w:val="20"/>
            <w:szCs w:val="20"/>
          </w:rPr>
          <w:t>пунктом 21</w:t>
        </w:r>
      </w:hyperlink>
      <w:r w:rsidRPr="00C771DF">
        <w:rPr>
          <w:rFonts w:ascii="Times New Roman" w:hAnsi="Times New Roman" w:cs="Times New Roman"/>
          <w:color w:val="000000"/>
          <w:sz w:val="20"/>
          <w:szCs w:val="20"/>
        </w:rPr>
        <w:t xml:space="preserve"> настоящей статьи, гражданину даётся отказ в предоставлении жилого помещения коммерческого использования по договору найма.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8" w:name="sub_1921"/>
      <w:bookmarkEnd w:id="87"/>
      <w:r w:rsidRPr="00C771DF">
        <w:rPr>
          <w:rFonts w:ascii="Times New Roman" w:hAnsi="Times New Roman" w:cs="Times New Roman"/>
          <w:color w:val="000000"/>
          <w:sz w:val="20"/>
          <w:szCs w:val="20"/>
        </w:rPr>
        <w:t>21. Отказ в предоставлении жилого помещения коммерческого использования по договору найма даётся по следующим основаниям:</w:t>
      </w:r>
    </w:p>
    <w:bookmarkEnd w:id="88"/>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21.1. Предоставлен неполный перечень документов, указанных в </w:t>
      </w:r>
      <w:hyperlink w:anchor="sub_1916" w:history="1">
        <w:r w:rsidRPr="00C771DF">
          <w:rPr>
            <w:rStyle w:val="a9"/>
            <w:rFonts w:ascii="Times New Roman" w:hAnsi="Times New Roman" w:cs="Times New Roman"/>
            <w:b w:val="0"/>
            <w:color w:val="000000"/>
            <w:sz w:val="20"/>
            <w:szCs w:val="20"/>
          </w:rPr>
          <w:t>пункте 16</w:t>
        </w:r>
      </w:hyperlink>
      <w:r w:rsidRPr="00C771DF">
        <w:rPr>
          <w:rFonts w:ascii="Times New Roman" w:hAnsi="Times New Roman" w:cs="Times New Roman"/>
          <w:color w:val="000000"/>
          <w:sz w:val="20"/>
          <w:szCs w:val="20"/>
        </w:rPr>
        <w:t xml:space="preserve">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21.2. Невнесение гражданином платы за жилое помещение коммерческого использования за 6 месяцев (применяется при заключении договора найма жилого помещения коммерческого использования на новый срок).</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lastRenderedPageBreak/>
        <w:t>21.3. При принятии решения не сдавать в течение не менее года жилое помещение внаём (применяется при заключении договора найма жилого помещения коммерческого использования на новый срок).</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21.4. Гражданин является собственником и/или членом семьи собственника иного жилого помещения либо ему и/или членам его семьи предоставлено иное жилое помещение по договорам социального найма, найма специализированных жилых помещений, безвозмездного 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21.5. Отсутствие свободных жилых помещений муниципального жилищного фонда коммерческого использования.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89" w:name="sub_1922"/>
      <w:r w:rsidRPr="00C771DF">
        <w:rPr>
          <w:rFonts w:ascii="Times New Roman" w:hAnsi="Times New Roman" w:cs="Times New Roman"/>
          <w:color w:val="000000"/>
          <w:sz w:val="20"/>
          <w:szCs w:val="20"/>
        </w:rPr>
        <w:t xml:space="preserve">22. Отказ в предоставлении жилого помещения коммерческого использования по договору найма оформляется </w:t>
      </w:r>
      <w:r w:rsidR="00C771DF"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письменном виде на бланке </w:t>
      </w:r>
      <w:r w:rsidR="00C771DF" w:rsidRPr="00C771DF">
        <w:rPr>
          <w:rFonts w:ascii="Times New Roman" w:hAnsi="Times New Roman" w:cs="Times New Roman"/>
          <w:color w:val="000000"/>
          <w:sz w:val="20"/>
          <w:szCs w:val="20"/>
        </w:rPr>
        <w:t>администрации сельского поселения Болчары</w:t>
      </w:r>
      <w:r w:rsidRPr="00C771DF">
        <w:rPr>
          <w:rFonts w:ascii="Times New Roman" w:hAnsi="Times New Roman" w:cs="Times New Roman"/>
          <w:color w:val="000000"/>
          <w:sz w:val="20"/>
          <w:szCs w:val="20"/>
        </w:rPr>
        <w:t xml:space="preserve">, подписывается уполномоченным лицом и направляется в адрес гражданина в течение 15 рабочих дней со дня предоставления документов в </w:t>
      </w:r>
      <w:r w:rsidR="00C771DF"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0" w:name="sub_1923"/>
      <w:bookmarkEnd w:id="89"/>
      <w:r w:rsidRPr="00C771DF">
        <w:rPr>
          <w:rFonts w:ascii="Times New Roman" w:hAnsi="Times New Roman" w:cs="Times New Roman"/>
          <w:color w:val="000000"/>
          <w:sz w:val="20"/>
          <w:szCs w:val="20"/>
        </w:rPr>
        <w:t xml:space="preserve">23. </w:t>
      </w:r>
      <w:r w:rsidR="00C771DF" w:rsidRPr="00C771DF">
        <w:rPr>
          <w:rFonts w:ascii="Times New Roman" w:hAnsi="Times New Roman" w:cs="Times New Roman"/>
          <w:color w:val="000000"/>
          <w:sz w:val="20"/>
          <w:szCs w:val="20"/>
        </w:rPr>
        <w:t xml:space="preserve">Отдел </w:t>
      </w:r>
      <w:r w:rsidRPr="00C771DF">
        <w:rPr>
          <w:rFonts w:ascii="Times New Roman" w:hAnsi="Times New Roman" w:cs="Times New Roman"/>
          <w:color w:val="000000"/>
          <w:sz w:val="20"/>
          <w:szCs w:val="20"/>
        </w:rPr>
        <w:t xml:space="preserve">в течение 15 рабочих дней со дня подписания постановления администрации </w:t>
      </w:r>
      <w:r w:rsidR="00C771DF" w:rsidRPr="00C771DF">
        <w:rPr>
          <w:rFonts w:ascii="Times New Roman" w:hAnsi="Times New Roman" w:cs="Times New Roman"/>
          <w:color w:val="000000"/>
          <w:sz w:val="20"/>
          <w:szCs w:val="20"/>
        </w:rPr>
        <w:t xml:space="preserve">сельского поселения Болчары </w:t>
      </w:r>
      <w:r w:rsidRPr="00C771DF">
        <w:rPr>
          <w:rFonts w:ascii="Times New Roman" w:hAnsi="Times New Roman" w:cs="Times New Roman"/>
          <w:color w:val="000000"/>
          <w:sz w:val="20"/>
          <w:szCs w:val="20"/>
        </w:rPr>
        <w:t>о предоставлении жилого помещения коммерческого использования по договору найма готовит проект договора найма жилого помещения коммерческого использования, обеспечивает его согласование и подписание и направляет в адрес гражданина с указанием сроков подписания.</w:t>
      </w:r>
    </w:p>
    <w:bookmarkEnd w:id="90"/>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p>
    <w:p w:rsidR="0055027C" w:rsidRPr="00C771DF" w:rsidRDefault="0055027C" w:rsidP="00C771DF">
      <w:pPr>
        <w:pStyle w:val="aa"/>
        <w:ind w:left="-426" w:firstLine="993"/>
        <w:rPr>
          <w:rFonts w:ascii="Times New Roman" w:hAnsi="Times New Roman" w:cs="Times New Roman"/>
          <w:color w:val="000000"/>
          <w:sz w:val="20"/>
          <w:szCs w:val="20"/>
        </w:rPr>
      </w:pPr>
      <w:bookmarkStart w:id="91" w:name="sub_20"/>
      <w:r w:rsidRPr="00C771DF">
        <w:rPr>
          <w:rStyle w:val="a8"/>
          <w:rFonts w:ascii="Times New Roman" w:hAnsi="Times New Roman" w:cs="Times New Roman"/>
          <w:color w:val="000000"/>
          <w:sz w:val="20"/>
          <w:szCs w:val="20"/>
        </w:rPr>
        <w:t>Статья 15.</w:t>
      </w:r>
      <w:r w:rsidRPr="00C771DF">
        <w:rPr>
          <w:rFonts w:ascii="Times New Roman" w:hAnsi="Times New Roman" w:cs="Times New Roman"/>
          <w:color w:val="000000"/>
          <w:sz w:val="20"/>
          <w:szCs w:val="20"/>
        </w:rPr>
        <w:t xml:space="preserve"> Передача жилых помещений в собственность граждан в порядке приватизации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2" w:name="sub_201"/>
      <w:bookmarkEnd w:id="91"/>
      <w:r w:rsidRPr="00C771DF">
        <w:rPr>
          <w:rFonts w:ascii="Times New Roman" w:hAnsi="Times New Roman" w:cs="Times New Roman"/>
          <w:color w:val="000000"/>
          <w:sz w:val="20"/>
          <w:szCs w:val="20"/>
        </w:rPr>
        <w:t xml:space="preserve">1. Граждане, занимающие жилые помещения в муниципальном жилищном фонде на условиях социального найма, вправе с согласия всех совместно проживающих совершеннолетних членов семьи, а также несовершеннолетних в возрасте от 14 до 18 лет приобрести эти жилые помещения в собственность на условиях, предусмотренных </w:t>
      </w:r>
      <w:hyperlink r:id="rId18" w:history="1">
        <w:r w:rsidRPr="00C771DF">
          <w:rPr>
            <w:rStyle w:val="a9"/>
            <w:rFonts w:ascii="Times New Roman" w:hAnsi="Times New Roman" w:cs="Times New Roman"/>
            <w:color w:val="000000"/>
            <w:sz w:val="20"/>
            <w:szCs w:val="20"/>
          </w:rPr>
          <w:t>законом</w:t>
        </w:r>
      </w:hyperlink>
      <w:r w:rsidRPr="00C771DF">
        <w:rPr>
          <w:rFonts w:ascii="Times New Roman" w:hAnsi="Times New Roman" w:cs="Times New Roman"/>
          <w:color w:val="000000"/>
          <w:sz w:val="20"/>
          <w:szCs w:val="20"/>
        </w:rPr>
        <w:t xml:space="preserve"> РФ от 04 июля 1991 года № 1541-1 "О приватизации жилищного фонда в Российской Федерации", иными нормативными актами РФ и Ханты-Мансийского автономного округа - Югры. Жилые помещения передаются в общую собственность либо в собственность одного из совместно проживающих лиц, в том числе несовершеннолетних.</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3" w:name="sub_202"/>
      <w:bookmarkEnd w:id="92"/>
      <w:r w:rsidRPr="00C771DF">
        <w:rPr>
          <w:rFonts w:ascii="Times New Roman" w:hAnsi="Times New Roman" w:cs="Times New Roman"/>
          <w:color w:val="000000"/>
          <w:sz w:val="20"/>
          <w:szCs w:val="20"/>
        </w:rPr>
        <w:t>2. Передача жилых помещений в собственность граждан производится на основании договора передачи жилого помещения в собственность.</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4" w:name="sub_203"/>
      <w:bookmarkEnd w:id="93"/>
      <w:r w:rsidRPr="00C771DF">
        <w:rPr>
          <w:rFonts w:ascii="Times New Roman" w:hAnsi="Times New Roman" w:cs="Times New Roman"/>
          <w:color w:val="000000"/>
          <w:sz w:val="20"/>
          <w:szCs w:val="20"/>
        </w:rPr>
        <w:t>3. Для приобретения в собственность жилых помещений в порядке приватизации граждане предоставляют следующие документы:</w:t>
      </w:r>
    </w:p>
    <w:bookmarkEnd w:id="94"/>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1) Заявление на приватизацию занимаемого жилого помещения, подписанное всеми совершеннолетними членами семьи, а также несовершеннолетними членами семьи в возрасте от 14 до 18 лет.</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2) В случае отказа совершеннолетних членов семьи от участия в приватизации занимаемого жилого помещения, заявление о невключении его в число участников общей собственности приватизируемого жилого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3) Правоустанавливающий документ на квартиру (ордер, договор социального найма).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4) Копии документов, удостоверяющих личность на всех членов семьи.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5) Справка с места жительства о составе семьи заявителя.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6) Справка, подтверждающая неиспользование права на приватизацию жилого помещения с прежнего места жительства.</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7) Согласие законных представителей, органов опеки и попечительства в случае передачи жилых помещений в собственность несовершеннолетним в возрасте от 14 до 18 лет.</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5" w:name="sub_204"/>
      <w:r w:rsidRPr="00C771DF">
        <w:rPr>
          <w:rFonts w:ascii="Times New Roman" w:hAnsi="Times New Roman" w:cs="Times New Roman"/>
          <w:color w:val="000000"/>
          <w:sz w:val="20"/>
          <w:szCs w:val="20"/>
        </w:rPr>
        <w:t xml:space="preserve">4. Документы, указанные в </w:t>
      </w:r>
      <w:hyperlink w:anchor="sub_203" w:history="1">
        <w:r w:rsidRPr="00C771DF">
          <w:rPr>
            <w:rStyle w:val="a9"/>
            <w:rFonts w:ascii="Times New Roman" w:hAnsi="Times New Roman" w:cs="Times New Roman"/>
            <w:b w:val="0"/>
            <w:color w:val="000000"/>
            <w:sz w:val="20"/>
            <w:szCs w:val="20"/>
          </w:rPr>
          <w:t>пункте 3</w:t>
        </w:r>
      </w:hyperlink>
      <w:r w:rsidRPr="00C771DF">
        <w:rPr>
          <w:rFonts w:ascii="Times New Roman" w:hAnsi="Times New Roman" w:cs="Times New Roman"/>
          <w:color w:val="000000"/>
          <w:sz w:val="20"/>
          <w:szCs w:val="20"/>
        </w:rPr>
        <w:t xml:space="preserve"> настоящей статьи, предоставляются в </w:t>
      </w:r>
      <w:r w:rsidR="00C771DF"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w:t>
      </w:r>
      <w:r w:rsidR="00C771DF" w:rsidRPr="00C771DF">
        <w:rPr>
          <w:rFonts w:ascii="Times New Roman" w:hAnsi="Times New Roman" w:cs="Times New Roman"/>
          <w:color w:val="000000"/>
          <w:sz w:val="20"/>
          <w:szCs w:val="20"/>
        </w:rPr>
        <w:t xml:space="preserve">Отдел </w:t>
      </w:r>
      <w:r w:rsidRPr="00C771DF">
        <w:rPr>
          <w:rFonts w:ascii="Times New Roman" w:hAnsi="Times New Roman" w:cs="Times New Roman"/>
          <w:color w:val="000000"/>
          <w:sz w:val="20"/>
          <w:szCs w:val="20"/>
        </w:rPr>
        <w:t>в течение 30 рабочих дней со дня получения документов рассматривает их и готовит проект приказа о передаче жилого помещения в собственность граждан в порядке приватизации.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6" w:name="sub_205"/>
      <w:bookmarkEnd w:id="95"/>
      <w:r w:rsidRPr="00C771DF">
        <w:rPr>
          <w:rFonts w:ascii="Times New Roman" w:hAnsi="Times New Roman" w:cs="Times New Roman"/>
          <w:color w:val="000000"/>
          <w:sz w:val="20"/>
          <w:szCs w:val="20"/>
        </w:rPr>
        <w:t xml:space="preserve">5. </w:t>
      </w:r>
      <w:r w:rsidR="00C771DF" w:rsidRPr="00C771DF">
        <w:rPr>
          <w:rFonts w:ascii="Times New Roman" w:hAnsi="Times New Roman" w:cs="Times New Roman"/>
          <w:color w:val="000000"/>
          <w:sz w:val="20"/>
          <w:szCs w:val="20"/>
        </w:rPr>
        <w:t xml:space="preserve">Распоряжение администрации </w:t>
      </w:r>
      <w:r w:rsidRPr="00C771DF">
        <w:rPr>
          <w:rFonts w:ascii="Times New Roman" w:hAnsi="Times New Roman" w:cs="Times New Roman"/>
          <w:color w:val="000000"/>
          <w:sz w:val="20"/>
          <w:szCs w:val="20"/>
        </w:rPr>
        <w:t xml:space="preserve">о передаче жилого помещения в собственность граждан в порядке приватизации в течение 3 рабочих дней после его подписания направляется </w:t>
      </w:r>
      <w:r w:rsidR="00C771DF"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адрес заявителю.</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7" w:name="sub_206"/>
      <w:bookmarkEnd w:id="96"/>
      <w:r w:rsidRPr="00C771DF">
        <w:rPr>
          <w:rFonts w:ascii="Times New Roman" w:hAnsi="Times New Roman" w:cs="Times New Roman"/>
          <w:color w:val="000000"/>
          <w:sz w:val="20"/>
          <w:szCs w:val="20"/>
        </w:rPr>
        <w:t xml:space="preserve">6. На основании </w:t>
      </w:r>
      <w:r w:rsidR="00C771DF" w:rsidRPr="00C771DF">
        <w:rPr>
          <w:rFonts w:ascii="Times New Roman" w:hAnsi="Times New Roman" w:cs="Times New Roman"/>
          <w:color w:val="000000"/>
          <w:sz w:val="20"/>
          <w:szCs w:val="20"/>
        </w:rPr>
        <w:t>распоряжения администрации</w:t>
      </w:r>
      <w:r w:rsidRPr="00C771DF">
        <w:rPr>
          <w:rFonts w:ascii="Times New Roman" w:hAnsi="Times New Roman" w:cs="Times New Roman"/>
          <w:color w:val="000000"/>
          <w:sz w:val="20"/>
          <w:szCs w:val="20"/>
        </w:rPr>
        <w:t xml:space="preserve"> о передаче жилого помещения в собственность граждан в порядке приватизации сектор </w:t>
      </w:r>
      <w:r w:rsidR="00C771DF" w:rsidRPr="00C771DF">
        <w:rPr>
          <w:rFonts w:ascii="Times New Roman" w:hAnsi="Times New Roman" w:cs="Times New Roman"/>
          <w:color w:val="000000"/>
          <w:sz w:val="20"/>
          <w:szCs w:val="20"/>
        </w:rPr>
        <w:t>Отдел</w:t>
      </w:r>
      <w:r w:rsidRPr="00C771DF">
        <w:rPr>
          <w:rFonts w:ascii="Times New Roman" w:hAnsi="Times New Roman" w:cs="Times New Roman"/>
          <w:color w:val="000000"/>
          <w:sz w:val="20"/>
          <w:szCs w:val="20"/>
        </w:rPr>
        <w:t xml:space="preserve"> в течение 30 рабочих дней со дня его подписания обеспечивает заключение с гражданами договора передачи жилого помещения в собственность, обеспечивает его согласование и подписание со стороны </w:t>
      </w:r>
      <w:r w:rsidR="00C771DF" w:rsidRPr="00C771DF">
        <w:rPr>
          <w:rFonts w:ascii="Times New Roman" w:hAnsi="Times New Roman" w:cs="Times New Roman"/>
          <w:color w:val="000000"/>
          <w:sz w:val="20"/>
          <w:szCs w:val="20"/>
        </w:rPr>
        <w:t>Отдела</w:t>
      </w:r>
      <w:r w:rsidRPr="00C771DF">
        <w:rPr>
          <w:rFonts w:ascii="Times New Roman" w:hAnsi="Times New Roman" w:cs="Times New Roman"/>
          <w:color w:val="000000"/>
          <w:sz w:val="20"/>
          <w:szCs w:val="20"/>
        </w:rPr>
        <w:t xml:space="preserve"> и направляет в адрес гражданина с указанием сроков подписания.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8" w:name="sub_207"/>
      <w:bookmarkEnd w:id="97"/>
      <w:r w:rsidRPr="00C771DF">
        <w:rPr>
          <w:rFonts w:ascii="Times New Roman" w:hAnsi="Times New Roman" w:cs="Times New Roman"/>
          <w:color w:val="000000"/>
          <w:sz w:val="20"/>
          <w:szCs w:val="20"/>
        </w:rPr>
        <w:t xml:space="preserve">7. В случаях, предусмотренных </w:t>
      </w:r>
      <w:hyperlink w:anchor="sub_208" w:history="1">
        <w:r w:rsidRPr="00C771DF">
          <w:rPr>
            <w:rStyle w:val="a9"/>
            <w:rFonts w:ascii="Times New Roman" w:hAnsi="Times New Roman" w:cs="Times New Roman"/>
            <w:b w:val="0"/>
            <w:color w:val="000000"/>
            <w:sz w:val="20"/>
            <w:szCs w:val="20"/>
          </w:rPr>
          <w:t>пунктом 8</w:t>
        </w:r>
      </w:hyperlink>
      <w:r w:rsidRPr="00C771DF">
        <w:rPr>
          <w:rFonts w:ascii="Times New Roman" w:hAnsi="Times New Roman" w:cs="Times New Roman"/>
          <w:color w:val="000000"/>
          <w:sz w:val="20"/>
          <w:szCs w:val="20"/>
        </w:rPr>
        <w:t xml:space="preserve"> настоящей статьи, гражданину даётся отказ в передаче жилого помещения в собственность в порядке приватизации.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99" w:name="sub_208"/>
      <w:bookmarkEnd w:id="98"/>
      <w:r w:rsidRPr="00C771DF">
        <w:rPr>
          <w:rFonts w:ascii="Times New Roman" w:hAnsi="Times New Roman" w:cs="Times New Roman"/>
          <w:color w:val="000000"/>
          <w:sz w:val="20"/>
          <w:szCs w:val="20"/>
        </w:rPr>
        <w:t>8. Отказ в передаче жилого помещения в собственность в порядке приватизации даётся по следующим основаниям:</w:t>
      </w:r>
    </w:p>
    <w:bookmarkEnd w:id="99"/>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8.1. Предоставлен неполный перечень документов, указанных в </w:t>
      </w:r>
      <w:hyperlink w:anchor="sub_203" w:history="1">
        <w:r w:rsidRPr="00C771DF">
          <w:rPr>
            <w:rStyle w:val="a9"/>
            <w:rFonts w:ascii="Times New Roman" w:hAnsi="Times New Roman" w:cs="Times New Roman"/>
            <w:b w:val="0"/>
            <w:color w:val="000000"/>
            <w:sz w:val="20"/>
            <w:szCs w:val="20"/>
          </w:rPr>
          <w:t>пункте 3</w:t>
        </w:r>
      </w:hyperlink>
      <w:r w:rsidRPr="00C771DF">
        <w:rPr>
          <w:rFonts w:ascii="Times New Roman" w:hAnsi="Times New Roman" w:cs="Times New Roman"/>
          <w:color w:val="000000"/>
          <w:sz w:val="20"/>
          <w:szCs w:val="20"/>
        </w:rPr>
        <w:t xml:space="preserve"> настоящей статьи.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8.2. Гражданин уже использовал свое право на приватизацию жилого помещения.</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r w:rsidRPr="00C771DF">
        <w:rPr>
          <w:rFonts w:ascii="Times New Roman" w:hAnsi="Times New Roman" w:cs="Times New Roman"/>
          <w:color w:val="000000"/>
          <w:sz w:val="20"/>
          <w:szCs w:val="20"/>
        </w:rPr>
        <w:t xml:space="preserve">8.3. Жилое помещение не подлежит приватизации в соответствии с </w:t>
      </w:r>
      <w:hyperlink r:id="rId19" w:history="1">
        <w:r w:rsidRPr="00C771DF">
          <w:rPr>
            <w:rStyle w:val="a9"/>
            <w:rFonts w:ascii="Times New Roman" w:hAnsi="Times New Roman" w:cs="Times New Roman"/>
            <w:b w:val="0"/>
            <w:color w:val="000000"/>
            <w:sz w:val="20"/>
            <w:szCs w:val="20"/>
          </w:rPr>
          <w:t>законом</w:t>
        </w:r>
      </w:hyperlink>
      <w:r w:rsidRPr="00C771DF">
        <w:rPr>
          <w:rFonts w:ascii="Times New Roman" w:hAnsi="Times New Roman" w:cs="Times New Roman"/>
          <w:color w:val="000000"/>
          <w:sz w:val="20"/>
          <w:szCs w:val="20"/>
        </w:rPr>
        <w:t xml:space="preserve"> РФ от 04 июля 1991 года № 1541-1 "О приватизации жилищного фонда в Российской Федерации".</w:t>
      </w:r>
    </w:p>
    <w:p w:rsidR="0055027C" w:rsidRPr="00C771DF" w:rsidRDefault="0055027C" w:rsidP="00C771DF">
      <w:pPr>
        <w:spacing w:after="0" w:line="240" w:lineRule="auto"/>
        <w:ind w:left="-426" w:firstLine="993"/>
        <w:jc w:val="both"/>
        <w:rPr>
          <w:rFonts w:ascii="Times New Roman" w:hAnsi="Times New Roman" w:cs="Times New Roman"/>
          <w:color w:val="000000"/>
          <w:sz w:val="20"/>
          <w:szCs w:val="20"/>
        </w:rPr>
      </w:pPr>
      <w:bookmarkStart w:id="100" w:name="sub_209"/>
      <w:r w:rsidRPr="00C771DF">
        <w:rPr>
          <w:rFonts w:ascii="Times New Roman" w:hAnsi="Times New Roman" w:cs="Times New Roman"/>
          <w:color w:val="000000"/>
          <w:sz w:val="20"/>
          <w:szCs w:val="20"/>
        </w:rPr>
        <w:t xml:space="preserve">9. Отказ в передаче жилого помещения в собственность в порядке приватизации оформляется </w:t>
      </w:r>
      <w:r w:rsidR="00C771DF" w:rsidRPr="00C771DF">
        <w:rPr>
          <w:rFonts w:ascii="Times New Roman" w:hAnsi="Times New Roman" w:cs="Times New Roman"/>
          <w:color w:val="000000"/>
          <w:sz w:val="20"/>
          <w:szCs w:val="20"/>
        </w:rPr>
        <w:t>Отделом</w:t>
      </w:r>
      <w:r w:rsidRPr="00C771DF">
        <w:rPr>
          <w:rFonts w:ascii="Times New Roman" w:hAnsi="Times New Roman" w:cs="Times New Roman"/>
          <w:color w:val="000000"/>
          <w:sz w:val="20"/>
          <w:szCs w:val="20"/>
        </w:rPr>
        <w:t xml:space="preserve"> в письменном виде на бланке </w:t>
      </w:r>
      <w:r w:rsidR="00C771DF" w:rsidRPr="00C771DF">
        <w:rPr>
          <w:rFonts w:ascii="Times New Roman" w:hAnsi="Times New Roman" w:cs="Times New Roman"/>
          <w:color w:val="000000"/>
          <w:sz w:val="20"/>
          <w:szCs w:val="20"/>
        </w:rPr>
        <w:t>администрации сельского поселения Болчары</w:t>
      </w:r>
      <w:r w:rsidRPr="00C771DF">
        <w:rPr>
          <w:rFonts w:ascii="Times New Roman" w:hAnsi="Times New Roman" w:cs="Times New Roman"/>
          <w:color w:val="000000"/>
          <w:sz w:val="20"/>
          <w:szCs w:val="20"/>
        </w:rPr>
        <w:t>, подписывается уполномоченным лицом и направляется в адрес гражданина Комитетом не позднее 3 рабочих дней со дня подписания. Отказ может быть обжалован гражданином в установленном порядке.</w:t>
      </w:r>
      <w:bookmarkEnd w:id="100"/>
    </w:p>
    <w:p w:rsidR="0055027C" w:rsidRPr="00C771DF" w:rsidRDefault="0055027C" w:rsidP="00C771DF">
      <w:pPr>
        <w:spacing w:line="0" w:lineRule="atLeast"/>
        <w:ind w:left="-426" w:firstLine="993"/>
        <w:jc w:val="both"/>
        <w:rPr>
          <w:color w:val="000000"/>
          <w:sz w:val="20"/>
          <w:szCs w:val="20"/>
        </w:rPr>
      </w:pPr>
    </w:p>
    <w:p w:rsidR="0055027C" w:rsidRPr="00C771DF" w:rsidRDefault="0055027C" w:rsidP="00C771DF">
      <w:pPr>
        <w:spacing w:line="0" w:lineRule="atLeast"/>
        <w:ind w:left="-426" w:firstLine="993"/>
        <w:jc w:val="center"/>
        <w:rPr>
          <w:b/>
          <w:bCs/>
          <w:sz w:val="20"/>
          <w:szCs w:val="20"/>
        </w:rPr>
      </w:pPr>
    </w:p>
    <w:p w:rsidR="0055027C" w:rsidRPr="00C771DF" w:rsidRDefault="0055027C" w:rsidP="00C771DF">
      <w:pPr>
        <w:spacing w:line="0" w:lineRule="atLeast"/>
        <w:ind w:left="-426" w:firstLine="993"/>
        <w:jc w:val="center"/>
        <w:rPr>
          <w:b/>
          <w:bCs/>
          <w:sz w:val="20"/>
          <w:szCs w:val="20"/>
        </w:rPr>
      </w:pPr>
    </w:p>
    <w:p w:rsidR="0055027C" w:rsidRPr="00C771DF" w:rsidRDefault="0055027C" w:rsidP="00C771DF">
      <w:pPr>
        <w:spacing w:line="0" w:lineRule="atLeast"/>
        <w:ind w:left="-426" w:firstLine="993"/>
        <w:jc w:val="center"/>
        <w:rPr>
          <w:b/>
          <w:bCs/>
          <w:sz w:val="20"/>
          <w:szCs w:val="20"/>
        </w:rPr>
      </w:pPr>
    </w:p>
    <w:p w:rsidR="0055027C" w:rsidRPr="00C771DF" w:rsidRDefault="0055027C" w:rsidP="00C771DF">
      <w:pPr>
        <w:spacing w:line="0" w:lineRule="atLeast"/>
        <w:ind w:left="-426" w:firstLine="993"/>
        <w:jc w:val="center"/>
        <w:rPr>
          <w:b/>
          <w:bCs/>
          <w:sz w:val="20"/>
          <w:szCs w:val="20"/>
        </w:rPr>
      </w:pPr>
    </w:p>
    <w:p w:rsidR="0055027C" w:rsidRPr="00C771DF" w:rsidRDefault="0055027C" w:rsidP="00C771DF">
      <w:pPr>
        <w:spacing w:line="0" w:lineRule="atLeast"/>
        <w:ind w:left="-426" w:firstLine="993"/>
        <w:jc w:val="center"/>
        <w:rPr>
          <w:b/>
          <w:bCs/>
          <w:sz w:val="20"/>
          <w:szCs w:val="20"/>
        </w:rPr>
      </w:pPr>
    </w:p>
    <w:p w:rsidR="0055027C" w:rsidRPr="00C771DF" w:rsidRDefault="0055027C" w:rsidP="00C771DF">
      <w:pPr>
        <w:spacing w:line="0" w:lineRule="atLeast"/>
        <w:ind w:left="-426" w:firstLine="993"/>
        <w:jc w:val="center"/>
        <w:rPr>
          <w:b/>
          <w:bCs/>
          <w:sz w:val="20"/>
          <w:szCs w:val="20"/>
        </w:rPr>
      </w:pPr>
    </w:p>
    <w:p w:rsidR="001B1B4A" w:rsidRPr="00C771DF" w:rsidRDefault="001B1B4A" w:rsidP="00C771DF">
      <w:pPr>
        <w:ind w:left="-426" w:firstLine="993"/>
        <w:rPr>
          <w:sz w:val="20"/>
          <w:szCs w:val="20"/>
        </w:rPr>
      </w:pPr>
    </w:p>
    <w:sectPr w:rsidR="001B1B4A" w:rsidRPr="00C771DF" w:rsidSect="00902EF0">
      <w:headerReference w:type="default" r:id="rId20"/>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217" w:rsidRDefault="00293217" w:rsidP="00532F8F">
      <w:pPr>
        <w:spacing w:after="0" w:line="240" w:lineRule="auto"/>
      </w:pPr>
      <w:r>
        <w:separator/>
      </w:r>
    </w:p>
  </w:endnote>
  <w:endnote w:type="continuationSeparator" w:id="1">
    <w:p w:rsidR="00293217" w:rsidRDefault="00293217" w:rsidP="00532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0" w:rsidRDefault="00BC2787" w:rsidP="00902EF0">
    <w:pPr>
      <w:pStyle w:val="a3"/>
      <w:framePr w:wrap="around" w:vAnchor="text" w:hAnchor="margin" w:xAlign="right" w:y="1"/>
      <w:rPr>
        <w:rStyle w:val="a5"/>
      </w:rPr>
    </w:pPr>
    <w:r>
      <w:rPr>
        <w:rStyle w:val="a5"/>
      </w:rPr>
      <w:fldChar w:fldCharType="begin"/>
    </w:r>
    <w:r w:rsidR="00902EF0">
      <w:rPr>
        <w:rStyle w:val="a5"/>
      </w:rPr>
      <w:instrText xml:space="preserve">PAGE  </w:instrText>
    </w:r>
    <w:r>
      <w:rPr>
        <w:rStyle w:val="a5"/>
      </w:rPr>
      <w:fldChar w:fldCharType="end"/>
    </w:r>
  </w:p>
  <w:p w:rsidR="00902EF0" w:rsidRDefault="00902EF0" w:rsidP="00902EF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0" w:rsidRDefault="00902EF0" w:rsidP="00902EF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217" w:rsidRDefault="00293217" w:rsidP="00532F8F">
      <w:pPr>
        <w:spacing w:after="0" w:line="240" w:lineRule="auto"/>
      </w:pPr>
      <w:r>
        <w:separator/>
      </w:r>
    </w:p>
  </w:footnote>
  <w:footnote w:type="continuationSeparator" w:id="1">
    <w:p w:rsidR="00293217" w:rsidRDefault="00293217" w:rsidP="00532F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EF0" w:rsidRDefault="00BC2787">
    <w:pPr>
      <w:pStyle w:val="a6"/>
      <w:jc w:val="center"/>
    </w:pPr>
    <w:fldSimple w:instr=" PAGE   \* MERGEFORMAT ">
      <w:r w:rsidR="00C95CEF">
        <w:rPr>
          <w:noProof/>
        </w:rPr>
        <w:t>2</w:t>
      </w:r>
    </w:fldSimple>
  </w:p>
  <w:p w:rsidR="00902EF0" w:rsidRDefault="00902EF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characterSpacingControl w:val="doNotCompress"/>
  <w:footnotePr>
    <w:footnote w:id="0"/>
    <w:footnote w:id="1"/>
  </w:footnotePr>
  <w:endnotePr>
    <w:endnote w:id="0"/>
    <w:endnote w:id="1"/>
  </w:endnotePr>
  <w:compat>
    <w:useFELayout/>
  </w:compat>
  <w:rsids>
    <w:rsidRoot w:val="0055027C"/>
    <w:rsid w:val="001534F7"/>
    <w:rsid w:val="001B1B4A"/>
    <w:rsid w:val="00293217"/>
    <w:rsid w:val="003251D9"/>
    <w:rsid w:val="00501B8C"/>
    <w:rsid w:val="00532F8F"/>
    <w:rsid w:val="0055027C"/>
    <w:rsid w:val="005F00F2"/>
    <w:rsid w:val="00632E45"/>
    <w:rsid w:val="006725B8"/>
    <w:rsid w:val="006E0EE4"/>
    <w:rsid w:val="007C0234"/>
    <w:rsid w:val="00902EF0"/>
    <w:rsid w:val="00A8760B"/>
    <w:rsid w:val="00B6101F"/>
    <w:rsid w:val="00BC2787"/>
    <w:rsid w:val="00C752E9"/>
    <w:rsid w:val="00C771DF"/>
    <w:rsid w:val="00C95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F8F"/>
  </w:style>
  <w:style w:type="paragraph" w:styleId="1">
    <w:name w:val="heading 1"/>
    <w:basedOn w:val="a"/>
    <w:next w:val="a"/>
    <w:link w:val="10"/>
    <w:uiPriority w:val="99"/>
    <w:qFormat/>
    <w:rsid w:val="0055027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027C"/>
    <w:rPr>
      <w:rFonts w:ascii="Arial" w:eastAsia="Times New Roman" w:hAnsi="Arial" w:cs="Arial"/>
      <w:b/>
      <w:bCs/>
      <w:color w:val="000080"/>
      <w:sz w:val="24"/>
      <w:szCs w:val="24"/>
    </w:rPr>
  </w:style>
  <w:style w:type="paragraph" w:styleId="a3">
    <w:name w:val="footer"/>
    <w:basedOn w:val="a"/>
    <w:link w:val="a4"/>
    <w:rsid w:val="005502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5027C"/>
    <w:rPr>
      <w:rFonts w:ascii="Times New Roman" w:eastAsia="Times New Roman" w:hAnsi="Times New Roman" w:cs="Times New Roman"/>
      <w:sz w:val="24"/>
      <w:szCs w:val="24"/>
    </w:rPr>
  </w:style>
  <w:style w:type="character" w:styleId="a5">
    <w:name w:val="page number"/>
    <w:basedOn w:val="a0"/>
    <w:rsid w:val="0055027C"/>
  </w:style>
  <w:style w:type="paragraph" w:styleId="a6">
    <w:name w:val="header"/>
    <w:basedOn w:val="a"/>
    <w:link w:val="a7"/>
    <w:uiPriority w:val="99"/>
    <w:rsid w:val="005502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55027C"/>
    <w:rPr>
      <w:rFonts w:ascii="Times New Roman" w:eastAsia="Times New Roman" w:hAnsi="Times New Roman" w:cs="Times New Roman"/>
      <w:sz w:val="24"/>
      <w:szCs w:val="24"/>
    </w:rPr>
  </w:style>
  <w:style w:type="character" w:customStyle="1" w:styleId="a8">
    <w:name w:val="Цветовое выделение"/>
    <w:uiPriority w:val="99"/>
    <w:rsid w:val="0055027C"/>
    <w:rPr>
      <w:b/>
      <w:bCs/>
      <w:color w:val="000080"/>
    </w:rPr>
  </w:style>
  <w:style w:type="character" w:customStyle="1" w:styleId="a9">
    <w:name w:val="Гипертекстовая ссылка"/>
    <w:basedOn w:val="a8"/>
    <w:rsid w:val="0055027C"/>
    <w:rPr>
      <w:color w:val="008000"/>
    </w:rPr>
  </w:style>
  <w:style w:type="paragraph" w:customStyle="1" w:styleId="aa">
    <w:name w:val="Заголовок статьи"/>
    <w:basedOn w:val="a"/>
    <w:next w:val="a"/>
    <w:uiPriority w:val="99"/>
    <w:rsid w:val="0055027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0005719.0" TargetMode="External"/><Relationship Id="rId18" Type="http://schemas.openxmlformats.org/officeDocument/2006/relationships/hyperlink" Target="garantF1://10005719.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garantF1://12038291.0" TargetMode="External"/><Relationship Id="rId12" Type="http://schemas.openxmlformats.org/officeDocument/2006/relationships/hyperlink" Target="garantF1://29003353.0" TargetMode="External"/><Relationship Id="rId17" Type="http://schemas.openxmlformats.org/officeDocument/2006/relationships/hyperlink" Target="garantF1://12038290.6" TargetMode="External"/><Relationship Id="rId2" Type="http://schemas.openxmlformats.org/officeDocument/2006/relationships/settings" Target="settings.xml"/><Relationship Id="rId16" Type="http://schemas.openxmlformats.org/officeDocument/2006/relationships/hyperlink" Target="garantF1://12038291.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garantF1://10064072.0" TargetMode="External"/><Relationship Id="rId11" Type="http://schemas.openxmlformats.org/officeDocument/2006/relationships/hyperlink" Target="garantF1://29003353.0"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2038291.0" TargetMode="External"/><Relationship Id="rId23" Type="http://schemas.openxmlformats.org/officeDocument/2006/relationships/fontTable" Target="fontTable.xml"/><Relationship Id="rId10" Type="http://schemas.openxmlformats.org/officeDocument/2006/relationships/hyperlink" Target="garantF1://29003353.0" TargetMode="External"/><Relationship Id="rId19" Type="http://schemas.openxmlformats.org/officeDocument/2006/relationships/hyperlink" Target="garantF1://10005719.0" TargetMode="External"/><Relationship Id="rId4" Type="http://schemas.openxmlformats.org/officeDocument/2006/relationships/footnotes" Target="footnotes.xml"/><Relationship Id="rId9" Type="http://schemas.openxmlformats.org/officeDocument/2006/relationships/hyperlink" Target="garantF1://29003353.0" TargetMode="External"/><Relationship Id="rId14" Type="http://schemas.openxmlformats.org/officeDocument/2006/relationships/hyperlink" Target="garantF1://12038291.1610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5790</Words>
  <Characters>33003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2013-06-04T03:15:00Z</cp:lastPrinted>
  <dcterms:created xsi:type="dcterms:W3CDTF">2013-04-17T08:54:00Z</dcterms:created>
  <dcterms:modified xsi:type="dcterms:W3CDTF">2013-06-04T07:53:00Z</dcterms:modified>
</cp:coreProperties>
</file>