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02" w:rsidRDefault="00C21D02" w:rsidP="005D780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D7805" w:rsidRDefault="005D7805" w:rsidP="005D7805">
      <w:pPr>
        <w:jc w:val="center"/>
        <w:rPr>
          <w:b/>
          <w:bCs/>
        </w:rPr>
      </w:pPr>
      <w:r>
        <w:rPr>
          <w:b/>
          <w:bCs/>
        </w:rPr>
        <w:t>АДМИНИСТРАЦИЯ ГОРОДСКОГО ПОСЕЛЕНИЯ МОРТКА</w:t>
      </w:r>
    </w:p>
    <w:p w:rsidR="005D7805" w:rsidRDefault="005D7805" w:rsidP="005D7805">
      <w:pPr>
        <w:jc w:val="center"/>
        <w:rPr>
          <w:b/>
          <w:bCs/>
        </w:rPr>
      </w:pPr>
    </w:p>
    <w:p w:rsidR="005D7805" w:rsidRDefault="005D7805" w:rsidP="005D7805">
      <w:pPr>
        <w:jc w:val="center"/>
        <w:rPr>
          <w:b/>
          <w:bCs/>
        </w:rPr>
      </w:pPr>
    </w:p>
    <w:p w:rsidR="005D7805" w:rsidRDefault="005D7805" w:rsidP="005D7805">
      <w:pPr>
        <w:jc w:val="center"/>
      </w:pPr>
      <w:r>
        <w:t>Кондинского района</w:t>
      </w:r>
    </w:p>
    <w:p w:rsidR="005D7805" w:rsidRDefault="005D7805" w:rsidP="003A50E5">
      <w:pPr>
        <w:jc w:val="center"/>
      </w:pPr>
      <w:r>
        <w:t>Ханты – Мансийского автономного округа - Югры</w:t>
      </w:r>
    </w:p>
    <w:p w:rsidR="005D7805" w:rsidRPr="00E92AD9" w:rsidRDefault="005D7805" w:rsidP="005D780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2A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7805" w:rsidRPr="00E92AD9" w:rsidRDefault="00644DDD" w:rsidP="005D7805">
      <w:pPr>
        <w:jc w:val="center"/>
        <w:rPr>
          <w:b/>
          <w:bCs/>
          <w:spacing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4pt;width:142.65pt;height:41.25pt;z-index:251658240" o:allowincell="f" stroked="f">
            <v:textbox style="mso-next-textbox:#_x0000_s1026">
              <w:txbxContent>
                <w:p w:rsidR="003A50E5" w:rsidRDefault="006F0DC7" w:rsidP="005D780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="00DE7092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>сентября</w:t>
                  </w:r>
                  <w:r w:rsidR="003A50E5">
                    <w:rPr>
                      <w:b/>
                      <w:bCs/>
                    </w:rPr>
                    <w:t xml:space="preserve"> 2013 года</w:t>
                  </w:r>
                </w:p>
                <w:p w:rsidR="003A50E5" w:rsidRDefault="003A50E5" w:rsidP="005D780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пгт.Мортка</w:t>
                  </w:r>
                </w:p>
              </w:txbxContent>
            </v:textbox>
          </v:shape>
        </w:pict>
      </w:r>
    </w:p>
    <w:p w:rsidR="005D7805" w:rsidRPr="005D7805" w:rsidRDefault="005D7805" w:rsidP="00C21D02">
      <w:pPr>
        <w:ind w:left="7788" w:firstLine="708"/>
        <w:jc w:val="center"/>
        <w:rPr>
          <w:b/>
          <w:bCs/>
        </w:rPr>
      </w:pPr>
      <w:r w:rsidRPr="005D7805">
        <w:rPr>
          <w:b/>
          <w:bCs/>
        </w:rPr>
        <w:t xml:space="preserve">№ </w:t>
      </w:r>
      <w:r w:rsidR="006F0DC7">
        <w:rPr>
          <w:b/>
          <w:bCs/>
        </w:rPr>
        <w:t>95</w:t>
      </w:r>
    </w:p>
    <w:p w:rsidR="005D7805" w:rsidRPr="005D7805" w:rsidRDefault="00C21D02" w:rsidP="005D7805">
      <w:pPr>
        <w:jc w:val="both"/>
        <w:rPr>
          <w:b/>
          <w:bCs/>
        </w:rPr>
      </w:pPr>
      <w:r>
        <w:rPr>
          <w:b/>
          <w:bCs/>
        </w:rPr>
        <w:tab/>
      </w:r>
    </w:p>
    <w:p w:rsidR="008E308D" w:rsidRPr="005D7805" w:rsidRDefault="008E308D" w:rsidP="008E308D"/>
    <w:p w:rsidR="003A50E5" w:rsidRDefault="003A50E5" w:rsidP="003A50E5">
      <w:pPr>
        <w:shd w:val="clear" w:color="auto" w:fill="FFFFFF"/>
        <w:autoSpaceDE w:val="0"/>
        <w:autoSpaceDN w:val="0"/>
        <w:adjustRightInd w:val="0"/>
      </w:pPr>
    </w:p>
    <w:p w:rsidR="00DE7092" w:rsidRDefault="003A50E5" w:rsidP="00DE7092">
      <w:pPr>
        <w:shd w:val="clear" w:color="auto" w:fill="FFFFFF"/>
        <w:autoSpaceDE w:val="0"/>
        <w:autoSpaceDN w:val="0"/>
        <w:adjustRightInd w:val="0"/>
      </w:pPr>
      <w:r>
        <w:t xml:space="preserve">Об утверждении </w:t>
      </w:r>
      <w:r w:rsidR="00DE7092">
        <w:t xml:space="preserve">Порядка размещения </w:t>
      </w:r>
    </w:p>
    <w:p w:rsidR="00DE7092" w:rsidRDefault="00DE7092" w:rsidP="00DE7092">
      <w:pPr>
        <w:shd w:val="clear" w:color="auto" w:fill="FFFFFF"/>
        <w:autoSpaceDE w:val="0"/>
        <w:autoSpaceDN w:val="0"/>
        <w:adjustRightInd w:val="0"/>
      </w:pPr>
      <w:r>
        <w:t xml:space="preserve">сведений о доходах, </w:t>
      </w:r>
      <w:r w:rsidR="005238F2">
        <w:t xml:space="preserve">расходах, </w:t>
      </w:r>
      <w:r>
        <w:t xml:space="preserve">об имуществе и </w:t>
      </w:r>
    </w:p>
    <w:p w:rsidR="00DE7092" w:rsidRDefault="00DE7092" w:rsidP="00DE7092">
      <w:pPr>
        <w:shd w:val="clear" w:color="auto" w:fill="FFFFFF"/>
        <w:autoSpaceDE w:val="0"/>
        <w:autoSpaceDN w:val="0"/>
        <w:adjustRightInd w:val="0"/>
      </w:pPr>
      <w:r>
        <w:t xml:space="preserve">обязательствах имущественного характера </w:t>
      </w:r>
    </w:p>
    <w:p w:rsidR="00286E81" w:rsidRDefault="00DE7092" w:rsidP="00DE7092">
      <w:pPr>
        <w:shd w:val="clear" w:color="auto" w:fill="FFFFFF"/>
        <w:autoSpaceDE w:val="0"/>
        <w:autoSpaceDN w:val="0"/>
        <w:adjustRightInd w:val="0"/>
      </w:pPr>
      <w:r>
        <w:t>руководителей муниципальных учреждений</w:t>
      </w:r>
      <w:r w:rsidR="00286E81">
        <w:t xml:space="preserve"> </w:t>
      </w:r>
    </w:p>
    <w:p w:rsidR="00286E81" w:rsidRDefault="00286E81" w:rsidP="00DE7092">
      <w:pPr>
        <w:shd w:val="clear" w:color="auto" w:fill="FFFFFF"/>
        <w:autoSpaceDE w:val="0"/>
        <w:autoSpaceDN w:val="0"/>
        <w:adjustRightInd w:val="0"/>
      </w:pPr>
      <w:r>
        <w:t>администрации городского поселения Мортка</w:t>
      </w:r>
      <w:r w:rsidR="00DE7092">
        <w:t xml:space="preserve"> </w:t>
      </w:r>
    </w:p>
    <w:p w:rsidR="00DE7092" w:rsidRDefault="00DE7092" w:rsidP="00DE7092">
      <w:pPr>
        <w:shd w:val="clear" w:color="auto" w:fill="FFFFFF"/>
        <w:autoSpaceDE w:val="0"/>
        <w:autoSpaceDN w:val="0"/>
        <w:adjustRightInd w:val="0"/>
      </w:pPr>
      <w:r>
        <w:t>и</w:t>
      </w:r>
      <w:r w:rsidR="00286E81">
        <w:t xml:space="preserve"> </w:t>
      </w:r>
      <w:r>
        <w:t>членов их семей  на официальном сайте органов</w:t>
      </w:r>
    </w:p>
    <w:p w:rsidR="0028402A" w:rsidRDefault="00DE7092" w:rsidP="00DE7092">
      <w:pPr>
        <w:shd w:val="clear" w:color="auto" w:fill="FFFFFF"/>
        <w:autoSpaceDE w:val="0"/>
        <w:autoSpaceDN w:val="0"/>
        <w:adjustRightInd w:val="0"/>
      </w:pPr>
      <w:r>
        <w:t xml:space="preserve">местного самоуправления </w:t>
      </w:r>
      <w:r w:rsidR="0028402A">
        <w:t>муниципального образования</w:t>
      </w:r>
    </w:p>
    <w:p w:rsidR="00DE7092" w:rsidRDefault="0028402A" w:rsidP="00DE7092">
      <w:pPr>
        <w:shd w:val="clear" w:color="auto" w:fill="FFFFFF"/>
        <w:autoSpaceDE w:val="0"/>
        <w:autoSpaceDN w:val="0"/>
        <w:adjustRightInd w:val="0"/>
      </w:pPr>
      <w:r>
        <w:t xml:space="preserve">Кондинский район </w:t>
      </w:r>
      <w:r w:rsidR="00DE7092">
        <w:t xml:space="preserve">и предоставления этих </w:t>
      </w:r>
    </w:p>
    <w:p w:rsidR="003A50E5" w:rsidRDefault="00DE7092" w:rsidP="00DE7092">
      <w:pPr>
        <w:shd w:val="clear" w:color="auto" w:fill="FFFFFF"/>
        <w:autoSpaceDE w:val="0"/>
        <w:autoSpaceDN w:val="0"/>
        <w:adjustRightInd w:val="0"/>
      </w:pPr>
      <w:r>
        <w:t>сведений  средствам массовой информации</w:t>
      </w:r>
    </w:p>
    <w:p w:rsidR="003A50E5" w:rsidRPr="008C0FDA" w:rsidRDefault="003A50E5" w:rsidP="003A50E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A50E5" w:rsidRDefault="003A50E5" w:rsidP="00325FD0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="00325FD0">
        <w:tab/>
      </w:r>
      <w:r w:rsidR="005238F2">
        <w:t>Во исполнение Федерального закона от 25</w:t>
      </w:r>
      <w:r w:rsidR="00DE7092">
        <w:t xml:space="preserve"> декабря 2008 года №273-ФЗ</w:t>
      </w:r>
      <w:r w:rsidR="00325FD0">
        <w:t xml:space="preserve"> </w:t>
      </w:r>
      <w:r w:rsidR="00F47A6E">
        <w:t xml:space="preserve">«О противодействии коррупции», </w:t>
      </w:r>
      <w:r w:rsidR="005238F2">
        <w:t xml:space="preserve">Указа Президента Российской  Федерации от 08 июля 2013 года №613 «Вопросы противодействия  коррупции», </w:t>
      </w:r>
      <w:r w:rsidR="00F47A6E">
        <w:t>Закона Ханты-Мансийского автономного округа – Югры от 25 сентября 2008 года № 86-ОЗ «О мерах по противодействию коррупции в Ханты-Ман</w:t>
      </w:r>
      <w:r w:rsidR="005238F2">
        <w:t>сийском автономном округе-Югре»</w:t>
      </w:r>
      <w:r w:rsidRPr="00325FD0">
        <w:t>:</w:t>
      </w:r>
    </w:p>
    <w:p w:rsidR="003A50E5" w:rsidRDefault="003A50E5" w:rsidP="005238F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firstLine="0"/>
        <w:jc w:val="both"/>
      </w:pPr>
      <w:r>
        <w:t xml:space="preserve">Утвердить </w:t>
      </w:r>
      <w:r w:rsidR="00ED4754">
        <w:t xml:space="preserve"> Порядок размещения  сведений о доходах,</w:t>
      </w:r>
      <w:r w:rsidR="005238F2">
        <w:t xml:space="preserve"> расходах, об имуществе и </w:t>
      </w:r>
      <w:r w:rsidR="00ED4754">
        <w:t>обязательствах  имущественного характера руководителей муниципальных учреждений</w:t>
      </w:r>
      <w:r w:rsidR="00286E81">
        <w:t xml:space="preserve"> администрации городского поселения Мортка</w:t>
      </w:r>
      <w:r w:rsidR="00ED4754">
        <w:t xml:space="preserve"> и членов их семей на официальном сайте органов местного самоуправления</w:t>
      </w:r>
      <w:r w:rsidR="0028402A">
        <w:t xml:space="preserve"> муниципального образования Кондинский район</w:t>
      </w:r>
      <w:r w:rsidR="00ED4754">
        <w:t xml:space="preserve"> и предоставления этих сведений средствам массовой информации</w:t>
      </w:r>
      <w:r w:rsidR="00286E81">
        <w:t>,</w:t>
      </w:r>
      <w:r w:rsidR="00ED4754">
        <w:t xml:space="preserve"> согласно приложению 1.</w:t>
      </w:r>
    </w:p>
    <w:p w:rsidR="00ED4754" w:rsidRDefault="00ED4754" w:rsidP="005238F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firstLine="0"/>
        <w:jc w:val="both"/>
      </w:pPr>
      <w:r>
        <w:t>Утвердить форму сведений  о доходах,</w:t>
      </w:r>
      <w:r w:rsidR="005238F2">
        <w:t xml:space="preserve"> расходах</w:t>
      </w:r>
      <w:r>
        <w:t xml:space="preserve"> об имуществе и обязательствах</w:t>
      </w:r>
      <w:r w:rsidR="005238F2">
        <w:t xml:space="preserve"> </w:t>
      </w:r>
      <w:r>
        <w:t>имущественного характера руководителей муниципальн</w:t>
      </w:r>
      <w:r w:rsidR="00286E81">
        <w:t xml:space="preserve">ых учреждений администрации городского поселения Мортка и членов их семей, </w:t>
      </w:r>
      <w:r>
        <w:t>согласно приложению 2</w:t>
      </w:r>
      <w:r w:rsidR="00286E81">
        <w:t>.</w:t>
      </w:r>
    </w:p>
    <w:p w:rsidR="00ED4754" w:rsidRDefault="00286E81" w:rsidP="005238F2">
      <w:pPr>
        <w:shd w:val="clear" w:color="auto" w:fill="FFFFFF"/>
        <w:autoSpaceDE w:val="0"/>
        <w:autoSpaceDN w:val="0"/>
        <w:adjustRightInd w:val="0"/>
        <w:ind w:left="708" w:firstLine="1"/>
        <w:jc w:val="both"/>
      </w:pPr>
      <w:r>
        <w:t>3</w:t>
      </w:r>
      <w:r w:rsidR="00ED4754">
        <w:t>.    Настоящее постановление опубликовать в газете «Кондинский вестник» и разместить на официальном сайте Кондинского района.</w:t>
      </w:r>
    </w:p>
    <w:p w:rsidR="003A50E5" w:rsidRDefault="00286E81" w:rsidP="00286E81">
      <w:pPr>
        <w:shd w:val="clear" w:color="auto" w:fill="FFFFFF"/>
        <w:autoSpaceDE w:val="0"/>
        <w:autoSpaceDN w:val="0"/>
        <w:adjustRightInd w:val="0"/>
        <w:ind w:left="708" w:firstLine="61"/>
        <w:jc w:val="both"/>
      </w:pPr>
      <w:r>
        <w:t>4</w:t>
      </w:r>
      <w:r w:rsidR="00ED4754">
        <w:t xml:space="preserve">. </w:t>
      </w:r>
      <w:r w:rsidR="003A50E5">
        <w:t>Настоящее постановление вступает в силу после его о</w:t>
      </w:r>
      <w:r w:rsidR="00BE4B19">
        <w:t>фициального опубликования</w:t>
      </w:r>
      <w:r w:rsidR="003A50E5">
        <w:t>.</w:t>
      </w:r>
    </w:p>
    <w:p w:rsidR="00E92AD9" w:rsidRDefault="00286E81" w:rsidP="00286E81">
      <w:pPr>
        <w:shd w:val="clear" w:color="auto" w:fill="FFFFFF"/>
        <w:autoSpaceDE w:val="0"/>
        <w:autoSpaceDN w:val="0"/>
        <w:adjustRightInd w:val="0"/>
        <w:ind w:left="708" w:firstLine="61"/>
        <w:jc w:val="both"/>
      </w:pPr>
      <w:r>
        <w:t>5</w:t>
      </w:r>
      <w:r w:rsidR="00ED4754">
        <w:t xml:space="preserve">.  </w:t>
      </w:r>
      <w:r w:rsidR="003A50E5">
        <w:t>Контроль за выполнением постановления возложить на заместителя главы муниципа</w:t>
      </w:r>
      <w:r w:rsidR="00325FD0">
        <w:t xml:space="preserve">льного образования </w:t>
      </w:r>
      <w:r w:rsidR="003A50E5">
        <w:t xml:space="preserve"> городское поселение Мортка Т.Л.Кунгурову.</w:t>
      </w:r>
    </w:p>
    <w:p w:rsidR="003A50E5" w:rsidRDefault="003A50E5" w:rsidP="003A50E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A50E5" w:rsidRDefault="003A50E5" w:rsidP="003A50E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F0DC7" w:rsidRDefault="006F0DC7" w:rsidP="003A50E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Исполняющий обязанности</w:t>
      </w:r>
    </w:p>
    <w:p w:rsidR="003A50E5" w:rsidRDefault="006F0DC7" w:rsidP="003A50E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г</w:t>
      </w:r>
      <w:r w:rsidR="003A50E5">
        <w:t>лав</w:t>
      </w:r>
      <w:r>
        <w:t>ы</w:t>
      </w:r>
      <w:r w:rsidR="003A50E5">
        <w:t xml:space="preserve"> городского поселения Мортка </w:t>
      </w:r>
      <w:r w:rsidR="003A50E5">
        <w:tab/>
      </w:r>
      <w:r w:rsidR="003A50E5">
        <w:tab/>
      </w:r>
      <w:r w:rsidR="003A50E5">
        <w:tab/>
      </w:r>
      <w:r w:rsidR="003A50E5">
        <w:tab/>
      </w:r>
      <w:r w:rsidR="003A50E5">
        <w:tab/>
      </w:r>
      <w:r>
        <w:t>Т.Л.Кунгурова</w:t>
      </w:r>
    </w:p>
    <w:p w:rsidR="003A50E5" w:rsidRDefault="003A50E5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ED4754" w:rsidRDefault="00ED4754" w:rsidP="00BF1802">
      <w:pPr>
        <w:shd w:val="clear" w:color="auto" w:fill="FFFFFF"/>
        <w:autoSpaceDE w:val="0"/>
        <w:autoSpaceDN w:val="0"/>
        <w:adjustRightInd w:val="0"/>
        <w:jc w:val="both"/>
      </w:pPr>
    </w:p>
    <w:p w:rsidR="003A50E5" w:rsidRPr="008C0FDA" w:rsidRDefault="003A50E5" w:rsidP="00BF1802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8C0FDA">
        <w:t>Приложение</w:t>
      </w:r>
      <w:r w:rsidR="006F0DC7">
        <w:t xml:space="preserve"> № </w:t>
      </w:r>
      <w:r w:rsidR="00286E81">
        <w:t>1</w:t>
      </w:r>
      <w:r w:rsidRPr="008C0FDA">
        <w:t xml:space="preserve"> </w:t>
      </w:r>
    </w:p>
    <w:p w:rsidR="003A50E5" w:rsidRPr="008C0FDA" w:rsidRDefault="003A50E5" w:rsidP="00BF1802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8C0FDA">
        <w:t xml:space="preserve">к постановлению администрации </w:t>
      </w:r>
      <w:r w:rsidR="00BF1802">
        <w:t xml:space="preserve">городского поселения Мортка </w:t>
      </w:r>
    </w:p>
    <w:p w:rsidR="003A50E5" w:rsidRPr="008C0FDA" w:rsidRDefault="003A50E5" w:rsidP="00BF1802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8C0FDA">
        <w:t>от</w:t>
      </w:r>
      <w:r w:rsidR="00ED4754">
        <w:t xml:space="preserve"> </w:t>
      </w:r>
      <w:r w:rsidR="006F0DC7">
        <w:t>16 сентября</w:t>
      </w:r>
      <w:r>
        <w:t xml:space="preserve"> 2013 года №</w:t>
      </w:r>
      <w:r w:rsidR="006F0DC7">
        <w:t>95</w:t>
      </w:r>
    </w:p>
    <w:p w:rsidR="00ED4754" w:rsidRDefault="00ED4754" w:rsidP="00286E81">
      <w:pPr>
        <w:shd w:val="clear" w:color="auto" w:fill="FFFFFF"/>
        <w:autoSpaceDE w:val="0"/>
        <w:autoSpaceDN w:val="0"/>
        <w:adjustRightInd w:val="0"/>
        <w:jc w:val="center"/>
      </w:pPr>
      <w:r>
        <w:t>Порядок</w:t>
      </w:r>
    </w:p>
    <w:p w:rsidR="00ED4754" w:rsidRDefault="00ED4754" w:rsidP="00286E81">
      <w:pPr>
        <w:shd w:val="clear" w:color="auto" w:fill="FFFFFF"/>
        <w:autoSpaceDE w:val="0"/>
        <w:autoSpaceDN w:val="0"/>
        <w:adjustRightInd w:val="0"/>
        <w:jc w:val="center"/>
      </w:pPr>
      <w:r>
        <w:t>размещения сведений о доходах,</w:t>
      </w:r>
      <w:r w:rsidR="005E2290">
        <w:t xml:space="preserve"> </w:t>
      </w:r>
      <w:r w:rsidR="005238F2">
        <w:t>рас</w:t>
      </w:r>
      <w:r w:rsidR="005E2290">
        <w:t>х</w:t>
      </w:r>
      <w:r w:rsidR="005238F2">
        <w:t>одах</w:t>
      </w:r>
      <w:r>
        <w:t xml:space="preserve"> об имуществе и обязательствах имущественного характера, представляемых руководителями муниципальных учреждений</w:t>
      </w:r>
      <w:r w:rsidR="00286E81">
        <w:t xml:space="preserve"> администрации городского поселения Мортка</w:t>
      </w:r>
      <w:r>
        <w:t>, на официальном сайте органов местного самоуправле</w:t>
      </w:r>
      <w:r w:rsidR="00286E81">
        <w:t xml:space="preserve">ния </w:t>
      </w:r>
      <w:r w:rsidR="005E2290">
        <w:t xml:space="preserve"> муниципального образования Кондинский район</w:t>
      </w:r>
      <w:r w:rsidR="00286E81">
        <w:t xml:space="preserve"> </w:t>
      </w:r>
      <w:r>
        <w:t>и предоставления этих сведений для опубликования средствам массовой информации</w:t>
      </w:r>
      <w:r w:rsidR="005E2290">
        <w:t xml:space="preserve"> для опубликования</w:t>
      </w:r>
    </w:p>
    <w:p w:rsidR="00ED4754" w:rsidRDefault="00ED4754" w:rsidP="00286E81">
      <w:pPr>
        <w:shd w:val="clear" w:color="auto" w:fill="FFFFFF"/>
        <w:autoSpaceDE w:val="0"/>
        <w:autoSpaceDN w:val="0"/>
        <w:adjustRightInd w:val="0"/>
        <w:jc w:val="center"/>
      </w:pPr>
    </w:p>
    <w:p w:rsidR="00ED4754" w:rsidRDefault="00ED4754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Настоящий порядок определяет процедуру размещения сведений о доходах, </w:t>
      </w:r>
      <w:r w:rsidR="005E2290">
        <w:t xml:space="preserve">расходах, </w:t>
      </w:r>
      <w:r>
        <w:t>об имуществе и обязательствах имущественного характера</w:t>
      </w:r>
      <w:r w:rsidR="005E2290">
        <w:t xml:space="preserve"> руководителей муниципальных учреждений </w:t>
      </w:r>
      <w:r w:rsidR="00286E81">
        <w:t>администрации городского поселения Мортка</w:t>
      </w:r>
      <w:r w:rsidR="005E2290">
        <w:t xml:space="preserve"> и членов  их семей на официальном сайте органов  местного самоуправления муниципального образования Кондинский район</w:t>
      </w:r>
      <w:r w:rsidR="00942BC6">
        <w:t xml:space="preserve"> и предоставления этих сведений средствам массовой информации для опубликования (далее – Порядок)</w:t>
      </w:r>
      <w:r w:rsidR="00831034">
        <w:t xml:space="preserve">  устанавливаются  обязанности</w:t>
      </w:r>
      <w:r w:rsidR="00AD1B64">
        <w:t xml:space="preserve"> должностного лица по кадровому делопроизводству администрации городского поселения Мортка, по размещению сведений о доходах, расходах, об имуществе и обязательствах имущественного характера</w:t>
      </w:r>
      <w:r w:rsidR="00831034">
        <w:t xml:space="preserve">  руководителе</w:t>
      </w:r>
      <w:r w:rsidR="009E4ED2">
        <w:t>й</w:t>
      </w:r>
      <w:r>
        <w:t xml:space="preserve"> </w:t>
      </w:r>
      <w:r w:rsidR="00AD1B64">
        <w:t>муниципаль</w:t>
      </w:r>
      <w:r w:rsidR="00286E81">
        <w:t>н</w:t>
      </w:r>
      <w:r w:rsidR="00AD1B64">
        <w:t>ых</w:t>
      </w:r>
      <w:r w:rsidR="00286E81">
        <w:t xml:space="preserve"> учреждени</w:t>
      </w:r>
      <w:r w:rsidR="00AD1B64">
        <w:t>й</w:t>
      </w:r>
      <w:r w:rsidR="00B65536">
        <w:t xml:space="preserve">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муниципального образования Кондинский район (далее – официальный сайт) и предоставлению этих сведений средствам массовой информации</w:t>
      </w:r>
      <w:r>
        <w:t>.</w:t>
      </w:r>
    </w:p>
    <w:p w:rsidR="00ED4754" w:rsidRDefault="00ED4754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2. На официальном сайте </w:t>
      </w:r>
      <w:r w:rsidR="00B65536">
        <w:t>р</w:t>
      </w:r>
      <w:r>
        <w:t>азмещаются</w:t>
      </w:r>
      <w:r w:rsidR="00B9685C">
        <w:t xml:space="preserve"> сведения о доходах, расходах, об имуществе и обязательствах имущественного характера</w:t>
      </w:r>
      <w:r>
        <w:t xml:space="preserve"> по утве</w:t>
      </w:r>
      <w:r w:rsidR="00B9685C">
        <w:t>ржденной форме (Приложение N 2)</w:t>
      </w:r>
      <w:r>
        <w:t>:</w:t>
      </w:r>
    </w:p>
    <w:p w:rsidR="00B202DB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2.1.  </w:t>
      </w:r>
      <w:r w:rsidR="00ED4754">
        <w:t>перечень объектов недвижимого имущес</w:t>
      </w:r>
      <w:r w:rsidR="009E4ED2">
        <w:t>тва, принадлежащих руководителям</w:t>
      </w:r>
      <w:r>
        <w:t xml:space="preserve">  </w:t>
      </w:r>
    </w:p>
    <w:p w:rsidR="00ED4754" w:rsidRDefault="009E4ED2" w:rsidP="00123202">
      <w:pPr>
        <w:shd w:val="clear" w:color="auto" w:fill="FFFFFF"/>
        <w:autoSpaceDE w:val="0"/>
        <w:autoSpaceDN w:val="0"/>
        <w:adjustRightInd w:val="0"/>
        <w:jc w:val="both"/>
      </w:pPr>
      <w:r>
        <w:t>муниципальных</w:t>
      </w:r>
      <w:r w:rsidR="00ED4754">
        <w:t xml:space="preserve"> учреждени</w:t>
      </w:r>
      <w:r>
        <w:t xml:space="preserve">й и членам их семей на </w:t>
      </w:r>
      <w:r w:rsidR="00ED4754">
        <w:t xml:space="preserve">праве собственности или находящихся в их пользовании, с указанием вида, площади </w:t>
      </w:r>
      <w:r>
        <w:t xml:space="preserve"> </w:t>
      </w:r>
      <w:r w:rsidR="00ED4754">
        <w:t>и страны расположения каждого из них;</w:t>
      </w:r>
    </w:p>
    <w:p w:rsidR="00B202DB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2.2. </w:t>
      </w:r>
      <w:r w:rsidR="00ED4754">
        <w:t xml:space="preserve"> перечень транспортных средств с указанием вида и марки, принадлежащих на праве </w:t>
      </w:r>
    </w:p>
    <w:p w:rsidR="00ED4754" w:rsidRDefault="009E4ED2" w:rsidP="00123202">
      <w:pPr>
        <w:shd w:val="clear" w:color="auto" w:fill="FFFFFF"/>
        <w:autoSpaceDE w:val="0"/>
        <w:autoSpaceDN w:val="0"/>
        <w:adjustRightInd w:val="0"/>
        <w:jc w:val="both"/>
      </w:pPr>
      <w:r>
        <w:t>собственности руководителям  муниципальных</w:t>
      </w:r>
      <w:r w:rsidR="00ED4754">
        <w:t xml:space="preserve"> учреждени</w:t>
      </w:r>
      <w:r>
        <w:t>й и членам их семей</w:t>
      </w:r>
      <w:r w:rsidR="00ED4754">
        <w:t>;</w:t>
      </w:r>
    </w:p>
    <w:p w:rsidR="00123202" w:rsidRDefault="009E4ED2" w:rsidP="0012320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>
        <w:t xml:space="preserve"> </w:t>
      </w:r>
      <w:r w:rsidR="00ED4754">
        <w:t>декларирова</w:t>
      </w:r>
      <w:r>
        <w:t>нный годовой доход руководителей муниц</w:t>
      </w:r>
      <w:r w:rsidR="00123202">
        <w:t>ипальных учреждений и</w:t>
      </w:r>
    </w:p>
    <w:p w:rsidR="00ED4754" w:rsidRDefault="009E4ED2" w:rsidP="00123202">
      <w:pPr>
        <w:shd w:val="clear" w:color="auto" w:fill="FFFFFF"/>
        <w:autoSpaceDE w:val="0"/>
        <w:autoSpaceDN w:val="0"/>
        <w:adjustRightInd w:val="0"/>
        <w:jc w:val="both"/>
      </w:pPr>
      <w:r>
        <w:t>членов их семей</w:t>
      </w:r>
      <w:r w:rsidR="00ED4754">
        <w:t>.</w:t>
      </w:r>
    </w:p>
    <w:p w:rsidR="00C825BA" w:rsidRDefault="00C825BA" w:rsidP="00123202">
      <w:pPr>
        <w:shd w:val="clear" w:color="auto" w:fill="FFFFFF"/>
        <w:autoSpaceDE w:val="0"/>
        <w:autoSpaceDN w:val="0"/>
        <w:adjustRightInd w:val="0"/>
        <w:jc w:val="both"/>
      </w:pPr>
      <w:r>
        <w:t>2.4. сведения  об источниках получения средств, за счет которых совершена сделка по приобретению земельного участка, другого объекта недвижимого  имущества, транспортного средства, ценных бумаг, акций (долей участия, паев в уставных(складочных) капиталах организаций), если сумма сделки превышает общий доход руководителя муниципального учреждения и его супруги(супруга) за  три последних года, предшествующих совершению сделки.</w:t>
      </w:r>
    </w:p>
    <w:p w:rsidR="00ED4754" w:rsidRDefault="00ED4754" w:rsidP="00123202">
      <w:pPr>
        <w:shd w:val="clear" w:color="auto" w:fill="FFFFFF"/>
        <w:autoSpaceDE w:val="0"/>
        <w:autoSpaceDN w:val="0"/>
        <w:adjustRightInd w:val="0"/>
        <w:jc w:val="both"/>
      </w:pPr>
      <w:r>
        <w:t>3. В сведениях о доходах,</w:t>
      </w:r>
      <w:r w:rsidR="00C825BA">
        <w:t xml:space="preserve"> расходах</w:t>
      </w:r>
      <w:r>
        <w:t xml:space="preserve"> об имуществе и обязательствах имущественного характера, размещаемых на официальном сайте и предоставляемых средствам массовой информации для опубликования, запрещается указывать:</w:t>
      </w:r>
    </w:p>
    <w:p w:rsidR="00ED4754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3.1. </w:t>
      </w:r>
      <w:r w:rsidR="00ED4754">
        <w:t xml:space="preserve">иные сведения (кроме указанных в пункте 2 настоящего порядка) о доходах </w:t>
      </w:r>
      <w:r w:rsidR="00C825BA">
        <w:t>руководителей муниципальных</w:t>
      </w:r>
      <w:r w:rsidR="00ED4754">
        <w:t xml:space="preserve"> учреждени</w:t>
      </w:r>
      <w:r w:rsidR="00C825BA">
        <w:t>й</w:t>
      </w:r>
      <w:r w:rsidR="00ED4754">
        <w:t xml:space="preserve"> </w:t>
      </w:r>
      <w:r w:rsidR="00286E81">
        <w:t>администрации городского поселения Мортка</w:t>
      </w:r>
      <w:r w:rsidR="00C825BA">
        <w:t xml:space="preserve"> и его членов семей,</w:t>
      </w:r>
      <w:r w:rsidR="00ED4754">
        <w:t xml:space="preserve"> об имуществе,</w:t>
      </w:r>
      <w:r w:rsidR="001B3B07">
        <w:t xml:space="preserve"> </w:t>
      </w:r>
      <w:r w:rsidR="00ED4754">
        <w:t xml:space="preserve">принадлежащем на праве собственности названным лицам, и об их обязательствах </w:t>
      </w:r>
      <w:r w:rsidR="001B3B07">
        <w:t xml:space="preserve"> </w:t>
      </w:r>
      <w:r w:rsidR="00ED4754">
        <w:t>имущественного характера;</w:t>
      </w:r>
    </w:p>
    <w:p w:rsidR="00ED4754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3.2. </w:t>
      </w:r>
      <w:r w:rsidR="00ED4754">
        <w:t>персональные данные</w:t>
      </w:r>
      <w:r w:rsidR="00C825BA">
        <w:t xml:space="preserve">  членов семьи руководителей</w:t>
      </w:r>
      <w:r w:rsidR="00ED4754">
        <w:t xml:space="preserve"> </w:t>
      </w:r>
      <w:r w:rsidR="00C825BA">
        <w:t>муниципальных</w:t>
      </w:r>
      <w:r w:rsidR="00ED4754">
        <w:t xml:space="preserve"> учреждени</w:t>
      </w:r>
      <w:r w:rsidR="00C825BA">
        <w:t>й</w:t>
      </w:r>
      <w:r w:rsidR="00114453">
        <w:t xml:space="preserve"> администрации городского поселения Мортка</w:t>
      </w:r>
      <w:r w:rsidR="00ED4754">
        <w:t>;</w:t>
      </w:r>
    </w:p>
    <w:p w:rsidR="001B3B07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3.3. </w:t>
      </w:r>
      <w:r w:rsidR="00ED4754">
        <w:t xml:space="preserve">данные, позволяющие определить место жительства, почтовый адрес, телефон и иные </w:t>
      </w:r>
    </w:p>
    <w:p w:rsidR="00ED4754" w:rsidRDefault="00ED4754" w:rsidP="00123202">
      <w:pPr>
        <w:shd w:val="clear" w:color="auto" w:fill="FFFFFF"/>
        <w:autoSpaceDE w:val="0"/>
        <w:autoSpaceDN w:val="0"/>
        <w:adjustRightInd w:val="0"/>
        <w:jc w:val="both"/>
      </w:pPr>
      <w:r>
        <w:t>индивидуальные средства коммуникации руководител</w:t>
      </w:r>
      <w:r w:rsidR="00606FB6">
        <w:t>ей муниципальных</w:t>
      </w:r>
      <w:r>
        <w:t xml:space="preserve"> учреждени</w:t>
      </w:r>
      <w:r w:rsidR="00606FB6">
        <w:t>й</w:t>
      </w:r>
      <w:r w:rsidR="00114453">
        <w:t xml:space="preserve"> администрации городского поселения Мортка</w:t>
      </w:r>
      <w:r w:rsidR="00606FB6">
        <w:t xml:space="preserve"> и</w:t>
      </w:r>
      <w:r w:rsidR="001B3B07">
        <w:t xml:space="preserve"> </w:t>
      </w:r>
      <w:r>
        <w:t>членов</w:t>
      </w:r>
      <w:r w:rsidR="00606FB6">
        <w:t xml:space="preserve"> их семей</w:t>
      </w:r>
      <w:r>
        <w:t>;</w:t>
      </w:r>
    </w:p>
    <w:p w:rsidR="001B3B07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3.4. </w:t>
      </w:r>
      <w:r w:rsidR="00ED4754">
        <w:t>данные, позволяющие определить местонахождение объектов недвижимого</w:t>
      </w:r>
      <w:r w:rsidR="00123202">
        <w:t xml:space="preserve"> и</w:t>
      </w:r>
      <w:r w:rsidR="00ED4754">
        <w:t>муще</w:t>
      </w:r>
      <w:r w:rsidR="00606FB6">
        <w:t xml:space="preserve">ства, принадлежащих руководителям муниципальных </w:t>
      </w:r>
      <w:r w:rsidR="00ED4754">
        <w:t>учреждени</w:t>
      </w:r>
      <w:r w:rsidR="00606FB6">
        <w:t>й</w:t>
      </w:r>
      <w:r w:rsidR="00ED4754">
        <w:t xml:space="preserve"> </w:t>
      </w:r>
      <w:r w:rsidR="00114453">
        <w:t xml:space="preserve"> администрации </w:t>
      </w:r>
      <w:r w:rsidR="00ED4754">
        <w:lastRenderedPageBreak/>
        <w:t xml:space="preserve">городского </w:t>
      </w:r>
      <w:r w:rsidR="00114453">
        <w:t>поселения Мортка</w:t>
      </w:r>
      <w:r w:rsidR="00606FB6">
        <w:t xml:space="preserve"> и членам их семей</w:t>
      </w:r>
      <w:r w:rsidR="00ED4754">
        <w:t xml:space="preserve"> на праве собственности или находящихся в их пользовании;</w:t>
      </w:r>
    </w:p>
    <w:p w:rsidR="00ED4754" w:rsidRDefault="001B3B07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3.5. </w:t>
      </w:r>
      <w:r w:rsidR="00ED4754">
        <w:t>информацию, отнесенную к государственной тайне или являющуюся конфиденциальной.</w:t>
      </w:r>
    </w:p>
    <w:p w:rsidR="00ED4754" w:rsidRDefault="00ED4754" w:rsidP="00123202">
      <w:pPr>
        <w:shd w:val="clear" w:color="auto" w:fill="FFFFFF"/>
        <w:autoSpaceDE w:val="0"/>
        <w:autoSpaceDN w:val="0"/>
        <w:adjustRightInd w:val="0"/>
        <w:jc w:val="both"/>
      </w:pPr>
      <w:r>
        <w:t>4. Сведения о доходах,</w:t>
      </w:r>
      <w:r w:rsidR="00606FB6">
        <w:t xml:space="preserve"> расходах,</w:t>
      </w:r>
      <w:r>
        <w:t xml:space="preserve"> об имуществе и обязательствах имущественного характера, </w:t>
      </w:r>
      <w:r w:rsidR="00606FB6">
        <w:t>у</w:t>
      </w:r>
      <w:r>
        <w:t xml:space="preserve">казанные в пункте 2 настоящего порядка, </w:t>
      </w:r>
      <w:r w:rsidR="00606FB6">
        <w:t>за весь период замещения руководителями муниципальных учреждений должностей, замещение которых влечет за собой размещение указанных сведений находятся на официальном сайте того органа, к которому муниципальные учреждения отнесены по подведомственной принадлежности и ежегодно обновляются в течение 14 рабочих  дней со дня истечения срока, установленного для подачи</w:t>
      </w:r>
      <w:r>
        <w:t xml:space="preserve"> и находятся на официальном сайте в течение года до их обновления за новый период.</w:t>
      </w:r>
    </w:p>
    <w:p w:rsidR="00ED4754" w:rsidRDefault="00ED4754" w:rsidP="00123202">
      <w:pPr>
        <w:shd w:val="clear" w:color="auto" w:fill="FFFFFF"/>
        <w:autoSpaceDE w:val="0"/>
        <w:autoSpaceDN w:val="0"/>
        <w:adjustRightInd w:val="0"/>
        <w:jc w:val="both"/>
      </w:pPr>
      <w:r>
        <w:t>5. Размещение на официальном сайте</w:t>
      </w:r>
      <w:r w:rsidR="00B202DB">
        <w:t xml:space="preserve"> </w:t>
      </w:r>
      <w:r>
        <w:t xml:space="preserve">сведений о доходах, </w:t>
      </w:r>
      <w:r w:rsidR="00606FB6">
        <w:t xml:space="preserve">расходах </w:t>
      </w:r>
      <w:r>
        <w:t>об имуществе и обязательствах имущественного характера, указанных в пункте 2 настоящего порядка, обеспечивается</w:t>
      </w:r>
      <w:r w:rsidR="00B202DB">
        <w:t xml:space="preserve"> </w:t>
      </w:r>
      <w:r w:rsidR="00606FB6">
        <w:t>должностным лицом ответственным за кадровое делопроизводство</w:t>
      </w:r>
      <w:r>
        <w:t xml:space="preserve"> администрации городского </w:t>
      </w:r>
      <w:r w:rsidR="00114453">
        <w:t>поселения Мортка</w:t>
      </w:r>
      <w:r>
        <w:t>.</w:t>
      </w:r>
    </w:p>
    <w:p w:rsidR="00ED4754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 xml:space="preserve">6. </w:t>
      </w:r>
      <w:r w:rsidR="00123202">
        <w:t>Должностное лицо ответственное за кадровое делопроизводство</w:t>
      </w:r>
      <w:r w:rsidR="00ED4754">
        <w:t xml:space="preserve"> администрации</w:t>
      </w:r>
      <w:r>
        <w:t xml:space="preserve"> городского поселения Мортка</w:t>
      </w:r>
      <w:r w:rsidR="00ED4754">
        <w:t>:</w:t>
      </w:r>
    </w:p>
    <w:p w:rsidR="00ED4754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>6.1. в 5</w:t>
      </w:r>
      <w:r w:rsidR="00ED4754">
        <w:t xml:space="preserve">-дневный срок со дня поступления запроса от средства массовой информации </w:t>
      </w:r>
      <w:r w:rsidR="001B3B07">
        <w:t xml:space="preserve"> </w:t>
      </w:r>
      <w:r w:rsidR="00123202">
        <w:t>сообщает о нем руководителей муниципальных</w:t>
      </w:r>
      <w:r w:rsidR="00ED4754">
        <w:t xml:space="preserve"> учреждени</w:t>
      </w:r>
      <w:r w:rsidR="00123202">
        <w:t>й</w:t>
      </w:r>
      <w:r w:rsidR="00ED4754">
        <w:t xml:space="preserve"> </w:t>
      </w:r>
      <w:r w:rsidR="001B3B07">
        <w:t xml:space="preserve">администрации </w:t>
      </w:r>
      <w:r w:rsidR="00123202">
        <w:t>г</w:t>
      </w:r>
      <w:r w:rsidR="001B3B07">
        <w:t>ородского поселения Мортка</w:t>
      </w:r>
      <w:r w:rsidR="00ED4754">
        <w:t>, в отношении которого поступил запрос;</w:t>
      </w:r>
    </w:p>
    <w:p w:rsidR="00B202DB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>6.2.</w:t>
      </w:r>
      <w:r w:rsidR="00ED4754">
        <w:t xml:space="preserve"> в </w:t>
      </w:r>
      <w:r>
        <w:t>10</w:t>
      </w:r>
      <w:r w:rsidR="00ED4754">
        <w:t xml:space="preserve">-дневный срок со дня поступления запроса от средства массовой информации </w:t>
      </w:r>
      <w:r w:rsidR="00123202">
        <w:t>о</w:t>
      </w:r>
      <w:r w:rsidR="00ED4754">
        <w:t>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  <w:r w:rsidR="00123202">
        <w:t>.</w:t>
      </w:r>
    </w:p>
    <w:p w:rsidR="00EB06AD" w:rsidRDefault="00B202DB" w:rsidP="00123202">
      <w:pPr>
        <w:shd w:val="clear" w:color="auto" w:fill="FFFFFF"/>
        <w:autoSpaceDE w:val="0"/>
        <w:autoSpaceDN w:val="0"/>
        <w:adjustRightInd w:val="0"/>
        <w:jc w:val="both"/>
      </w:pPr>
      <w:r>
        <w:t>6.3. сотрудники кадровых служб администрации городского поселения Мортка несут в соответствии с законодательством Российской Федерации ответственность за несоблюдение настоящего прядка, а также за разглашение сведений, отнесенных к государственной тайне или являющихся конфиденциальными.</w:t>
      </w:r>
    </w:p>
    <w:p w:rsidR="00EB06AD" w:rsidRDefault="00EB06AD" w:rsidP="00123202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6F0DC7" w:rsidP="00EB06AD">
      <w:pPr>
        <w:shd w:val="clear" w:color="auto" w:fill="FFFFFF"/>
        <w:autoSpaceDE w:val="0"/>
        <w:autoSpaceDN w:val="0"/>
        <w:adjustRightInd w:val="0"/>
        <w:jc w:val="right"/>
      </w:pPr>
      <w:r>
        <w:lastRenderedPageBreak/>
        <w:t>Приложение №</w:t>
      </w:r>
      <w:r w:rsidR="00EB06AD">
        <w:t xml:space="preserve"> 2</w:t>
      </w: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EB06AD" w:rsidRDefault="00EB06AD" w:rsidP="001B3B07">
      <w:pPr>
        <w:shd w:val="clear" w:color="auto" w:fill="FFFFFF"/>
        <w:autoSpaceDE w:val="0"/>
        <w:autoSpaceDN w:val="0"/>
        <w:adjustRightInd w:val="0"/>
        <w:jc w:val="right"/>
      </w:pPr>
      <w:r>
        <w:t xml:space="preserve">городского </w:t>
      </w:r>
      <w:r w:rsidR="001B3B07">
        <w:t>поселения Мортка</w:t>
      </w: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6F0DC7">
        <w:t>16 сентября</w:t>
      </w:r>
      <w:r>
        <w:t xml:space="preserve"> 2013 г</w:t>
      </w:r>
      <w:r w:rsidR="006F0DC7">
        <w:t>. №</w:t>
      </w:r>
      <w:r>
        <w:t xml:space="preserve"> </w:t>
      </w:r>
      <w:r w:rsidR="006F0DC7">
        <w:t>95</w:t>
      </w: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center"/>
      </w:pPr>
      <w:r>
        <w:t>Сведения</w:t>
      </w:r>
    </w:p>
    <w:p w:rsidR="001B3B07" w:rsidRDefault="00EB06AD" w:rsidP="00EB06AD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о доходах, </w:t>
      </w:r>
      <w:r w:rsidR="00B9685C">
        <w:t xml:space="preserve">расходах, </w:t>
      </w:r>
      <w:r>
        <w:t xml:space="preserve">об имуществе и обязательствах имущественного характера, </w:t>
      </w:r>
    </w:p>
    <w:p w:rsidR="002F5E49" w:rsidRDefault="00EB06AD" w:rsidP="00EB06AD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представленные руководителями муниципальных учреждений городского </w:t>
      </w:r>
      <w:r w:rsidR="001B3B07">
        <w:t>поселения Мортка</w:t>
      </w:r>
      <w:r w:rsidR="003A0EF3">
        <w:t xml:space="preserve"> и членов их</w:t>
      </w:r>
      <w:r w:rsidR="002F5E49">
        <w:t xml:space="preserve"> сем</w:t>
      </w:r>
      <w:r w:rsidR="003A0EF3">
        <w:t>ей</w:t>
      </w:r>
      <w:r>
        <w:t xml:space="preserve">, </w:t>
      </w:r>
    </w:p>
    <w:p w:rsidR="00EB06AD" w:rsidRDefault="002F5E49" w:rsidP="00EB06AD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за отчетный </w:t>
      </w:r>
      <w:r w:rsidR="00EB06AD">
        <w:t xml:space="preserve"> год с 1 января 20____ года по 31 декабря 20___ года</w:t>
      </w: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center"/>
      </w:pP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EB06AD" w:rsidP="00EB06A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200"/>
        <w:gridCol w:w="1079"/>
        <w:gridCol w:w="709"/>
        <w:gridCol w:w="980"/>
        <w:gridCol w:w="1080"/>
        <w:gridCol w:w="974"/>
        <w:gridCol w:w="793"/>
        <w:gridCol w:w="644"/>
        <w:gridCol w:w="1482"/>
      </w:tblGrid>
      <w:tr w:rsidR="00B9685C" w:rsidRPr="00EB06AD" w:rsidTr="00B1549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Деклар</w:t>
            </w:r>
            <w:r w:rsidR="0007283D">
              <w:rPr>
                <w:sz w:val="12"/>
                <w:szCs w:val="12"/>
              </w:rPr>
              <w:t xml:space="preserve">ированный годовой доход за отчетный </w:t>
            </w:r>
            <w:r w:rsidRPr="00B9685C">
              <w:rPr>
                <w:sz w:val="12"/>
                <w:szCs w:val="12"/>
              </w:rPr>
              <w:t>год (рублей)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Перечень объектов недвижимого имущества и транспортных средств, принадлежащих на праве собственности</w:t>
            </w:r>
            <w:r w:rsidR="00B15497">
              <w:rPr>
                <w:sz w:val="12"/>
                <w:szCs w:val="1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B9685C" w:rsidRDefault="00B9685C" w:rsidP="00B968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Сведения об источниках получения средств, за счет которых совершена сделка по приобретению недвижимого имущества, транспортного средства, ценных бумаг, акций(долей участия, паев в уставных(складочных капиталах организаций)</w:t>
            </w:r>
            <w:r>
              <w:rPr>
                <w:sz w:val="12"/>
                <w:szCs w:val="12"/>
              </w:rPr>
              <w:t>*</w:t>
            </w:r>
          </w:p>
        </w:tc>
      </w:tr>
      <w:tr w:rsidR="00B9685C" w:rsidRPr="00EB06AD" w:rsidTr="00B1549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Площадь (кв.м)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Страна расположения</w:t>
            </w:r>
            <w:r w:rsidR="00B15497">
              <w:rPr>
                <w:sz w:val="12"/>
                <w:szCs w:val="12"/>
              </w:rPr>
              <w:t xml:space="preserve"> (без указания адреса)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Транспортные средства</w:t>
            </w:r>
            <w:r w:rsidR="00B15497">
              <w:rPr>
                <w:sz w:val="12"/>
                <w:szCs w:val="12"/>
              </w:rPr>
              <w:t>(вид, марка)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Вид объектов недвижимости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Площадь (кв.м)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Страна расположения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B9685C" w:rsidRPr="00EB06AD" w:rsidTr="00B154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B9685C">
              <w:rPr>
                <w:sz w:val="12"/>
                <w:szCs w:val="12"/>
              </w:rPr>
              <w:t>Фамилия, имя, отчество, замещающего соответствующую 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B9685C" w:rsidRPr="00EB06AD" w:rsidTr="00B154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B9685C" w:rsidRDefault="00B9685C" w:rsidP="00B968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Супруг (супруга) без указания фамилии, имени, отчества, даты рождения, адреса и иных персональных данных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B9685C" w:rsidRPr="00EB06AD" w:rsidTr="00B1549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Default="00B9685C" w:rsidP="00B968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Несовершеннолетний ребенок (без  указания фамилии, имени, отчества, даты рождения, адреса и иных персональных данных)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85C" w:rsidRPr="00EB06AD" w:rsidRDefault="00B9685C" w:rsidP="00EB06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EB06AD" w:rsidRDefault="00EB06AD" w:rsidP="003A50E5">
      <w:pPr>
        <w:shd w:val="clear" w:color="auto" w:fill="FFFFFF"/>
        <w:autoSpaceDE w:val="0"/>
        <w:autoSpaceDN w:val="0"/>
        <w:adjustRightInd w:val="0"/>
        <w:jc w:val="both"/>
      </w:pPr>
    </w:p>
    <w:p w:rsidR="00EB06AD" w:rsidRDefault="00817097" w:rsidP="00B9685C">
      <w:pPr>
        <w:shd w:val="clear" w:color="auto" w:fill="FFFFFF"/>
        <w:autoSpaceDE w:val="0"/>
        <w:autoSpaceDN w:val="0"/>
        <w:adjustRightInd w:val="0"/>
        <w:ind w:left="1080"/>
        <w:jc w:val="both"/>
      </w:pPr>
      <w:r>
        <w:t>*</w:t>
      </w:r>
      <w:r w:rsidR="0007283D">
        <w:t xml:space="preserve">- </w:t>
      </w:r>
      <w:r>
        <w:t>информация об источниках получения средств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</w:t>
      </w:r>
      <w:r w:rsidR="0007283D">
        <w:t xml:space="preserve"> </w:t>
      </w:r>
      <w:r>
        <w:t>участия, паев</w:t>
      </w:r>
      <w:r w:rsidR="0007283D">
        <w:t xml:space="preserve"> в уставных (складочных) капиталах организаций), если сумма сделки превышает общий доход данного лица и его супруги(супруга) за три последних года, предшествующих совершению сделки, указывается в случае, если сделка свершена в отчетном периоде.</w:t>
      </w:r>
    </w:p>
    <w:sectPr w:rsidR="00EB06AD" w:rsidSect="00D7546E">
      <w:pgSz w:w="11906" w:h="16838"/>
      <w:pgMar w:top="719" w:right="850" w:bottom="71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0F0"/>
    <w:multiLevelType w:val="hybridMultilevel"/>
    <w:tmpl w:val="EF58A1C6"/>
    <w:lvl w:ilvl="0" w:tplc="C69612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57C0BAD"/>
    <w:multiLevelType w:val="multilevel"/>
    <w:tmpl w:val="FC168026"/>
    <w:lvl w:ilvl="0">
      <w:start w:val="1"/>
      <w:numFmt w:val="decimal"/>
      <w:lvlText w:val="%1."/>
      <w:lvlJc w:val="left"/>
      <w:pPr>
        <w:ind w:left="1760" w:hanging="105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06911D99"/>
    <w:multiLevelType w:val="hybridMultilevel"/>
    <w:tmpl w:val="05B2F8E8"/>
    <w:lvl w:ilvl="0" w:tplc="DA14E22A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EBC7252"/>
    <w:multiLevelType w:val="multilevel"/>
    <w:tmpl w:val="46E671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2C67054"/>
    <w:multiLevelType w:val="hybridMultilevel"/>
    <w:tmpl w:val="C4C8BDA4"/>
    <w:lvl w:ilvl="0" w:tplc="1C1E29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D5BE6"/>
    <w:multiLevelType w:val="hybridMultilevel"/>
    <w:tmpl w:val="9F2E4352"/>
    <w:lvl w:ilvl="0" w:tplc="D354FD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8D6C8B"/>
    <w:multiLevelType w:val="multilevel"/>
    <w:tmpl w:val="CA9EBE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441D97"/>
    <w:multiLevelType w:val="multilevel"/>
    <w:tmpl w:val="23B086F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4834085"/>
    <w:multiLevelType w:val="hybridMultilevel"/>
    <w:tmpl w:val="FF748D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3BC"/>
    <w:multiLevelType w:val="multilevel"/>
    <w:tmpl w:val="4DE811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9E553AC"/>
    <w:multiLevelType w:val="hybridMultilevel"/>
    <w:tmpl w:val="3A98619A"/>
    <w:lvl w:ilvl="0" w:tplc="3D6011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5208F7"/>
    <w:multiLevelType w:val="multilevel"/>
    <w:tmpl w:val="577EDDB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9">
    <w:nsid w:val="4A124ADA"/>
    <w:multiLevelType w:val="hybridMultilevel"/>
    <w:tmpl w:val="C4DA61F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ED50AA4"/>
    <w:multiLevelType w:val="multilevel"/>
    <w:tmpl w:val="C422033C"/>
    <w:lvl w:ilvl="0">
      <w:start w:val="1"/>
      <w:numFmt w:val="bullet"/>
      <w:lvlText w:val=""/>
      <w:lvlJc w:val="left"/>
      <w:pPr>
        <w:tabs>
          <w:tab w:val="num" w:pos="255"/>
        </w:tabs>
        <w:ind w:left="-709" w:firstLine="709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4521321"/>
    <w:multiLevelType w:val="multilevel"/>
    <w:tmpl w:val="3FF4E41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3">
    <w:nsid w:val="552D700F"/>
    <w:multiLevelType w:val="multilevel"/>
    <w:tmpl w:val="684485E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6CC1D47"/>
    <w:multiLevelType w:val="hybridMultilevel"/>
    <w:tmpl w:val="8E1E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EF0EC5"/>
    <w:multiLevelType w:val="hybridMultilevel"/>
    <w:tmpl w:val="80CECEAE"/>
    <w:lvl w:ilvl="0" w:tplc="0EC85D5E">
      <w:start w:val="2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C9D0D2D"/>
    <w:multiLevelType w:val="hybridMultilevel"/>
    <w:tmpl w:val="F992EC4C"/>
    <w:lvl w:ilvl="0" w:tplc="0262CDB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CE084C"/>
    <w:multiLevelType w:val="multilevel"/>
    <w:tmpl w:val="1CB8142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55E70CA"/>
    <w:multiLevelType w:val="multilevel"/>
    <w:tmpl w:val="85CA0D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7C75D8B"/>
    <w:multiLevelType w:val="hybridMultilevel"/>
    <w:tmpl w:val="20CCA6A0"/>
    <w:lvl w:ilvl="0" w:tplc="23A6221A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23A6221A">
      <w:start w:val="1"/>
      <w:numFmt w:val="decimal"/>
      <w:isLgl/>
      <w:lvlText w:val="2.14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93E01B7"/>
    <w:multiLevelType w:val="hybridMultilevel"/>
    <w:tmpl w:val="27CC1738"/>
    <w:lvl w:ilvl="0" w:tplc="6196232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4">
    <w:nsid w:val="7BA950C3"/>
    <w:multiLevelType w:val="hybridMultilevel"/>
    <w:tmpl w:val="ABE2740C"/>
    <w:lvl w:ilvl="0" w:tplc="A0AC76A2">
      <w:start w:val="3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25"/>
  </w:num>
  <w:num w:numId="5">
    <w:abstractNumId w:val="18"/>
  </w:num>
  <w:num w:numId="6">
    <w:abstractNumId w:val="22"/>
  </w:num>
  <w:num w:numId="7">
    <w:abstractNumId w:val="29"/>
  </w:num>
  <w:num w:numId="8">
    <w:abstractNumId w:val="2"/>
  </w:num>
  <w:num w:numId="9">
    <w:abstractNumId w:val="34"/>
  </w:num>
  <w:num w:numId="10">
    <w:abstractNumId w:val="30"/>
  </w:num>
  <w:num w:numId="11">
    <w:abstractNumId w:val="16"/>
  </w:num>
  <w:num w:numId="12">
    <w:abstractNumId w:val="3"/>
  </w:num>
  <w:num w:numId="13">
    <w:abstractNumId w:val="0"/>
  </w:num>
  <w:num w:numId="14">
    <w:abstractNumId w:val="24"/>
  </w:num>
  <w:num w:numId="15">
    <w:abstractNumId w:val="23"/>
  </w:num>
  <w:num w:numId="16">
    <w:abstractNumId w:val="21"/>
  </w:num>
  <w:num w:numId="17">
    <w:abstractNumId w:val="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20"/>
  </w:num>
  <w:num w:numId="25">
    <w:abstractNumId w:val="4"/>
  </w:num>
  <w:num w:numId="26">
    <w:abstractNumId w:val="8"/>
  </w:num>
  <w:num w:numId="27">
    <w:abstractNumId w:val="7"/>
  </w:num>
  <w:num w:numId="28">
    <w:abstractNumId w:val="10"/>
  </w:num>
  <w:num w:numId="29">
    <w:abstractNumId w:val="14"/>
  </w:num>
  <w:num w:numId="30">
    <w:abstractNumId w:val="33"/>
  </w:num>
  <w:num w:numId="31">
    <w:abstractNumId w:val="1"/>
  </w:num>
  <w:num w:numId="32">
    <w:abstractNumId w:val="19"/>
  </w:num>
  <w:num w:numId="33">
    <w:abstractNumId w:val="17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A549E"/>
    <w:rsid w:val="0001204E"/>
    <w:rsid w:val="00016C8F"/>
    <w:rsid w:val="00021A97"/>
    <w:rsid w:val="00022CFA"/>
    <w:rsid w:val="00026113"/>
    <w:rsid w:val="00051900"/>
    <w:rsid w:val="0007283D"/>
    <w:rsid w:val="00073DB5"/>
    <w:rsid w:val="000779DE"/>
    <w:rsid w:val="0008781E"/>
    <w:rsid w:val="00090BF9"/>
    <w:rsid w:val="000A3CE3"/>
    <w:rsid w:val="000A50C5"/>
    <w:rsid w:val="000C44AE"/>
    <w:rsid w:val="000D5F41"/>
    <w:rsid w:val="000E15A8"/>
    <w:rsid w:val="000F6F68"/>
    <w:rsid w:val="000F7420"/>
    <w:rsid w:val="0011160B"/>
    <w:rsid w:val="00114453"/>
    <w:rsid w:val="00123202"/>
    <w:rsid w:val="00137AD8"/>
    <w:rsid w:val="00137F3F"/>
    <w:rsid w:val="00161BBB"/>
    <w:rsid w:val="001711BF"/>
    <w:rsid w:val="001777E2"/>
    <w:rsid w:val="00190021"/>
    <w:rsid w:val="001911A7"/>
    <w:rsid w:val="001A549E"/>
    <w:rsid w:val="001B3B07"/>
    <w:rsid w:val="001B6FBD"/>
    <w:rsid w:val="001C022A"/>
    <w:rsid w:val="001D0B58"/>
    <w:rsid w:val="00201CC2"/>
    <w:rsid w:val="00215C95"/>
    <w:rsid w:val="00221AAB"/>
    <w:rsid w:val="00230045"/>
    <w:rsid w:val="00252BCA"/>
    <w:rsid w:val="00257AD9"/>
    <w:rsid w:val="0028402A"/>
    <w:rsid w:val="00286E81"/>
    <w:rsid w:val="002914DF"/>
    <w:rsid w:val="002975F1"/>
    <w:rsid w:val="002A5412"/>
    <w:rsid w:val="002B04DD"/>
    <w:rsid w:val="002B2695"/>
    <w:rsid w:val="002B2700"/>
    <w:rsid w:val="002D15C7"/>
    <w:rsid w:val="002E2740"/>
    <w:rsid w:val="002F0506"/>
    <w:rsid w:val="002F5E49"/>
    <w:rsid w:val="002F6229"/>
    <w:rsid w:val="00325FD0"/>
    <w:rsid w:val="0033573A"/>
    <w:rsid w:val="0034211A"/>
    <w:rsid w:val="003519F9"/>
    <w:rsid w:val="00355F2F"/>
    <w:rsid w:val="00356C4E"/>
    <w:rsid w:val="00360007"/>
    <w:rsid w:val="00364D90"/>
    <w:rsid w:val="003800F1"/>
    <w:rsid w:val="00381569"/>
    <w:rsid w:val="00384593"/>
    <w:rsid w:val="00384FF8"/>
    <w:rsid w:val="00397DEF"/>
    <w:rsid w:val="003A0EF3"/>
    <w:rsid w:val="003A2D7B"/>
    <w:rsid w:val="003A326E"/>
    <w:rsid w:val="003A50E5"/>
    <w:rsid w:val="003B39C7"/>
    <w:rsid w:val="003D337E"/>
    <w:rsid w:val="003E383E"/>
    <w:rsid w:val="003F1A72"/>
    <w:rsid w:val="003F4E83"/>
    <w:rsid w:val="0040028F"/>
    <w:rsid w:val="00405688"/>
    <w:rsid w:val="00412B77"/>
    <w:rsid w:val="0041406E"/>
    <w:rsid w:val="0042777C"/>
    <w:rsid w:val="00432B95"/>
    <w:rsid w:val="0043429B"/>
    <w:rsid w:val="00435E52"/>
    <w:rsid w:val="00437317"/>
    <w:rsid w:val="00441D8B"/>
    <w:rsid w:val="004501E4"/>
    <w:rsid w:val="00452D0C"/>
    <w:rsid w:val="00463B0F"/>
    <w:rsid w:val="00463F1C"/>
    <w:rsid w:val="004656A5"/>
    <w:rsid w:val="00482279"/>
    <w:rsid w:val="00496C65"/>
    <w:rsid w:val="0049714F"/>
    <w:rsid w:val="004A2C18"/>
    <w:rsid w:val="004B4605"/>
    <w:rsid w:val="004B4DAE"/>
    <w:rsid w:val="004C0213"/>
    <w:rsid w:val="004C102D"/>
    <w:rsid w:val="00510C3B"/>
    <w:rsid w:val="0052015E"/>
    <w:rsid w:val="0052247C"/>
    <w:rsid w:val="005238F2"/>
    <w:rsid w:val="00547DCC"/>
    <w:rsid w:val="00553848"/>
    <w:rsid w:val="00561191"/>
    <w:rsid w:val="00574648"/>
    <w:rsid w:val="00574F1B"/>
    <w:rsid w:val="00576B15"/>
    <w:rsid w:val="00577DC1"/>
    <w:rsid w:val="005818A2"/>
    <w:rsid w:val="005825D1"/>
    <w:rsid w:val="00593C53"/>
    <w:rsid w:val="005A5C6F"/>
    <w:rsid w:val="005B08E5"/>
    <w:rsid w:val="005B7E1F"/>
    <w:rsid w:val="005D1EB1"/>
    <w:rsid w:val="005D5B6E"/>
    <w:rsid w:val="005D7805"/>
    <w:rsid w:val="005E1144"/>
    <w:rsid w:val="005E2290"/>
    <w:rsid w:val="005E33AD"/>
    <w:rsid w:val="00606FB6"/>
    <w:rsid w:val="00610563"/>
    <w:rsid w:val="00644DDD"/>
    <w:rsid w:val="006533C0"/>
    <w:rsid w:val="00657709"/>
    <w:rsid w:val="00660D7C"/>
    <w:rsid w:val="0066795C"/>
    <w:rsid w:val="0067063E"/>
    <w:rsid w:val="0068075F"/>
    <w:rsid w:val="006844CF"/>
    <w:rsid w:val="00695F63"/>
    <w:rsid w:val="006C6E0E"/>
    <w:rsid w:val="006C7228"/>
    <w:rsid w:val="006D4022"/>
    <w:rsid w:val="006D79E4"/>
    <w:rsid w:val="006E7E0C"/>
    <w:rsid w:val="006F0DC7"/>
    <w:rsid w:val="006F5DFD"/>
    <w:rsid w:val="007315C1"/>
    <w:rsid w:val="00736A45"/>
    <w:rsid w:val="0074029B"/>
    <w:rsid w:val="0074564F"/>
    <w:rsid w:val="00753DE3"/>
    <w:rsid w:val="007615D5"/>
    <w:rsid w:val="0076440A"/>
    <w:rsid w:val="00764448"/>
    <w:rsid w:val="0076572D"/>
    <w:rsid w:val="00766D07"/>
    <w:rsid w:val="00776F30"/>
    <w:rsid w:val="00782327"/>
    <w:rsid w:val="00782ECC"/>
    <w:rsid w:val="007862B0"/>
    <w:rsid w:val="00786B68"/>
    <w:rsid w:val="00792E66"/>
    <w:rsid w:val="00794A3D"/>
    <w:rsid w:val="007B1D9B"/>
    <w:rsid w:val="007B59A7"/>
    <w:rsid w:val="007C2F51"/>
    <w:rsid w:val="007C5C8E"/>
    <w:rsid w:val="007C70A3"/>
    <w:rsid w:val="007D318F"/>
    <w:rsid w:val="007E1022"/>
    <w:rsid w:val="007E56C1"/>
    <w:rsid w:val="007F1931"/>
    <w:rsid w:val="007F2D3E"/>
    <w:rsid w:val="00817097"/>
    <w:rsid w:val="00831034"/>
    <w:rsid w:val="00832FEF"/>
    <w:rsid w:val="00841F47"/>
    <w:rsid w:val="00843E86"/>
    <w:rsid w:val="00844A3A"/>
    <w:rsid w:val="00845EF3"/>
    <w:rsid w:val="0086051E"/>
    <w:rsid w:val="00880AA5"/>
    <w:rsid w:val="0088292A"/>
    <w:rsid w:val="00894F25"/>
    <w:rsid w:val="00897963"/>
    <w:rsid w:val="008A0BA9"/>
    <w:rsid w:val="008A5AED"/>
    <w:rsid w:val="008A6EE1"/>
    <w:rsid w:val="008B7970"/>
    <w:rsid w:val="008C0FDA"/>
    <w:rsid w:val="008E308D"/>
    <w:rsid w:val="008E7CD4"/>
    <w:rsid w:val="008E7F84"/>
    <w:rsid w:val="009062FF"/>
    <w:rsid w:val="00906324"/>
    <w:rsid w:val="00910C1F"/>
    <w:rsid w:val="00912B20"/>
    <w:rsid w:val="00915360"/>
    <w:rsid w:val="00936584"/>
    <w:rsid w:val="00942637"/>
    <w:rsid w:val="00942BC6"/>
    <w:rsid w:val="00944910"/>
    <w:rsid w:val="009469F7"/>
    <w:rsid w:val="009650A6"/>
    <w:rsid w:val="0097370D"/>
    <w:rsid w:val="0098687D"/>
    <w:rsid w:val="009967EF"/>
    <w:rsid w:val="00997A55"/>
    <w:rsid w:val="009A374D"/>
    <w:rsid w:val="009B0361"/>
    <w:rsid w:val="009C6450"/>
    <w:rsid w:val="009E3583"/>
    <w:rsid w:val="009E4ED2"/>
    <w:rsid w:val="009F3412"/>
    <w:rsid w:val="00A00498"/>
    <w:rsid w:val="00A0187F"/>
    <w:rsid w:val="00A03D3F"/>
    <w:rsid w:val="00A10422"/>
    <w:rsid w:val="00A17646"/>
    <w:rsid w:val="00A310EC"/>
    <w:rsid w:val="00A47C9C"/>
    <w:rsid w:val="00A63AE3"/>
    <w:rsid w:val="00A64CE6"/>
    <w:rsid w:val="00A709A8"/>
    <w:rsid w:val="00A76913"/>
    <w:rsid w:val="00AB003B"/>
    <w:rsid w:val="00AC4591"/>
    <w:rsid w:val="00AD1B64"/>
    <w:rsid w:val="00AD72EF"/>
    <w:rsid w:val="00AE0E77"/>
    <w:rsid w:val="00AE3FBE"/>
    <w:rsid w:val="00AE6DAE"/>
    <w:rsid w:val="00AF2BFA"/>
    <w:rsid w:val="00B039E1"/>
    <w:rsid w:val="00B12574"/>
    <w:rsid w:val="00B15497"/>
    <w:rsid w:val="00B202DB"/>
    <w:rsid w:val="00B470C4"/>
    <w:rsid w:val="00B5625A"/>
    <w:rsid w:val="00B5776B"/>
    <w:rsid w:val="00B65536"/>
    <w:rsid w:val="00B80392"/>
    <w:rsid w:val="00B95073"/>
    <w:rsid w:val="00B9685C"/>
    <w:rsid w:val="00BA065B"/>
    <w:rsid w:val="00BB67FB"/>
    <w:rsid w:val="00BC017A"/>
    <w:rsid w:val="00BC3B50"/>
    <w:rsid w:val="00BC68F9"/>
    <w:rsid w:val="00BD06F9"/>
    <w:rsid w:val="00BD5653"/>
    <w:rsid w:val="00BE0738"/>
    <w:rsid w:val="00BE1835"/>
    <w:rsid w:val="00BE4B19"/>
    <w:rsid w:val="00BF1802"/>
    <w:rsid w:val="00BF2EC9"/>
    <w:rsid w:val="00C0088B"/>
    <w:rsid w:val="00C026C0"/>
    <w:rsid w:val="00C104D3"/>
    <w:rsid w:val="00C21D02"/>
    <w:rsid w:val="00C22D44"/>
    <w:rsid w:val="00C27B6A"/>
    <w:rsid w:val="00C50622"/>
    <w:rsid w:val="00C61C71"/>
    <w:rsid w:val="00C663F8"/>
    <w:rsid w:val="00C76098"/>
    <w:rsid w:val="00C825BA"/>
    <w:rsid w:val="00C9341C"/>
    <w:rsid w:val="00C95EAF"/>
    <w:rsid w:val="00CA5C77"/>
    <w:rsid w:val="00CB5DED"/>
    <w:rsid w:val="00CF5DB8"/>
    <w:rsid w:val="00D2545D"/>
    <w:rsid w:val="00D30F62"/>
    <w:rsid w:val="00D41D17"/>
    <w:rsid w:val="00D50C96"/>
    <w:rsid w:val="00D54984"/>
    <w:rsid w:val="00D56161"/>
    <w:rsid w:val="00D60303"/>
    <w:rsid w:val="00D66235"/>
    <w:rsid w:val="00D66BC5"/>
    <w:rsid w:val="00D673ED"/>
    <w:rsid w:val="00D73514"/>
    <w:rsid w:val="00D7546E"/>
    <w:rsid w:val="00D82CB5"/>
    <w:rsid w:val="00D955A9"/>
    <w:rsid w:val="00D971A2"/>
    <w:rsid w:val="00DA3ED7"/>
    <w:rsid w:val="00DB2247"/>
    <w:rsid w:val="00DB6E84"/>
    <w:rsid w:val="00DC11B6"/>
    <w:rsid w:val="00DE7092"/>
    <w:rsid w:val="00DF1EFD"/>
    <w:rsid w:val="00E041E8"/>
    <w:rsid w:val="00E10115"/>
    <w:rsid w:val="00E2016C"/>
    <w:rsid w:val="00E32AFB"/>
    <w:rsid w:val="00E32BEE"/>
    <w:rsid w:val="00E358DE"/>
    <w:rsid w:val="00E4370B"/>
    <w:rsid w:val="00E713B3"/>
    <w:rsid w:val="00E92AD9"/>
    <w:rsid w:val="00EA5348"/>
    <w:rsid w:val="00EA7BEB"/>
    <w:rsid w:val="00EB06AD"/>
    <w:rsid w:val="00EB6FBD"/>
    <w:rsid w:val="00ED10F6"/>
    <w:rsid w:val="00ED1D9E"/>
    <w:rsid w:val="00ED4754"/>
    <w:rsid w:val="00F0049C"/>
    <w:rsid w:val="00F13B5C"/>
    <w:rsid w:val="00F315CF"/>
    <w:rsid w:val="00F31602"/>
    <w:rsid w:val="00F36580"/>
    <w:rsid w:val="00F37458"/>
    <w:rsid w:val="00F42403"/>
    <w:rsid w:val="00F47A6E"/>
    <w:rsid w:val="00F50170"/>
    <w:rsid w:val="00F61A4A"/>
    <w:rsid w:val="00F61ACB"/>
    <w:rsid w:val="00F80777"/>
    <w:rsid w:val="00F95035"/>
    <w:rsid w:val="00FA3402"/>
    <w:rsid w:val="00FA682F"/>
    <w:rsid w:val="00FA7797"/>
    <w:rsid w:val="00FC60AF"/>
    <w:rsid w:val="00FD6D1D"/>
    <w:rsid w:val="00FE4FB2"/>
    <w:rsid w:val="00FF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6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A50E5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1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1">
    <w:name w:val="Знак Знак Знак"/>
    <w:basedOn w:val="a"/>
    <w:link w:val="a0"/>
    <w:uiPriority w:val="99"/>
    <w:rsid w:val="004B4DA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1A549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A549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5">
    <w:name w:val="Заголовок статьи"/>
    <w:basedOn w:val="a"/>
    <w:next w:val="a"/>
    <w:uiPriority w:val="99"/>
    <w:rsid w:val="001A54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0C44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9062FF"/>
    <w:rPr>
      <w:rFonts w:cs="Times New Roman"/>
      <w:color w:val="008000"/>
    </w:rPr>
  </w:style>
  <w:style w:type="paragraph" w:customStyle="1" w:styleId="a8">
    <w:name w:val="Комментарий"/>
    <w:basedOn w:val="a"/>
    <w:next w:val="a"/>
    <w:uiPriority w:val="99"/>
    <w:rsid w:val="009062F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basedOn w:val="a0"/>
    <w:uiPriority w:val="99"/>
    <w:rsid w:val="009062FF"/>
    <w:rPr>
      <w:rFonts w:cs="Times New Roman"/>
      <w:color w:val="008080"/>
    </w:rPr>
  </w:style>
  <w:style w:type="paragraph" w:styleId="aa">
    <w:name w:val="Normal (Web)"/>
    <w:basedOn w:val="a"/>
    <w:uiPriority w:val="99"/>
    <w:rsid w:val="00D73514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F6F68"/>
    <w:pPr>
      <w:spacing w:after="0"/>
      <w:ind w:firstLine="567"/>
      <w:jc w:val="both"/>
    </w:pPr>
    <w:rPr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7C7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70A3"/>
    <w:rPr>
      <w:rFonts w:ascii="Courier New" w:hAnsi="Courier New" w:cs="Courier New"/>
      <w:lang w:val="ru-RU" w:eastAsia="ru-RU"/>
    </w:rPr>
  </w:style>
  <w:style w:type="character" w:customStyle="1" w:styleId="apple-style-span">
    <w:name w:val="apple-style-span"/>
    <w:basedOn w:val="a0"/>
    <w:uiPriority w:val="99"/>
    <w:rsid w:val="007C70A3"/>
    <w:rPr>
      <w:rFonts w:cs="Times New Roman"/>
    </w:rPr>
  </w:style>
  <w:style w:type="paragraph" w:styleId="ac">
    <w:name w:val="Body Text"/>
    <w:basedOn w:val="a"/>
    <w:link w:val="ad"/>
    <w:uiPriority w:val="99"/>
    <w:rsid w:val="008B7970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B7970"/>
    <w:rPr>
      <w:rFonts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8B7970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B7970"/>
    <w:rPr>
      <w:rFonts w:ascii="Calibri" w:hAnsi="Calibri" w:cs="Calibri"/>
      <w:sz w:val="16"/>
      <w:szCs w:val="16"/>
      <w:lang/>
    </w:rPr>
  </w:style>
  <w:style w:type="paragraph" w:customStyle="1" w:styleId="4">
    <w:name w:val="Знак Знак4 Знак Знак Знак Знак"/>
    <w:basedOn w:val="a"/>
    <w:uiPriority w:val="99"/>
    <w:rsid w:val="008E308D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11">
    <w:name w:val="Без интервала1"/>
    <w:uiPriority w:val="99"/>
    <w:rsid w:val="000D5F41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e">
    <w:name w:val="Strong"/>
    <w:basedOn w:val="a0"/>
    <w:uiPriority w:val="99"/>
    <w:qFormat/>
    <w:rsid w:val="000D5F4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0D5F41"/>
    <w:pPr>
      <w:spacing w:after="300"/>
    </w:pPr>
  </w:style>
  <w:style w:type="paragraph" w:customStyle="1" w:styleId="consplusnonformat">
    <w:name w:val="consplusnonformat"/>
    <w:basedOn w:val="a"/>
    <w:uiPriority w:val="99"/>
    <w:rsid w:val="000D5F41"/>
    <w:pPr>
      <w:spacing w:after="300"/>
    </w:pPr>
  </w:style>
  <w:style w:type="paragraph" w:styleId="af">
    <w:name w:val="Balloon Text"/>
    <w:basedOn w:val="a"/>
    <w:link w:val="af0"/>
    <w:uiPriority w:val="99"/>
    <w:semiHidden/>
    <w:rsid w:val="000F6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a0"/>
    <w:uiPriority w:val="99"/>
    <w:semiHidden/>
    <w:locked/>
    <w:rsid w:val="000F6F68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0F6F68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D754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rmal0">
    <w:name w:val="ConsPlusNormal"/>
    <w:uiPriority w:val="99"/>
    <w:rsid w:val="00D75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basedOn w:val="a"/>
    <w:uiPriority w:val="99"/>
    <w:rsid w:val="009C6450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uiPriority w:val="99"/>
    <w:rsid w:val="009C6450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9C6450"/>
    <w:rPr>
      <w:rFonts w:ascii="Times New Roman" w:hAnsi="Times New Roman" w:cs="Times New Roman"/>
      <w:sz w:val="26"/>
      <w:szCs w:val="26"/>
    </w:rPr>
  </w:style>
  <w:style w:type="character" w:styleId="af1">
    <w:name w:val="Emphasis"/>
    <w:basedOn w:val="a0"/>
    <w:uiPriority w:val="99"/>
    <w:qFormat/>
    <w:rsid w:val="009C6450"/>
    <w:rPr>
      <w:rFonts w:cs="Times New Roman"/>
      <w:i/>
      <w:iCs/>
    </w:rPr>
  </w:style>
  <w:style w:type="paragraph" w:styleId="33">
    <w:name w:val="Body Text 3"/>
    <w:basedOn w:val="a"/>
    <w:link w:val="34"/>
    <w:uiPriority w:val="99"/>
    <w:rsid w:val="00F61A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2">
    <w:name w:val="Title"/>
    <w:basedOn w:val="a"/>
    <w:link w:val="af3"/>
    <w:uiPriority w:val="99"/>
    <w:qFormat/>
    <w:rsid w:val="00F61ACB"/>
    <w:pPr>
      <w:ind w:left="-567"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caption"/>
    <w:basedOn w:val="a"/>
    <w:next w:val="a"/>
    <w:uiPriority w:val="99"/>
    <w:qFormat/>
    <w:locked/>
    <w:rsid w:val="003A50E5"/>
    <w:pPr>
      <w:jc w:val="both"/>
    </w:pPr>
    <w:rPr>
      <w:sz w:val="28"/>
      <w:szCs w:val="28"/>
    </w:rPr>
  </w:style>
  <w:style w:type="paragraph" w:styleId="af5">
    <w:name w:val="header"/>
    <w:basedOn w:val="a"/>
    <w:link w:val="af6"/>
    <w:uiPriority w:val="99"/>
    <w:rsid w:val="003A50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Pr>
      <w:rFonts w:cs="Times New Roman"/>
      <w:sz w:val="24"/>
      <w:szCs w:val="24"/>
    </w:rPr>
  </w:style>
  <w:style w:type="character" w:styleId="af7">
    <w:name w:val="page number"/>
    <w:basedOn w:val="a0"/>
    <w:uiPriority w:val="99"/>
    <w:rsid w:val="003A50E5"/>
    <w:rPr>
      <w:rFonts w:cs="Times New Roman"/>
    </w:rPr>
  </w:style>
  <w:style w:type="paragraph" w:customStyle="1" w:styleId="--">
    <w:name w:val="- СТРАНИЦА -"/>
    <w:uiPriority w:val="99"/>
    <w:rsid w:val="003A50E5"/>
    <w:pPr>
      <w:spacing w:after="0" w:line="240" w:lineRule="auto"/>
    </w:pPr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3A50E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Pr>
      <w:rFonts w:cs="Times New Roman"/>
      <w:sz w:val="24"/>
      <w:szCs w:val="24"/>
    </w:rPr>
  </w:style>
  <w:style w:type="paragraph" w:customStyle="1" w:styleId="afa">
    <w:name w:val="Автозамена"/>
    <w:uiPriority w:val="99"/>
    <w:rsid w:val="003A50E5"/>
    <w:pPr>
      <w:spacing w:after="0" w:line="240" w:lineRule="auto"/>
    </w:pPr>
    <w:rPr>
      <w:sz w:val="24"/>
      <w:szCs w:val="24"/>
    </w:rPr>
  </w:style>
  <w:style w:type="paragraph" w:customStyle="1" w:styleId="afb">
    <w:name w:val="Знак"/>
    <w:basedOn w:val="a"/>
    <w:uiPriority w:val="99"/>
    <w:rsid w:val="003A50E5"/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Цветовое выделение"/>
    <w:uiPriority w:val="99"/>
    <w:rsid w:val="003A50E5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A50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e">
    <w:name w:val="footer"/>
    <w:basedOn w:val="a"/>
    <w:link w:val="aff"/>
    <w:uiPriority w:val="99"/>
    <w:rsid w:val="003A50E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locked/>
    <w:rsid w:val="003A50E5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D749-A517-42A8-AC52-46F125F1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7919</Characters>
  <Application>Microsoft Office Word</Application>
  <DocSecurity>0</DocSecurity>
  <Lines>65</Lines>
  <Paragraphs>18</Paragraphs>
  <ScaleCrop>false</ScaleCrop>
  <Company>1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Бабкин Дмитрий Иванович</cp:lastModifiedBy>
  <cp:revision>2</cp:revision>
  <cp:lastPrinted>2013-09-16T03:29:00Z</cp:lastPrinted>
  <dcterms:created xsi:type="dcterms:W3CDTF">2013-09-18T09:40:00Z</dcterms:created>
  <dcterms:modified xsi:type="dcterms:W3CDTF">2013-09-18T09:40:00Z</dcterms:modified>
</cp:coreProperties>
</file>