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02" w:rsidRPr="00052102" w:rsidRDefault="00052102" w:rsidP="00052102">
      <w:pPr>
        <w:spacing w:after="0" w:line="240" w:lineRule="auto"/>
        <w:jc w:val="center"/>
        <w:rPr>
          <w:rFonts w:ascii="Times New Roman" w:hAnsi="Times New Roman" w:cs="Times New Roman"/>
          <w:b/>
          <w:sz w:val="28"/>
          <w:szCs w:val="28"/>
        </w:rPr>
      </w:pPr>
      <w:r w:rsidRPr="00052102">
        <w:rPr>
          <w:rFonts w:ascii="Times New Roman" w:hAnsi="Times New Roman" w:cs="Times New Roman"/>
          <w:b/>
          <w:sz w:val="28"/>
          <w:szCs w:val="28"/>
        </w:rPr>
        <w:t xml:space="preserve">СОВЕТ ДЕПУТАТОВ </w:t>
      </w:r>
    </w:p>
    <w:p w:rsidR="00052102" w:rsidRPr="00052102" w:rsidRDefault="00052102" w:rsidP="00052102">
      <w:pPr>
        <w:spacing w:after="0" w:line="240" w:lineRule="auto"/>
        <w:jc w:val="center"/>
        <w:rPr>
          <w:rFonts w:ascii="Times New Roman" w:hAnsi="Times New Roman" w:cs="Times New Roman"/>
          <w:b/>
          <w:sz w:val="28"/>
          <w:szCs w:val="28"/>
        </w:rPr>
      </w:pPr>
      <w:r w:rsidRPr="00052102">
        <w:rPr>
          <w:rFonts w:ascii="Times New Roman" w:hAnsi="Times New Roman" w:cs="Times New Roman"/>
          <w:b/>
          <w:sz w:val="28"/>
          <w:szCs w:val="28"/>
        </w:rPr>
        <w:t xml:space="preserve">ГОРОДСКОГО ПОСЕЛЕНИЯ </w:t>
      </w:r>
      <w:proofErr w:type="gramStart"/>
      <w:r w:rsidRPr="00052102">
        <w:rPr>
          <w:rFonts w:ascii="Times New Roman" w:hAnsi="Times New Roman" w:cs="Times New Roman"/>
          <w:b/>
          <w:sz w:val="28"/>
          <w:szCs w:val="28"/>
        </w:rPr>
        <w:t>МЕЖДУРЕЧЕНСКИЙ</w:t>
      </w:r>
      <w:proofErr w:type="gramEnd"/>
      <w:r w:rsidRPr="00052102">
        <w:rPr>
          <w:rFonts w:ascii="Times New Roman" w:hAnsi="Times New Roman" w:cs="Times New Roman"/>
          <w:b/>
          <w:sz w:val="28"/>
          <w:szCs w:val="28"/>
        </w:rPr>
        <w:t xml:space="preserve"> </w:t>
      </w:r>
    </w:p>
    <w:p w:rsidR="00052102" w:rsidRPr="00052102" w:rsidRDefault="00052102" w:rsidP="00052102">
      <w:pPr>
        <w:spacing w:after="0" w:line="240" w:lineRule="auto"/>
        <w:jc w:val="center"/>
        <w:rPr>
          <w:rFonts w:ascii="Times New Roman" w:hAnsi="Times New Roman" w:cs="Times New Roman"/>
          <w:b/>
          <w:sz w:val="28"/>
          <w:szCs w:val="28"/>
        </w:rPr>
      </w:pPr>
      <w:proofErr w:type="spellStart"/>
      <w:r w:rsidRPr="00052102">
        <w:rPr>
          <w:rFonts w:ascii="Times New Roman" w:hAnsi="Times New Roman" w:cs="Times New Roman"/>
          <w:b/>
          <w:sz w:val="28"/>
          <w:szCs w:val="28"/>
        </w:rPr>
        <w:t>Кондинского</w:t>
      </w:r>
      <w:proofErr w:type="spellEnd"/>
      <w:r w:rsidRPr="00052102">
        <w:rPr>
          <w:rFonts w:ascii="Times New Roman" w:hAnsi="Times New Roman" w:cs="Times New Roman"/>
          <w:b/>
          <w:sz w:val="28"/>
          <w:szCs w:val="28"/>
        </w:rPr>
        <w:t xml:space="preserve"> района </w:t>
      </w:r>
    </w:p>
    <w:p w:rsidR="00052102" w:rsidRPr="00052102" w:rsidRDefault="00052102" w:rsidP="00052102">
      <w:pPr>
        <w:spacing w:after="0" w:line="240" w:lineRule="auto"/>
        <w:jc w:val="center"/>
        <w:rPr>
          <w:rFonts w:ascii="Times New Roman" w:hAnsi="Times New Roman" w:cs="Times New Roman"/>
          <w:b/>
          <w:sz w:val="28"/>
          <w:szCs w:val="28"/>
        </w:rPr>
      </w:pPr>
      <w:r w:rsidRPr="00052102">
        <w:rPr>
          <w:rFonts w:ascii="Times New Roman" w:hAnsi="Times New Roman" w:cs="Times New Roman"/>
          <w:b/>
          <w:sz w:val="28"/>
          <w:szCs w:val="28"/>
        </w:rPr>
        <w:t xml:space="preserve">Ханты-Мансийского автономного округа - </w:t>
      </w:r>
      <w:proofErr w:type="spellStart"/>
      <w:r w:rsidRPr="00052102">
        <w:rPr>
          <w:rFonts w:ascii="Times New Roman" w:hAnsi="Times New Roman" w:cs="Times New Roman"/>
          <w:b/>
          <w:sz w:val="28"/>
          <w:szCs w:val="28"/>
        </w:rPr>
        <w:t>Югры</w:t>
      </w:r>
      <w:proofErr w:type="spellEnd"/>
    </w:p>
    <w:p w:rsidR="00052102" w:rsidRPr="00052102" w:rsidRDefault="00052102" w:rsidP="00052102">
      <w:pPr>
        <w:spacing w:after="0" w:line="240" w:lineRule="auto"/>
        <w:jc w:val="center"/>
        <w:rPr>
          <w:rFonts w:ascii="Times New Roman" w:hAnsi="Times New Roman" w:cs="Times New Roman"/>
          <w:sz w:val="28"/>
          <w:szCs w:val="28"/>
        </w:rPr>
      </w:pPr>
    </w:p>
    <w:p w:rsidR="00052102" w:rsidRPr="00052102" w:rsidRDefault="00052102" w:rsidP="00052102">
      <w:pPr>
        <w:spacing w:after="0" w:line="240" w:lineRule="auto"/>
        <w:jc w:val="center"/>
        <w:rPr>
          <w:rFonts w:ascii="Times New Roman" w:hAnsi="Times New Roman" w:cs="Times New Roman"/>
          <w:b/>
          <w:sz w:val="28"/>
          <w:szCs w:val="28"/>
        </w:rPr>
      </w:pPr>
      <w:r w:rsidRPr="00052102">
        <w:rPr>
          <w:rFonts w:ascii="Times New Roman" w:hAnsi="Times New Roman" w:cs="Times New Roman"/>
          <w:b/>
          <w:sz w:val="28"/>
          <w:szCs w:val="28"/>
        </w:rPr>
        <w:t>РЕШЕНИЕ</w:t>
      </w:r>
    </w:p>
    <w:p w:rsidR="00052102" w:rsidRDefault="00052102" w:rsidP="00052102">
      <w:pPr>
        <w:rPr>
          <w:sz w:val="28"/>
          <w:szCs w:val="28"/>
        </w:rPr>
      </w:pPr>
    </w:p>
    <w:p w:rsidR="00052102" w:rsidRPr="00052102" w:rsidRDefault="00052102" w:rsidP="00052102">
      <w:pPr>
        <w:spacing w:after="0" w:line="240" w:lineRule="auto"/>
        <w:rPr>
          <w:rFonts w:ascii="Times New Roman" w:hAnsi="Times New Roman" w:cs="Times New Roman"/>
          <w:sz w:val="26"/>
          <w:szCs w:val="26"/>
        </w:rPr>
      </w:pPr>
      <w:r w:rsidRPr="00052102">
        <w:rPr>
          <w:rFonts w:ascii="Times New Roman" w:hAnsi="Times New Roman" w:cs="Times New Roman"/>
          <w:sz w:val="26"/>
          <w:szCs w:val="26"/>
        </w:rPr>
        <w:t xml:space="preserve">от </w:t>
      </w:r>
      <w:r w:rsidR="0007536D">
        <w:rPr>
          <w:rFonts w:ascii="Times New Roman" w:hAnsi="Times New Roman" w:cs="Times New Roman"/>
          <w:sz w:val="26"/>
          <w:szCs w:val="26"/>
        </w:rPr>
        <w:t>30</w:t>
      </w:r>
      <w:r w:rsidRPr="00052102">
        <w:rPr>
          <w:rFonts w:ascii="Times New Roman" w:hAnsi="Times New Roman" w:cs="Times New Roman"/>
          <w:sz w:val="26"/>
          <w:szCs w:val="26"/>
        </w:rPr>
        <w:t xml:space="preserve"> сентября 2015 года                                                                                       №</w:t>
      </w:r>
      <w:r w:rsidR="0007536D">
        <w:rPr>
          <w:rFonts w:ascii="Times New Roman" w:hAnsi="Times New Roman" w:cs="Times New Roman"/>
          <w:sz w:val="26"/>
          <w:szCs w:val="26"/>
        </w:rPr>
        <w:t xml:space="preserve"> 165</w:t>
      </w:r>
    </w:p>
    <w:p w:rsidR="00052102" w:rsidRPr="00052102" w:rsidRDefault="00052102" w:rsidP="00052102">
      <w:pPr>
        <w:spacing w:after="0" w:line="240" w:lineRule="auto"/>
        <w:rPr>
          <w:rFonts w:ascii="Times New Roman" w:hAnsi="Times New Roman" w:cs="Times New Roman"/>
          <w:sz w:val="26"/>
          <w:szCs w:val="26"/>
        </w:rPr>
      </w:pPr>
      <w:proofErr w:type="spellStart"/>
      <w:r w:rsidRPr="00052102">
        <w:rPr>
          <w:rFonts w:ascii="Times New Roman" w:hAnsi="Times New Roman" w:cs="Times New Roman"/>
          <w:sz w:val="26"/>
          <w:szCs w:val="26"/>
        </w:rPr>
        <w:t>пгт</w:t>
      </w:r>
      <w:proofErr w:type="gramStart"/>
      <w:r w:rsidRPr="00052102">
        <w:rPr>
          <w:rFonts w:ascii="Times New Roman" w:hAnsi="Times New Roman" w:cs="Times New Roman"/>
          <w:sz w:val="26"/>
          <w:szCs w:val="26"/>
        </w:rPr>
        <w:t>.М</w:t>
      </w:r>
      <w:proofErr w:type="gramEnd"/>
      <w:r w:rsidRPr="00052102">
        <w:rPr>
          <w:rFonts w:ascii="Times New Roman" w:hAnsi="Times New Roman" w:cs="Times New Roman"/>
          <w:sz w:val="26"/>
          <w:szCs w:val="26"/>
        </w:rPr>
        <w:t>еждуреченский</w:t>
      </w:r>
      <w:proofErr w:type="spellEnd"/>
    </w:p>
    <w:p w:rsidR="00052102" w:rsidRPr="00FD0F22" w:rsidRDefault="00052102" w:rsidP="00052102">
      <w:pPr>
        <w:rPr>
          <w:sz w:val="26"/>
          <w:szCs w:val="26"/>
        </w:rPr>
      </w:pPr>
    </w:p>
    <w:p w:rsidR="00846B38" w:rsidRPr="00052102" w:rsidRDefault="00846B38" w:rsidP="00846B38">
      <w:pPr>
        <w:spacing w:after="0" w:line="240" w:lineRule="auto"/>
        <w:jc w:val="center"/>
        <w:rPr>
          <w:rStyle w:val="genmed"/>
          <w:rFonts w:ascii="Times New Roman" w:hAnsi="Times New Roman" w:cs="Times New Roman"/>
          <w:b/>
          <w:sz w:val="28"/>
          <w:szCs w:val="28"/>
        </w:rPr>
      </w:pPr>
      <w:r w:rsidRPr="00052102">
        <w:rPr>
          <w:rStyle w:val="genmed"/>
          <w:rFonts w:ascii="Times New Roman" w:hAnsi="Times New Roman" w:cs="Times New Roman"/>
          <w:b/>
          <w:sz w:val="28"/>
          <w:szCs w:val="28"/>
        </w:rPr>
        <w:t>О Порядке</w:t>
      </w:r>
    </w:p>
    <w:p w:rsidR="00846B38" w:rsidRPr="00052102" w:rsidRDefault="00846B38" w:rsidP="00B769C5">
      <w:pPr>
        <w:spacing w:after="0" w:line="240" w:lineRule="auto"/>
        <w:jc w:val="center"/>
        <w:rPr>
          <w:rStyle w:val="genmed"/>
          <w:rFonts w:ascii="Times New Roman" w:hAnsi="Times New Roman" w:cs="Times New Roman"/>
          <w:b/>
          <w:sz w:val="28"/>
          <w:szCs w:val="28"/>
        </w:rPr>
      </w:pPr>
      <w:r w:rsidRPr="00052102">
        <w:rPr>
          <w:rStyle w:val="genmed"/>
          <w:rFonts w:ascii="Times New Roman" w:hAnsi="Times New Roman" w:cs="Times New Roman"/>
          <w:b/>
          <w:sz w:val="28"/>
          <w:szCs w:val="28"/>
        </w:rPr>
        <w:t>заключения соглашений о передаче</w:t>
      </w:r>
      <w:r w:rsidR="00A77332" w:rsidRPr="00052102">
        <w:rPr>
          <w:rStyle w:val="genmed"/>
          <w:rFonts w:ascii="Times New Roman" w:hAnsi="Times New Roman" w:cs="Times New Roman"/>
          <w:b/>
          <w:sz w:val="28"/>
          <w:szCs w:val="28"/>
        </w:rPr>
        <w:t xml:space="preserve"> </w:t>
      </w:r>
      <w:r w:rsidRPr="00052102">
        <w:rPr>
          <w:rStyle w:val="genmed"/>
          <w:rFonts w:ascii="Times New Roman" w:hAnsi="Times New Roman" w:cs="Times New Roman"/>
          <w:b/>
          <w:sz w:val="28"/>
          <w:szCs w:val="28"/>
        </w:rPr>
        <w:t>(принятии) осуществления части полномочий по решению вопросов местного значения</w:t>
      </w:r>
    </w:p>
    <w:p w:rsidR="00595D43" w:rsidRPr="00052102" w:rsidRDefault="00595D43" w:rsidP="00846B38">
      <w:pPr>
        <w:spacing w:after="0" w:line="0" w:lineRule="atLeast"/>
        <w:ind w:right="616"/>
        <w:jc w:val="both"/>
        <w:rPr>
          <w:rFonts w:ascii="Times New Roman" w:hAnsi="Times New Roman" w:cs="Times New Roman"/>
          <w:sz w:val="28"/>
          <w:szCs w:val="28"/>
        </w:rPr>
      </w:pPr>
    </w:p>
    <w:p w:rsidR="00595D43" w:rsidRPr="00052102" w:rsidRDefault="00846B38" w:rsidP="00052102">
      <w:pPr>
        <w:spacing w:after="0" w:line="0" w:lineRule="atLeast"/>
        <w:ind w:right="-1" w:firstLine="284"/>
        <w:jc w:val="both"/>
        <w:rPr>
          <w:rFonts w:ascii="Times New Roman" w:hAnsi="Times New Roman" w:cs="Times New Roman"/>
          <w:sz w:val="28"/>
          <w:szCs w:val="28"/>
        </w:rPr>
      </w:pPr>
      <w:r w:rsidRPr="00052102">
        <w:rPr>
          <w:rStyle w:val="genmed"/>
          <w:rFonts w:ascii="Times New Roman" w:hAnsi="Times New Roman" w:cs="Times New Roman"/>
          <w:sz w:val="28"/>
          <w:szCs w:val="28"/>
        </w:rPr>
        <w:t xml:space="preserve">В соответствии с частью 4 статьи 15 Федерального закона от </w:t>
      </w:r>
      <w:r w:rsidR="00052102" w:rsidRPr="00052102">
        <w:rPr>
          <w:rStyle w:val="genmed"/>
          <w:rFonts w:ascii="Times New Roman" w:hAnsi="Times New Roman" w:cs="Times New Roman"/>
          <w:sz w:val="28"/>
          <w:szCs w:val="28"/>
        </w:rPr>
        <w:t>0</w:t>
      </w:r>
      <w:r w:rsidRPr="00052102">
        <w:rPr>
          <w:rStyle w:val="genmed"/>
          <w:rFonts w:ascii="Times New Roman" w:hAnsi="Times New Roman" w:cs="Times New Roman"/>
          <w:sz w:val="28"/>
          <w:szCs w:val="28"/>
        </w:rPr>
        <w:t>6</w:t>
      </w:r>
      <w:r w:rsidR="00052102" w:rsidRPr="00052102">
        <w:rPr>
          <w:rStyle w:val="genmed"/>
          <w:rFonts w:ascii="Times New Roman" w:hAnsi="Times New Roman" w:cs="Times New Roman"/>
          <w:sz w:val="28"/>
          <w:szCs w:val="28"/>
        </w:rPr>
        <w:t>.10.</w:t>
      </w:r>
      <w:r w:rsidRPr="00052102">
        <w:rPr>
          <w:rStyle w:val="genmed"/>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Уставом </w:t>
      </w:r>
      <w:r w:rsidR="00052102" w:rsidRPr="00052102">
        <w:rPr>
          <w:rStyle w:val="genmed"/>
          <w:rFonts w:ascii="Times New Roman" w:hAnsi="Times New Roman" w:cs="Times New Roman"/>
          <w:sz w:val="28"/>
          <w:szCs w:val="28"/>
        </w:rPr>
        <w:t xml:space="preserve">муниципального образования городское </w:t>
      </w:r>
      <w:r w:rsidR="00B769C5" w:rsidRPr="00052102">
        <w:rPr>
          <w:rStyle w:val="genmed"/>
          <w:rFonts w:ascii="Times New Roman" w:hAnsi="Times New Roman" w:cs="Times New Roman"/>
          <w:sz w:val="28"/>
          <w:szCs w:val="28"/>
        </w:rPr>
        <w:t>поселени</w:t>
      </w:r>
      <w:r w:rsidR="00052102" w:rsidRPr="00052102">
        <w:rPr>
          <w:rStyle w:val="genmed"/>
          <w:rFonts w:ascii="Times New Roman" w:hAnsi="Times New Roman" w:cs="Times New Roman"/>
          <w:sz w:val="28"/>
          <w:szCs w:val="28"/>
        </w:rPr>
        <w:t>е</w:t>
      </w:r>
      <w:r w:rsidR="00B769C5" w:rsidRPr="00052102">
        <w:rPr>
          <w:rStyle w:val="genmed"/>
          <w:rFonts w:ascii="Times New Roman" w:hAnsi="Times New Roman" w:cs="Times New Roman"/>
          <w:sz w:val="28"/>
          <w:szCs w:val="28"/>
        </w:rPr>
        <w:t xml:space="preserve"> </w:t>
      </w:r>
      <w:r w:rsidR="00052102" w:rsidRPr="00052102">
        <w:rPr>
          <w:rStyle w:val="genmed"/>
          <w:rFonts w:ascii="Times New Roman" w:hAnsi="Times New Roman" w:cs="Times New Roman"/>
          <w:sz w:val="28"/>
          <w:szCs w:val="28"/>
        </w:rPr>
        <w:t>Междуреченский</w:t>
      </w:r>
      <w:r w:rsidRPr="00052102">
        <w:rPr>
          <w:rStyle w:val="genmed"/>
          <w:rFonts w:ascii="Times New Roman" w:hAnsi="Times New Roman" w:cs="Times New Roman"/>
          <w:sz w:val="28"/>
          <w:szCs w:val="28"/>
        </w:rPr>
        <w:t xml:space="preserve">, </w:t>
      </w:r>
      <w:r w:rsidR="00B769C5" w:rsidRPr="00052102">
        <w:rPr>
          <w:rStyle w:val="genmed"/>
          <w:rFonts w:ascii="Times New Roman" w:hAnsi="Times New Roman" w:cs="Times New Roman"/>
          <w:sz w:val="28"/>
          <w:szCs w:val="28"/>
        </w:rPr>
        <w:t xml:space="preserve">Совет депутатов </w:t>
      </w:r>
      <w:r w:rsidR="00052102" w:rsidRPr="00052102">
        <w:rPr>
          <w:rStyle w:val="genmed"/>
          <w:rFonts w:ascii="Times New Roman" w:hAnsi="Times New Roman" w:cs="Times New Roman"/>
          <w:sz w:val="28"/>
          <w:szCs w:val="28"/>
        </w:rPr>
        <w:t>городского поселения Междуреченский</w:t>
      </w:r>
      <w:r w:rsidR="00B769C5" w:rsidRPr="00052102">
        <w:rPr>
          <w:rStyle w:val="genmed"/>
          <w:rFonts w:ascii="Times New Roman" w:hAnsi="Times New Roman" w:cs="Times New Roman"/>
          <w:sz w:val="28"/>
          <w:szCs w:val="28"/>
        </w:rPr>
        <w:t xml:space="preserve"> </w:t>
      </w:r>
      <w:r w:rsidRPr="00052102">
        <w:rPr>
          <w:rStyle w:val="genmed"/>
          <w:rFonts w:ascii="Times New Roman" w:hAnsi="Times New Roman" w:cs="Times New Roman"/>
          <w:b/>
          <w:sz w:val="28"/>
          <w:szCs w:val="28"/>
        </w:rPr>
        <w:t>решил</w:t>
      </w:r>
      <w:r w:rsidR="00595D43" w:rsidRPr="00052102">
        <w:rPr>
          <w:rFonts w:ascii="Times New Roman" w:hAnsi="Times New Roman" w:cs="Times New Roman"/>
          <w:sz w:val="28"/>
          <w:szCs w:val="28"/>
        </w:rPr>
        <w:t xml:space="preserve">: </w:t>
      </w:r>
    </w:p>
    <w:p w:rsidR="00747F2A" w:rsidRPr="00052102" w:rsidRDefault="00595D43" w:rsidP="00052102">
      <w:pPr>
        <w:pStyle w:val="2"/>
        <w:spacing w:line="0" w:lineRule="atLeast"/>
        <w:ind w:right="-1" w:firstLine="284"/>
        <w:jc w:val="both"/>
        <w:rPr>
          <w:szCs w:val="28"/>
        </w:rPr>
      </w:pPr>
      <w:r w:rsidRPr="00052102">
        <w:rPr>
          <w:szCs w:val="28"/>
        </w:rPr>
        <w:t>1.</w:t>
      </w:r>
      <w:r w:rsidR="00052102">
        <w:rPr>
          <w:szCs w:val="28"/>
        </w:rPr>
        <w:t xml:space="preserve"> </w:t>
      </w:r>
      <w:r w:rsidR="00846B38" w:rsidRPr="00052102">
        <w:rPr>
          <w:szCs w:val="28"/>
        </w:rPr>
        <w:t xml:space="preserve">Утвердить Порядок </w:t>
      </w:r>
      <w:r w:rsidR="00846B38" w:rsidRPr="00052102">
        <w:rPr>
          <w:rStyle w:val="genmed"/>
          <w:szCs w:val="28"/>
        </w:rPr>
        <w:t>заключения соглашений о передаче (принятии) части полномочий  по решению вопросов местного значения (приложение).</w:t>
      </w:r>
    </w:p>
    <w:p w:rsidR="00595D43" w:rsidRPr="00052102" w:rsidRDefault="00595D43" w:rsidP="00052102">
      <w:pPr>
        <w:spacing w:after="0" w:line="0" w:lineRule="atLeast"/>
        <w:ind w:right="-1" w:firstLine="284"/>
        <w:jc w:val="both"/>
        <w:rPr>
          <w:rFonts w:ascii="Times New Roman" w:hAnsi="Times New Roman" w:cs="Times New Roman"/>
          <w:sz w:val="28"/>
          <w:szCs w:val="28"/>
        </w:rPr>
      </w:pPr>
      <w:r w:rsidRPr="00052102">
        <w:rPr>
          <w:rFonts w:ascii="Times New Roman" w:hAnsi="Times New Roman" w:cs="Times New Roman"/>
          <w:sz w:val="28"/>
          <w:szCs w:val="28"/>
        </w:rPr>
        <w:t xml:space="preserve">2. </w:t>
      </w:r>
      <w:r w:rsidR="009C67B8" w:rsidRPr="00052102">
        <w:rPr>
          <w:rFonts w:ascii="Times New Roman" w:hAnsi="Times New Roman" w:cs="Times New Roman"/>
          <w:sz w:val="28"/>
          <w:szCs w:val="28"/>
        </w:rPr>
        <w:t>Настоящее р</w:t>
      </w:r>
      <w:r w:rsidR="00224E41" w:rsidRPr="00052102">
        <w:rPr>
          <w:rFonts w:ascii="Times New Roman" w:hAnsi="Times New Roman" w:cs="Times New Roman"/>
          <w:sz w:val="28"/>
          <w:szCs w:val="28"/>
        </w:rPr>
        <w:t>е</w:t>
      </w:r>
      <w:r w:rsidRPr="00052102">
        <w:rPr>
          <w:rFonts w:ascii="Times New Roman" w:hAnsi="Times New Roman" w:cs="Times New Roman"/>
          <w:sz w:val="28"/>
          <w:szCs w:val="28"/>
        </w:rPr>
        <w:t xml:space="preserve">шение опубликовать в </w:t>
      </w:r>
      <w:r w:rsidR="00052102">
        <w:rPr>
          <w:rFonts w:ascii="Times New Roman" w:hAnsi="Times New Roman" w:cs="Times New Roman"/>
          <w:sz w:val="28"/>
          <w:szCs w:val="28"/>
        </w:rPr>
        <w:t>информационном вестнике «</w:t>
      </w:r>
      <w:proofErr w:type="gramStart"/>
      <w:r w:rsidR="00052102">
        <w:rPr>
          <w:rFonts w:ascii="Times New Roman" w:hAnsi="Times New Roman" w:cs="Times New Roman"/>
          <w:sz w:val="28"/>
          <w:szCs w:val="28"/>
        </w:rPr>
        <w:t>Междуреченский</w:t>
      </w:r>
      <w:proofErr w:type="gramEnd"/>
      <w:r w:rsidR="00052102">
        <w:rPr>
          <w:rFonts w:ascii="Times New Roman" w:hAnsi="Times New Roman" w:cs="Times New Roman"/>
          <w:sz w:val="28"/>
          <w:szCs w:val="28"/>
        </w:rPr>
        <w:t xml:space="preserve"> сегодня</w:t>
      </w:r>
      <w:r w:rsidRPr="00052102">
        <w:rPr>
          <w:rFonts w:ascii="Times New Roman" w:hAnsi="Times New Roman" w:cs="Times New Roman"/>
          <w:sz w:val="28"/>
          <w:szCs w:val="28"/>
        </w:rPr>
        <w:t xml:space="preserve">» и разместить на официальном сайте </w:t>
      </w:r>
      <w:r w:rsidR="00052102">
        <w:rPr>
          <w:rFonts w:ascii="Times New Roman" w:hAnsi="Times New Roman" w:cs="Times New Roman"/>
          <w:sz w:val="28"/>
          <w:szCs w:val="28"/>
        </w:rPr>
        <w:t xml:space="preserve">администрации городского поселения </w:t>
      </w:r>
      <w:proofErr w:type="gramStart"/>
      <w:r w:rsidR="00052102">
        <w:rPr>
          <w:rFonts w:ascii="Times New Roman" w:hAnsi="Times New Roman" w:cs="Times New Roman"/>
          <w:sz w:val="28"/>
          <w:szCs w:val="28"/>
        </w:rPr>
        <w:t>Междуреченский</w:t>
      </w:r>
      <w:proofErr w:type="gramEnd"/>
      <w:r w:rsidR="00052102">
        <w:rPr>
          <w:rFonts w:ascii="Times New Roman" w:hAnsi="Times New Roman" w:cs="Times New Roman"/>
          <w:sz w:val="28"/>
          <w:szCs w:val="28"/>
        </w:rPr>
        <w:t>.</w:t>
      </w:r>
      <w:r w:rsidRPr="00052102">
        <w:rPr>
          <w:rFonts w:ascii="Times New Roman" w:hAnsi="Times New Roman" w:cs="Times New Roman"/>
          <w:sz w:val="28"/>
          <w:szCs w:val="28"/>
        </w:rPr>
        <w:t xml:space="preserve"> </w:t>
      </w:r>
    </w:p>
    <w:p w:rsidR="00595D43" w:rsidRPr="00052102" w:rsidRDefault="00595D43" w:rsidP="00052102">
      <w:pPr>
        <w:tabs>
          <w:tab w:val="left" w:pos="0"/>
        </w:tabs>
        <w:spacing w:after="0" w:line="0" w:lineRule="atLeast"/>
        <w:ind w:right="-1" w:firstLine="284"/>
        <w:jc w:val="both"/>
        <w:rPr>
          <w:rFonts w:ascii="Times New Roman" w:hAnsi="Times New Roman" w:cs="Times New Roman"/>
          <w:sz w:val="28"/>
          <w:szCs w:val="28"/>
        </w:rPr>
      </w:pPr>
      <w:r w:rsidRPr="00052102">
        <w:rPr>
          <w:rFonts w:ascii="Times New Roman" w:hAnsi="Times New Roman" w:cs="Times New Roman"/>
          <w:sz w:val="28"/>
          <w:szCs w:val="28"/>
        </w:rPr>
        <w:t>3. Настоящее решение вступает в силу после официального опубликования.</w:t>
      </w:r>
    </w:p>
    <w:p w:rsidR="00595D43" w:rsidRPr="00052102" w:rsidRDefault="00595D43" w:rsidP="00052102">
      <w:pPr>
        <w:tabs>
          <w:tab w:val="left" w:pos="0"/>
        </w:tabs>
        <w:spacing w:after="0" w:line="0" w:lineRule="atLeast"/>
        <w:ind w:right="-1" w:firstLine="284"/>
        <w:jc w:val="both"/>
        <w:rPr>
          <w:rFonts w:ascii="Times New Roman" w:hAnsi="Times New Roman" w:cs="Times New Roman"/>
          <w:sz w:val="28"/>
          <w:szCs w:val="28"/>
        </w:rPr>
      </w:pPr>
      <w:r w:rsidRPr="00052102">
        <w:rPr>
          <w:rFonts w:ascii="Times New Roman" w:hAnsi="Times New Roman" w:cs="Times New Roman"/>
          <w:sz w:val="28"/>
          <w:szCs w:val="28"/>
        </w:rPr>
        <w:t xml:space="preserve">4. </w:t>
      </w:r>
      <w:proofErr w:type="gramStart"/>
      <w:r w:rsidR="00052102" w:rsidRPr="00052102">
        <w:rPr>
          <w:rFonts w:ascii="Times New Roman" w:eastAsia="Arial Unicode MS" w:hAnsi="Times New Roman" w:cs="Times New Roman"/>
          <w:sz w:val="28"/>
          <w:szCs w:val="28"/>
        </w:rPr>
        <w:t>Контроль за</w:t>
      </w:r>
      <w:proofErr w:type="gramEnd"/>
      <w:r w:rsidR="00052102" w:rsidRPr="00052102">
        <w:rPr>
          <w:rFonts w:ascii="Times New Roman" w:eastAsia="Arial Unicode MS" w:hAnsi="Times New Roman" w:cs="Times New Roman"/>
          <w:sz w:val="28"/>
          <w:szCs w:val="28"/>
        </w:rPr>
        <w:t xml:space="preserve"> выполнением </w:t>
      </w:r>
      <w:r w:rsidR="00052102" w:rsidRPr="00052102">
        <w:rPr>
          <w:rFonts w:ascii="Times New Roman" w:hAnsi="Times New Roman" w:cs="Times New Roman"/>
          <w:sz w:val="28"/>
          <w:szCs w:val="28"/>
        </w:rPr>
        <w:t xml:space="preserve">настоящего </w:t>
      </w:r>
      <w:r w:rsidR="00052102" w:rsidRPr="00052102">
        <w:rPr>
          <w:rFonts w:ascii="Times New Roman" w:eastAsia="Arial Unicode MS" w:hAnsi="Times New Roman" w:cs="Times New Roman"/>
          <w:sz w:val="28"/>
          <w:szCs w:val="28"/>
        </w:rPr>
        <w:t xml:space="preserve">решения возложить на постоянную мандатную комиссию </w:t>
      </w:r>
      <w:r w:rsidR="00052102" w:rsidRPr="00052102">
        <w:rPr>
          <w:rFonts w:ascii="Times New Roman" w:hAnsi="Times New Roman" w:cs="Times New Roman"/>
          <w:sz w:val="28"/>
          <w:szCs w:val="28"/>
        </w:rPr>
        <w:t>Совета депутатов городского поселения Междуреченский третьего созыва (</w:t>
      </w:r>
      <w:proofErr w:type="spellStart"/>
      <w:r w:rsidR="00052102" w:rsidRPr="00052102">
        <w:rPr>
          <w:rFonts w:ascii="Times New Roman" w:hAnsi="Times New Roman" w:cs="Times New Roman"/>
          <w:sz w:val="28"/>
          <w:szCs w:val="28"/>
        </w:rPr>
        <w:t>Е.П.Вискунова</w:t>
      </w:r>
      <w:proofErr w:type="spellEnd"/>
      <w:r w:rsidR="00052102" w:rsidRPr="00052102">
        <w:rPr>
          <w:rFonts w:ascii="Times New Roman" w:hAnsi="Times New Roman" w:cs="Times New Roman"/>
          <w:sz w:val="28"/>
          <w:szCs w:val="28"/>
        </w:rPr>
        <w:t xml:space="preserve">) и </w:t>
      </w:r>
      <w:r w:rsidR="00052102" w:rsidRPr="00052102">
        <w:rPr>
          <w:rFonts w:ascii="Times New Roman" w:eastAsia="Arial Unicode MS" w:hAnsi="Times New Roman" w:cs="Times New Roman"/>
          <w:sz w:val="28"/>
          <w:szCs w:val="28"/>
        </w:rPr>
        <w:t xml:space="preserve">заместителя главы поселения Междуреченский </w:t>
      </w:r>
      <w:proofErr w:type="spellStart"/>
      <w:r w:rsidR="00052102" w:rsidRPr="00052102">
        <w:rPr>
          <w:rFonts w:ascii="Times New Roman" w:eastAsia="Arial Unicode MS" w:hAnsi="Times New Roman" w:cs="Times New Roman"/>
          <w:sz w:val="28"/>
          <w:szCs w:val="28"/>
        </w:rPr>
        <w:t>А.Н.Осенчугова</w:t>
      </w:r>
      <w:proofErr w:type="spellEnd"/>
      <w:r w:rsidR="00052102" w:rsidRPr="00052102">
        <w:rPr>
          <w:rFonts w:ascii="Times New Roman" w:eastAsia="Arial Unicode MS" w:hAnsi="Times New Roman" w:cs="Times New Roman"/>
          <w:sz w:val="28"/>
          <w:szCs w:val="28"/>
        </w:rPr>
        <w:t>.</w:t>
      </w:r>
    </w:p>
    <w:p w:rsidR="00595D43" w:rsidRPr="00052102" w:rsidRDefault="00595D43" w:rsidP="003C5E60">
      <w:pPr>
        <w:spacing w:after="0" w:line="0" w:lineRule="atLeast"/>
        <w:ind w:right="616"/>
        <w:jc w:val="both"/>
        <w:rPr>
          <w:rFonts w:ascii="Times New Roman" w:hAnsi="Times New Roman" w:cs="Times New Roman"/>
          <w:sz w:val="28"/>
          <w:szCs w:val="28"/>
        </w:rPr>
      </w:pPr>
    </w:p>
    <w:p w:rsidR="00C47F61" w:rsidRPr="00052102" w:rsidRDefault="00C47F61" w:rsidP="003C5E60">
      <w:pPr>
        <w:spacing w:after="0" w:line="0" w:lineRule="atLeast"/>
        <w:ind w:right="616"/>
        <w:jc w:val="both"/>
        <w:rPr>
          <w:rFonts w:ascii="Times New Roman" w:hAnsi="Times New Roman" w:cs="Times New Roman"/>
          <w:sz w:val="28"/>
          <w:szCs w:val="28"/>
        </w:rPr>
      </w:pPr>
    </w:p>
    <w:p w:rsidR="00052102" w:rsidRPr="00052102" w:rsidRDefault="00052102" w:rsidP="00052102">
      <w:pPr>
        <w:spacing w:after="0" w:line="240" w:lineRule="auto"/>
        <w:jc w:val="both"/>
        <w:rPr>
          <w:rFonts w:ascii="Times New Roman" w:eastAsia="Arial Unicode MS" w:hAnsi="Times New Roman" w:cs="Times New Roman"/>
          <w:sz w:val="28"/>
          <w:szCs w:val="28"/>
        </w:rPr>
      </w:pPr>
      <w:r w:rsidRPr="00052102">
        <w:rPr>
          <w:rFonts w:ascii="Times New Roman" w:eastAsia="Arial Unicode MS" w:hAnsi="Times New Roman" w:cs="Times New Roman"/>
          <w:sz w:val="28"/>
          <w:szCs w:val="28"/>
        </w:rPr>
        <w:t>Председатель Совета депутатов</w:t>
      </w:r>
    </w:p>
    <w:p w:rsidR="00052102" w:rsidRDefault="00052102" w:rsidP="00052102">
      <w:pPr>
        <w:spacing w:after="0" w:line="240" w:lineRule="auto"/>
        <w:jc w:val="both"/>
        <w:rPr>
          <w:rFonts w:ascii="Times New Roman" w:eastAsia="Arial Unicode MS" w:hAnsi="Times New Roman" w:cs="Times New Roman"/>
          <w:sz w:val="28"/>
          <w:szCs w:val="28"/>
        </w:rPr>
      </w:pPr>
      <w:r w:rsidRPr="00052102">
        <w:rPr>
          <w:rFonts w:ascii="Times New Roman" w:eastAsia="Arial Unicode MS" w:hAnsi="Times New Roman" w:cs="Times New Roman"/>
          <w:sz w:val="28"/>
          <w:szCs w:val="28"/>
        </w:rPr>
        <w:t>городского поселения Междуреченский                                         А.А.Давыдов</w:t>
      </w:r>
    </w:p>
    <w:p w:rsidR="00052102" w:rsidRDefault="00052102" w:rsidP="00052102">
      <w:pPr>
        <w:spacing w:after="0" w:line="240" w:lineRule="auto"/>
        <w:jc w:val="both"/>
        <w:rPr>
          <w:rFonts w:ascii="Times New Roman" w:eastAsia="Arial Unicode MS" w:hAnsi="Times New Roman" w:cs="Times New Roman"/>
          <w:sz w:val="28"/>
          <w:szCs w:val="28"/>
        </w:rPr>
      </w:pPr>
    </w:p>
    <w:p w:rsidR="00052102" w:rsidRDefault="00052102" w:rsidP="00052102">
      <w:pPr>
        <w:spacing w:after="0" w:line="240" w:lineRule="auto"/>
        <w:jc w:val="both"/>
        <w:rPr>
          <w:rFonts w:ascii="Times New Roman" w:eastAsia="Arial Unicode MS" w:hAnsi="Times New Roman" w:cs="Times New Roman"/>
          <w:sz w:val="28"/>
          <w:szCs w:val="28"/>
        </w:rPr>
      </w:pPr>
    </w:p>
    <w:p w:rsidR="0007536D" w:rsidRDefault="0007536D" w:rsidP="00052102">
      <w:pPr>
        <w:spacing w:after="0" w:line="240" w:lineRule="auto"/>
        <w:jc w:val="both"/>
        <w:rPr>
          <w:rFonts w:ascii="Times New Roman" w:eastAsia="Arial Unicode MS" w:hAnsi="Times New Roman" w:cs="Times New Roman"/>
          <w:sz w:val="28"/>
          <w:szCs w:val="28"/>
        </w:rPr>
      </w:pPr>
      <w:proofErr w:type="gramStart"/>
      <w:r>
        <w:rPr>
          <w:rFonts w:ascii="Times New Roman" w:eastAsia="Arial Unicode MS" w:hAnsi="Times New Roman" w:cs="Times New Roman"/>
          <w:sz w:val="28"/>
          <w:szCs w:val="28"/>
        </w:rPr>
        <w:t>исполняющий</w:t>
      </w:r>
      <w:proofErr w:type="gramEnd"/>
      <w:r>
        <w:rPr>
          <w:rFonts w:ascii="Times New Roman" w:eastAsia="Arial Unicode MS" w:hAnsi="Times New Roman" w:cs="Times New Roman"/>
          <w:sz w:val="28"/>
          <w:szCs w:val="28"/>
        </w:rPr>
        <w:t xml:space="preserve"> обязанности г</w:t>
      </w:r>
      <w:r w:rsidR="00052102">
        <w:rPr>
          <w:rFonts w:ascii="Times New Roman" w:eastAsia="Arial Unicode MS" w:hAnsi="Times New Roman" w:cs="Times New Roman"/>
          <w:sz w:val="28"/>
          <w:szCs w:val="28"/>
        </w:rPr>
        <w:t>лав</w:t>
      </w:r>
      <w:r>
        <w:rPr>
          <w:rFonts w:ascii="Times New Roman" w:eastAsia="Arial Unicode MS" w:hAnsi="Times New Roman" w:cs="Times New Roman"/>
          <w:sz w:val="28"/>
          <w:szCs w:val="28"/>
        </w:rPr>
        <w:t>ы</w:t>
      </w:r>
    </w:p>
    <w:p w:rsidR="00052102" w:rsidRDefault="00052102" w:rsidP="00052102">
      <w:pPr>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городского поселения</w:t>
      </w:r>
    </w:p>
    <w:p w:rsidR="00052102" w:rsidRPr="00052102" w:rsidRDefault="00052102" w:rsidP="00052102">
      <w:pPr>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Междуреченский                                                            </w:t>
      </w:r>
      <w:r w:rsidR="0007536D">
        <w:rPr>
          <w:rFonts w:ascii="Times New Roman" w:eastAsia="Arial Unicode MS" w:hAnsi="Times New Roman" w:cs="Times New Roman"/>
          <w:sz w:val="28"/>
          <w:szCs w:val="28"/>
        </w:rPr>
        <w:t xml:space="preserve">                 </w:t>
      </w:r>
      <w:proofErr w:type="spellStart"/>
      <w:r w:rsidR="0007536D">
        <w:rPr>
          <w:rFonts w:ascii="Times New Roman" w:eastAsia="Arial Unicode MS" w:hAnsi="Times New Roman" w:cs="Times New Roman"/>
          <w:sz w:val="28"/>
          <w:szCs w:val="28"/>
        </w:rPr>
        <w:t>А.Н.Осенчугов</w:t>
      </w:r>
      <w:proofErr w:type="spellEnd"/>
    </w:p>
    <w:p w:rsidR="009C67B8" w:rsidRPr="00052102" w:rsidRDefault="009C67B8" w:rsidP="003C5E60">
      <w:pPr>
        <w:spacing w:after="0" w:line="0" w:lineRule="atLeast"/>
        <w:ind w:right="616"/>
        <w:jc w:val="both"/>
        <w:rPr>
          <w:rFonts w:ascii="Times New Roman" w:hAnsi="Times New Roman" w:cs="Times New Roman"/>
          <w:sz w:val="28"/>
          <w:szCs w:val="28"/>
        </w:rPr>
      </w:pPr>
    </w:p>
    <w:p w:rsidR="00595D43" w:rsidRPr="00052102" w:rsidRDefault="00595D43" w:rsidP="003C5E60">
      <w:pPr>
        <w:pStyle w:val="a7"/>
        <w:spacing w:after="0" w:line="0" w:lineRule="atLeast"/>
        <w:jc w:val="both"/>
        <w:rPr>
          <w:rFonts w:ascii="Times New Roman" w:hAnsi="Times New Roman" w:cs="Times New Roman"/>
          <w:sz w:val="28"/>
          <w:szCs w:val="28"/>
        </w:rPr>
      </w:pPr>
    </w:p>
    <w:p w:rsidR="00052102" w:rsidRDefault="00052102" w:rsidP="003C5E60">
      <w:pPr>
        <w:pStyle w:val="a7"/>
        <w:spacing w:after="0" w:line="0" w:lineRule="atLeast"/>
        <w:jc w:val="both"/>
        <w:rPr>
          <w:rFonts w:ascii="Times New Roman" w:hAnsi="Times New Roman" w:cs="Times New Roman"/>
          <w:sz w:val="28"/>
          <w:szCs w:val="28"/>
        </w:rPr>
      </w:pPr>
    </w:p>
    <w:p w:rsidR="00052102" w:rsidRDefault="00052102" w:rsidP="003C5E60">
      <w:pPr>
        <w:pStyle w:val="a7"/>
        <w:spacing w:after="0" w:line="0" w:lineRule="atLeast"/>
        <w:jc w:val="both"/>
        <w:rPr>
          <w:rFonts w:ascii="Times New Roman" w:hAnsi="Times New Roman" w:cs="Times New Roman"/>
          <w:sz w:val="28"/>
          <w:szCs w:val="28"/>
        </w:rPr>
      </w:pPr>
    </w:p>
    <w:p w:rsidR="00052102" w:rsidRDefault="00052102" w:rsidP="00052102">
      <w:pPr>
        <w:spacing w:after="0" w:line="240" w:lineRule="auto"/>
        <w:ind w:left="4956" w:right="-6" w:firstLine="709"/>
        <w:jc w:val="right"/>
        <w:rPr>
          <w:rFonts w:ascii="Times New Roman" w:hAnsi="Times New Roman" w:cs="Times New Roman"/>
        </w:rPr>
      </w:pPr>
    </w:p>
    <w:p w:rsidR="00052102" w:rsidRPr="00052102" w:rsidRDefault="00052102" w:rsidP="00052102">
      <w:pPr>
        <w:spacing w:after="0" w:line="240" w:lineRule="auto"/>
        <w:ind w:left="4956" w:right="-6" w:firstLine="709"/>
        <w:jc w:val="right"/>
        <w:rPr>
          <w:rFonts w:ascii="Times New Roman" w:hAnsi="Times New Roman" w:cs="Times New Roman"/>
        </w:rPr>
      </w:pPr>
      <w:r w:rsidRPr="00052102">
        <w:rPr>
          <w:rFonts w:ascii="Times New Roman" w:hAnsi="Times New Roman" w:cs="Times New Roman"/>
        </w:rPr>
        <w:lastRenderedPageBreak/>
        <w:t>Приложение</w:t>
      </w:r>
    </w:p>
    <w:p w:rsidR="00052102" w:rsidRPr="00052102" w:rsidRDefault="00052102" w:rsidP="00052102">
      <w:pPr>
        <w:spacing w:after="0" w:line="240" w:lineRule="auto"/>
        <w:ind w:left="4956" w:right="-6" w:firstLine="709"/>
        <w:jc w:val="right"/>
        <w:rPr>
          <w:rFonts w:ascii="Times New Roman" w:hAnsi="Times New Roman" w:cs="Times New Roman"/>
        </w:rPr>
      </w:pPr>
      <w:r w:rsidRPr="00052102">
        <w:rPr>
          <w:rFonts w:ascii="Times New Roman" w:hAnsi="Times New Roman" w:cs="Times New Roman"/>
        </w:rPr>
        <w:t>к решению Совета депутатов</w:t>
      </w:r>
    </w:p>
    <w:p w:rsidR="00052102" w:rsidRPr="00052102" w:rsidRDefault="00052102" w:rsidP="00052102">
      <w:pPr>
        <w:spacing w:after="0" w:line="240" w:lineRule="auto"/>
        <w:ind w:left="4956" w:right="-6" w:firstLine="709"/>
        <w:jc w:val="right"/>
        <w:rPr>
          <w:rFonts w:ascii="Times New Roman" w:hAnsi="Times New Roman" w:cs="Times New Roman"/>
        </w:rPr>
      </w:pPr>
      <w:r w:rsidRPr="00052102">
        <w:rPr>
          <w:rFonts w:ascii="Times New Roman" w:hAnsi="Times New Roman" w:cs="Times New Roman"/>
        </w:rPr>
        <w:t xml:space="preserve">городского поселения </w:t>
      </w:r>
      <w:proofErr w:type="gramStart"/>
      <w:r w:rsidRPr="00052102">
        <w:rPr>
          <w:rFonts w:ascii="Times New Roman" w:hAnsi="Times New Roman" w:cs="Times New Roman"/>
        </w:rPr>
        <w:t>Междуреченский</w:t>
      </w:r>
      <w:proofErr w:type="gramEnd"/>
      <w:r w:rsidRPr="00052102">
        <w:rPr>
          <w:rFonts w:ascii="Times New Roman" w:hAnsi="Times New Roman" w:cs="Times New Roman"/>
        </w:rPr>
        <w:t xml:space="preserve">                    </w:t>
      </w:r>
    </w:p>
    <w:p w:rsidR="00052102" w:rsidRPr="00052102" w:rsidRDefault="00052102" w:rsidP="00052102">
      <w:pPr>
        <w:spacing w:after="0" w:line="240" w:lineRule="auto"/>
        <w:ind w:left="4956" w:right="-6" w:firstLine="709"/>
        <w:jc w:val="right"/>
        <w:rPr>
          <w:rFonts w:ascii="Times New Roman" w:hAnsi="Times New Roman" w:cs="Times New Roman"/>
        </w:rPr>
      </w:pPr>
      <w:r w:rsidRPr="00052102">
        <w:rPr>
          <w:rFonts w:ascii="Times New Roman" w:hAnsi="Times New Roman" w:cs="Times New Roman"/>
        </w:rPr>
        <w:t xml:space="preserve">от </w:t>
      </w:r>
      <w:r w:rsidR="0007536D">
        <w:rPr>
          <w:rFonts w:ascii="Times New Roman" w:hAnsi="Times New Roman" w:cs="Times New Roman"/>
        </w:rPr>
        <w:t>30.09.2015  № 165</w:t>
      </w:r>
    </w:p>
    <w:p w:rsidR="00846B38" w:rsidRPr="00846B38" w:rsidRDefault="00846B38" w:rsidP="00846B38">
      <w:pPr>
        <w:spacing w:after="0" w:line="240" w:lineRule="auto"/>
        <w:jc w:val="both"/>
        <w:rPr>
          <w:rStyle w:val="genmed"/>
          <w:rFonts w:ascii="Times New Roman" w:hAnsi="Times New Roman" w:cs="Times New Roman"/>
          <w:sz w:val="24"/>
          <w:szCs w:val="24"/>
        </w:rPr>
      </w:pPr>
    </w:p>
    <w:p w:rsidR="00846B38" w:rsidRPr="00846B38" w:rsidRDefault="00846B38" w:rsidP="00846B38">
      <w:pPr>
        <w:spacing w:after="0" w:line="240" w:lineRule="auto"/>
        <w:jc w:val="both"/>
        <w:rPr>
          <w:rStyle w:val="genmed"/>
          <w:rFonts w:ascii="Times New Roman" w:hAnsi="Times New Roman" w:cs="Times New Roman"/>
          <w:sz w:val="24"/>
          <w:szCs w:val="24"/>
        </w:rPr>
      </w:pPr>
    </w:p>
    <w:p w:rsidR="00846B38" w:rsidRDefault="00846B38" w:rsidP="00846B38">
      <w:pPr>
        <w:autoSpaceDE w:val="0"/>
        <w:autoSpaceDN w:val="0"/>
        <w:adjustRightInd w:val="0"/>
        <w:spacing w:after="0" w:line="240" w:lineRule="auto"/>
        <w:jc w:val="center"/>
        <w:outlineLvl w:val="0"/>
        <w:rPr>
          <w:rStyle w:val="genmed"/>
          <w:rFonts w:ascii="Times New Roman" w:hAnsi="Times New Roman" w:cs="Times New Roman"/>
          <w:b/>
          <w:sz w:val="24"/>
          <w:szCs w:val="24"/>
        </w:rPr>
      </w:pPr>
    </w:p>
    <w:p w:rsidR="00846B38" w:rsidRPr="00846B38" w:rsidRDefault="00846B38" w:rsidP="00846B38">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846B38">
        <w:rPr>
          <w:rStyle w:val="genmed"/>
          <w:rFonts w:ascii="Times New Roman" w:hAnsi="Times New Roman" w:cs="Times New Roman"/>
          <w:b/>
          <w:sz w:val="28"/>
          <w:szCs w:val="28"/>
        </w:rPr>
        <w:t>ПОРЯДОК</w:t>
      </w:r>
      <w:r w:rsidRPr="00846B38">
        <w:rPr>
          <w:rFonts w:ascii="Times New Roman" w:hAnsi="Times New Roman" w:cs="Times New Roman"/>
          <w:b/>
          <w:sz w:val="28"/>
          <w:szCs w:val="28"/>
        </w:rPr>
        <w:br/>
      </w:r>
      <w:r w:rsidRPr="00846B38">
        <w:rPr>
          <w:rStyle w:val="genmed"/>
          <w:rFonts w:ascii="Times New Roman" w:hAnsi="Times New Roman" w:cs="Times New Roman"/>
          <w:b/>
          <w:sz w:val="28"/>
          <w:szCs w:val="28"/>
        </w:rPr>
        <w:t xml:space="preserve">заключения соглашений </w:t>
      </w:r>
      <w:r w:rsidRPr="00846B38">
        <w:rPr>
          <w:rFonts w:ascii="Times New Roman" w:hAnsi="Times New Roman" w:cs="Times New Roman"/>
          <w:b/>
          <w:bCs/>
          <w:color w:val="000000"/>
          <w:sz w:val="28"/>
          <w:szCs w:val="28"/>
        </w:rPr>
        <w:t xml:space="preserve">о передаче (принятии) осуществления части полномочий по решению вопросов местного значения  </w:t>
      </w:r>
    </w:p>
    <w:p w:rsidR="00846B38" w:rsidRPr="00846B38" w:rsidRDefault="00846B38" w:rsidP="00846B38">
      <w:pPr>
        <w:spacing w:after="0" w:line="240" w:lineRule="auto"/>
        <w:jc w:val="center"/>
        <w:rPr>
          <w:rStyle w:val="genmed"/>
          <w:rFonts w:ascii="Times New Roman" w:hAnsi="Times New Roman" w:cs="Times New Roman"/>
          <w:b/>
          <w:sz w:val="28"/>
          <w:szCs w:val="28"/>
        </w:rPr>
      </w:pPr>
    </w:p>
    <w:p w:rsidR="00846B38" w:rsidRPr="00052102" w:rsidRDefault="00846B38" w:rsidP="00846B38">
      <w:pPr>
        <w:pStyle w:val="ac"/>
        <w:spacing w:before="0" w:beforeAutospacing="0" w:after="0" w:afterAutospacing="0"/>
        <w:jc w:val="center"/>
        <w:rPr>
          <w:b/>
          <w:bCs/>
          <w:color w:val="323131"/>
          <w:sz w:val="26"/>
          <w:szCs w:val="26"/>
        </w:rPr>
      </w:pPr>
      <w:r w:rsidRPr="00052102">
        <w:rPr>
          <w:b/>
          <w:bCs/>
          <w:color w:val="323131"/>
          <w:sz w:val="26"/>
          <w:szCs w:val="26"/>
        </w:rPr>
        <w:t>1. Общие положения</w:t>
      </w:r>
    </w:p>
    <w:p w:rsidR="00846B38" w:rsidRPr="00052102" w:rsidRDefault="00846B38" w:rsidP="00052102">
      <w:pPr>
        <w:spacing w:after="0" w:line="240" w:lineRule="auto"/>
        <w:ind w:firstLine="284"/>
        <w:jc w:val="both"/>
        <w:rPr>
          <w:rFonts w:ascii="Times New Roman" w:hAnsi="Times New Roman" w:cs="Times New Roman"/>
          <w:sz w:val="26"/>
          <w:szCs w:val="26"/>
        </w:rPr>
      </w:pPr>
      <w:r w:rsidRPr="00052102">
        <w:rPr>
          <w:rFonts w:ascii="Times New Roman" w:hAnsi="Times New Roman" w:cs="Times New Roman"/>
          <w:sz w:val="26"/>
          <w:szCs w:val="26"/>
        </w:rPr>
        <w:t xml:space="preserve">1.1. </w:t>
      </w:r>
      <w:proofErr w:type="gramStart"/>
      <w:r w:rsidRPr="00052102">
        <w:rPr>
          <w:rFonts w:ascii="Times New Roman" w:hAnsi="Times New Roman" w:cs="Times New Roman"/>
          <w:sz w:val="26"/>
          <w:szCs w:val="26"/>
        </w:rPr>
        <w:t>Настоящий Порядок заключения соглашений о передаче (принятии) осуществления части полномочий по решению вопросов местного значения (далее</w:t>
      </w:r>
      <w:r w:rsidR="00052102">
        <w:rPr>
          <w:rFonts w:ascii="Times New Roman" w:hAnsi="Times New Roman" w:cs="Times New Roman"/>
          <w:sz w:val="26"/>
          <w:szCs w:val="26"/>
        </w:rPr>
        <w:t xml:space="preserve"> </w:t>
      </w:r>
      <w:r w:rsidRPr="00052102">
        <w:rPr>
          <w:rFonts w:ascii="Times New Roman" w:hAnsi="Times New Roman" w:cs="Times New Roman"/>
          <w:sz w:val="26"/>
          <w:szCs w:val="26"/>
        </w:rPr>
        <w:t>–</w:t>
      </w:r>
      <w:r w:rsidR="00052102">
        <w:rPr>
          <w:rFonts w:ascii="Times New Roman" w:hAnsi="Times New Roman" w:cs="Times New Roman"/>
          <w:sz w:val="26"/>
          <w:szCs w:val="26"/>
        </w:rPr>
        <w:t xml:space="preserve"> </w:t>
      </w:r>
      <w:r w:rsidRPr="00052102">
        <w:rPr>
          <w:rFonts w:ascii="Times New Roman" w:hAnsi="Times New Roman" w:cs="Times New Roman"/>
          <w:sz w:val="26"/>
          <w:szCs w:val="26"/>
        </w:rPr>
        <w:t xml:space="preserve">Порядок) разработан в соответствии с Федеральным законом от </w:t>
      </w:r>
      <w:r w:rsidR="00052102">
        <w:rPr>
          <w:rFonts w:ascii="Times New Roman" w:hAnsi="Times New Roman" w:cs="Times New Roman"/>
          <w:sz w:val="26"/>
          <w:szCs w:val="26"/>
        </w:rPr>
        <w:t>0</w:t>
      </w:r>
      <w:r w:rsidRPr="00052102">
        <w:rPr>
          <w:rFonts w:ascii="Times New Roman" w:hAnsi="Times New Roman" w:cs="Times New Roman"/>
          <w:sz w:val="26"/>
          <w:szCs w:val="26"/>
        </w:rPr>
        <w:t>6</w:t>
      </w:r>
      <w:r w:rsidR="00052102">
        <w:rPr>
          <w:rFonts w:ascii="Times New Roman" w:hAnsi="Times New Roman" w:cs="Times New Roman"/>
          <w:sz w:val="26"/>
          <w:szCs w:val="26"/>
        </w:rPr>
        <w:t>10.</w:t>
      </w:r>
      <w:r w:rsidRPr="00052102">
        <w:rPr>
          <w:rFonts w:ascii="Times New Roman" w:hAnsi="Times New Roman" w:cs="Times New Roman"/>
          <w:sz w:val="26"/>
          <w:szCs w:val="26"/>
        </w:rPr>
        <w:t xml:space="preserve">2003 № 131-ФЗ «Об общих принципах организации местного самоуправления в Российской Федерации», Бюджетным кодексом Российской Федерации, Уставом </w:t>
      </w:r>
      <w:r w:rsidR="00052102">
        <w:rPr>
          <w:rStyle w:val="genmed"/>
          <w:rFonts w:ascii="Times New Roman" w:hAnsi="Times New Roman" w:cs="Times New Roman"/>
          <w:sz w:val="26"/>
          <w:szCs w:val="26"/>
        </w:rPr>
        <w:t>муниципального образования городское поселение Междуреченский</w:t>
      </w:r>
      <w:r w:rsidRPr="00052102">
        <w:rPr>
          <w:rFonts w:ascii="Times New Roman" w:hAnsi="Times New Roman" w:cs="Times New Roman"/>
          <w:sz w:val="26"/>
          <w:szCs w:val="26"/>
        </w:rPr>
        <w:t xml:space="preserve"> и определяет </w:t>
      </w:r>
      <w:r w:rsidRPr="00052102">
        <w:rPr>
          <w:rFonts w:ascii="Times New Roman" w:hAnsi="Times New Roman" w:cs="Times New Roman"/>
          <w:color w:val="000000"/>
          <w:sz w:val="26"/>
          <w:szCs w:val="26"/>
        </w:rPr>
        <w:t xml:space="preserve">правила, по которым органы местного самоуправления </w:t>
      </w:r>
      <w:r w:rsidR="00052102">
        <w:rPr>
          <w:rFonts w:ascii="Times New Roman" w:hAnsi="Times New Roman" w:cs="Times New Roman"/>
          <w:color w:val="000000"/>
          <w:sz w:val="26"/>
          <w:szCs w:val="26"/>
        </w:rPr>
        <w:t>городского</w:t>
      </w:r>
      <w:r w:rsidR="00913DBF" w:rsidRPr="00052102">
        <w:rPr>
          <w:rStyle w:val="genmed"/>
          <w:rFonts w:ascii="Times New Roman" w:hAnsi="Times New Roman" w:cs="Times New Roman"/>
          <w:sz w:val="26"/>
          <w:szCs w:val="26"/>
        </w:rPr>
        <w:t xml:space="preserve"> поселения </w:t>
      </w:r>
      <w:r w:rsidR="00DF10B3">
        <w:rPr>
          <w:rStyle w:val="genmed"/>
          <w:rFonts w:ascii="Times New Roman" w:hAnsi="Times New Roman" w:cs="Times New Roman"/>
          <w:sz w:val="26"/>
          <w:szCs w:val="26"/>
        </w:rPr>
        <w:t>Междуреченский</w:t>
      </w:r>
      <w:r w:rsidR="00A77332" w:rsidRPr="00052102">
        <w:rPr>
          <w:rStyle w:val="genmed"/>
          <w:rFonts w:ascii="Times New Roman" w:hAnsi="Times New Roman" w:cs="Times New Roman"/>
          <w:sz w:val="26"/>
          <w:szCs w:val="26"/>
        </w:rPr>
        <w:t xml:space="preserve"> </w:t>
      </w:r>
      <w:r w:rsidRPr="00052102">
        <w:rPr>
          <w:rFonts w:ascii="Times New Roman" w:hAnsi="Times New Roman" w:cs="Times New Roman"/>
          <w:color w:val="000000"/>
          <w:sz w:val="26"/>
          <w:szCs w:val="26"/>
        </w:rPr>
        <w:t>осуществляют свою деятельность при</w:t>
      </w:r>
      <w:proofErr w:type="gramEnd"/>
      <w:r w:rsidRPr="00052102">
        <w:rPr>
          <w:rFonts w:ascii="Times New Roman" w:hAnsi="Times New Roman" w:cs="Times New Roman"/>
          <w:color w:val="000000"/>
          <w:sz w:val="26"/>
          <w:szCs w:val="26"/>
        </w:rPr>
        <w:t xml:space="preserve">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846B38" w:rsidRPr="00052102" w:rsidRDefault="00846B38" w:rsidP="00052102">
      <w:pPr>
        <w:spacing w:after="0" w:line="240" w:lineRule="auto"/>
        <w:ind w:firstLine="284"/>
        <w:jc w:val="both"/>
        <w:rPr>
          <w:rFonts w:ascii="Times New Roman" w:hAnsi="Times New Roman" w:cs="Times New Roman"/>
          <w:sz w:val="26"/>
          <w:szCs w:val="26"/>
        </w:rPr>
      </w:pPr>
      <w:r w:rsidRPr="00052102">
        <w:rPr>
          <w:rFonts w:ascii="Times New Roman" w:hAnsi="Times New Roman" w:cs="Times New Roman"/>
          <w:sz w:val="26"/>
          <w:szCs w:val="26"/>
        </w:rPr>
        <w:t xml:space="preserve">1.2. </w:t>
      </w:r>
      <w:proofErr w:type="gramStart"/>
      <w:r w:rsidRPr="00052102">
        <w:rPr>
          <w:rFonts w:ascii="Times New Roman" w:hAnsi="Times New Roman" w:cs="Times New Roman"/>
          <w:sz w:val="26"/>
          <w:szCs w:val="26"/>
        </w:rPr>
        <w:t xml:space="preserve">Органы местного самоуправления </w:t>
      </w:r>
      <w:r w:rsidR="00A94534">
        <w:rPr>
          <w:rFonts w:ascii="Times New Roman" w:hAnsi="Times New Roman" w:cs="Times New Roman"/>
          <w:sz w:val="26"/>
          <w:szCs w:val="26"/>
        </w:rPr>
        <w:t xml:space="preserve">городского </w:t>
      </w:r>
      <w:r w:rsidR="00913DBF" w:rsidRPr="00052102">
        <w:rPr>
          <w:rStyle w:val="genmed"/>
          <w:rFonts w:ascii="Times New Roman" w:hAnsi="Times New Roman" w:cs="Times New Roman"/>
          <w:sz w:val="26"/>
          <w:szCs w:val="26"/>
        </w:rPr>
        <w:t xml:space="preserve">поселения </w:t>
      </w:r>
      <w:r w:rsidR="00A94534">
        <w:rPr>
          <w:rStyle w:val="genmed"/>
          <w:rFonts w:ascii="Times New Roman" w:hAnsi="Times New Roman" w:cs="Times New Roman"/>
          <w:sz w:val="26"/>
          <w:szCs w:val="26"/>
        </w:rPr>
        <w:t>Междуреченский</w:t>
      </w:r>
      <w:r w:rsidRPr="00052102">
        <w:rPr>
          <w:rFonts w:ascii="Times New Roman" w:hAnsi="Times New Roman" w:cs="Times New Roman"/>
          <w:sz w:val="26"/>
          <w:szCs w:val="26"/>
        </w:rPr>
        <w:t xml:space="preserve"> вправе заключать Соглашения с органами местного самоуправления </w:t>
      </w:r>
      <w:proofErr w:type="spellStart"/>
      <w:r w:rsidRPr="00052102">
        <w:rPr>
          <w:rFonts w:ascii="Times New Roman" w:hAnsi="Times New Roman" w:cs="Times New Roman"/>
          <w:sz w:val="26"/>
          <w:szCs w:val="26"/>
        </w:rPr>
        <w:t>Кондинского</w:t>
      </w:r>
      <w:proofErr w:type="spellEnd"/>
      <w:r w:rsidRPr="00052102">
        <w:rPr>
          <w:rFonts w:ascii="Times New Roman" w:hAnsi="Times New Roman" w:cs="Times New Roman"/>
          <w:sz w:val="26"/>
          <w:szCs w:val="26"/>
        </w:rPr>
        <w:t xml:space="preserve"> района, о передаче части своих полномочий за счет межбюджетных трансфертов, предоставляемых из бюджета </w:t>
      </w:r>
      <w:r w:rsidR="00A94534">
        <w:rPr>
          <w:rFonts w:ascii="Times New Roman" w:hAnsi="Times New Roman" w:cs="Times New Roman"/>
          <w:sz w:val="26"/>
          <w:szCs w:val="26"/>
        </w:rPr>
        <w:t>городского</w:t>
      </w:r>
      <w:r w:rsidR="00913DBF" w:rsidRPr="00052102">
        <w:rPr>
          <w:rStyle w:val="genmed"/>
          <w:rFonts w:ascii="Times New Roman" w:hAnsi="Times New Roman" w:cs="Times New Roman"/>
          <w:sz w:val="26"/>
          <w:szCs w:val="26"/>
        </w:rPr>
        <w:t xml:space="preserve"> поселения </w:t>
      </w:r>
      <w:r w:rsidR="00A94534">
        <w:rPr>
          <w:rStyle w:val="genmed"/>
          <w:rFonts w:ascii="Times New Roman" w:hAnsi="Times New Roman" w:cs="Times New Roman"/>
          <w:sz w:val="26"/>
          <w:szCs w:val="26"/>
        </w:rPr>
        <w:t>Междуреченский</w:t>
      </w:r>
      <w:r w:rsidR="00913DBF" w:rsidRPr="00052102">
        <w:rPr>
          <w:rStyle w:val="genmed"/>
          <w:rFonts w:ascii="Times New Roman" w:hAnsi="Times New Roman" w:cs="Times New Roman"/>
          <w:sz w:val="26"/>
          <w:szCs w:val="26"/>
        </w:rPr>
        <w:t xml:space="preserve"> </w:t>
      </w:r>
      <w:r w:rsidR="00913DBF" w:rsidRPr="00052102">
        <w:rPr>
          <w:rFonts w:ascii="Times New Roman" w:hAnsi="Times New Roman" w:cs="Times New Roman"/>
          <w:sz w:val="26"/>
          <w:szCs w:val="26"/>
        </w:rPr>
        <w:t>в бюджет</w:t>
      </w:r>
      <w:r w:rsidRPr="00052102">
        <w:rPr>
          <w:rFonts w:ascii="Times New Roman" w:hAnsi="Times New Roman" w:cs="Times New Roman"/>
          <w:sz w:val="26"/>
          <w:szCs w:val="26"/>
        </w:rPr>
        <w:t xml:space="preserve"> </w:t>
      </w:r>
      <w:proofErr w:type="spellStart"/>
      <w:r w:rsidR="00913DBF" w:rsidRPr="00052102">
        <w:rPr>
          <w:rFonts w:ascii="Times New Roman" w:hAnsi="Times New Roman" w:cs="Times New Roman"/>
          <w:sz w:val="26"/>
          <w:szCs w:val="26"/>
        </w:rPr>
        <w:t>Кондинского</w:t>
      </w:r>
      <w:proofErr w:type="spellEnd"/>
      <w:r w:rsidR="00913DBF" w:rsidRPr="00052102">
        <w:rPr>
          <w:rFonts w:ascii="Times New Roman" w:hAnsi="Times New Roman" w:cs="Times New Roman"/>
          <w:sz w:val="26"/>
          <w:szCs w:val="26"/>
        </w:rPr>
        <w:t xml:space="preserve"> района </w:t>
      </w:r>
      <w:r w:rsidRPr="00052102">
        <w:rPr>
          <w:rFonts w:ascii="Times New Roman" w:hAnsi="Times New Roman" w:cs="Times New Roman"/>
          <w:sz w:val="26"/>
          <w:szCs w:val="26"/>
        </w:rPr>
        <w:t>в соответствии с Бюджетным кодексом Российской Федерации.</w:t>
      </w:r>
      <w:proofErr w:type="gramEnd"/>
    </w:p>
    <w:p w:rsidR="00846B38" w:rsidRPr="00052102" w:rsidRDefault="00846B38" w:rsidP="00052102">
      <w:pPr>
        <w:pStyle w:val="ac"/>
        <w:spacing w:before="0" w:beforeAutospacing="0" w:after="0" w:afterAutospacing="0"/>
        <w:ind w:firstLine="284"/>
        <w:jc w:val="both"/>
        <w:rPr>
          <w:sz w:val="26"/>
          <w:szCs w:val="26"/>
        </w:rPr>
      </w:pPr>
      <w:proofErr w:type="gramStart"/>
      <w:r w:rsidRPr="00052102">
        <w:rPr>
          <w:sz w:val="26"/>
          <w:szCs w:val="26"/>
        </w:rPr>
        <w:t xml:space="preserve">В этом случае органы местного самоуправления </w:t>
      </w:r>
      <w:proofErr w:type="spellStart"/>
      <w:r w:rsidR="00A77332" w:rsidRPr="00052102">
        <w:rPr>
          <w:sz w:val="26"/>
          <w:szCs w:val="26"/>
        </w:rPr>
        <w:t>Кондинского</w:t>
      </w:r>
      <w:proofErr w:type="spellEnd"/>
      <w:r w:rsidR="00A77332" w:rsidRPr="00052102">
        <w:rPr>
          <w:sz w:val="26"/>
          <w:szCs w:val="26"/>
        </w:rPr>
        <w:t xml:space="preserve"> </w:t>
      </w:r>
      <w:r w:rsidR="00913DBF" w:rsidRPr="00052102">
        <w:rPr>
          <w:sz w:val="26"/>
          <w:szCs w:val="26"/>
        </w:rPr>
        <w:t xml:space="preserve">района </w:t>
      </w:r>
      <w:r w:rsidRPr="00052102">
        <w:rPr>
          <w:sz w:val="26"/>
          <w:szCs w:val="26"/>
        </w:rPr>
        <w:t xml:space="preserve">осуществляют полномочия по решению вопросов местного значения </w:t>
      </w:r>
      <w:r w:rsidR="00913DBF" w:rsidRPr="00052102">
        <w:rPr>
          <w:sz w:val="26"/>
          <w:szCs w:val="26"/>
        </w:rPr>
        <w:t xml:space="preserve">поселения </w:t>
      </w:r>
      <w:r w:rsidRPr="00052102">
        <w:rPr>
          <w:sz w:val="26"/>
          <w:szCs w:val="26"/>
        </w:rPr>
        <w:t xml:space="preserve">на территории поселения в соответствии с Федеральным законом от </w:t>
      </w:r>
      <w:r w:rsidR="00A94534">
        <w:rPr>
          <w:sz w:val="26"/>
          <w:szCs w:val="26"/>
        </w:rPr>
        <w:t>0</w:t>
      </w:r>
      <w:r w:rsidRPr="00052102">
        <w:rPr>
          <w:sz w:val="26"/>
          <w:szCs w:val="26"/>
        </w:rPr>
        <w:t>6</w:t>
      </w:r>
      <w:r w:rsidR="00A94534">
        <w:rPr>
          <w:sz w:val="26"/>
          <w:szCs w:val="26"/>
        </w:rPr>
        <w:t>.10.</w:t>
      </w:r>
      <w:r w:rsidRPr="00052102">
        <w:rPr>
          <w:sz w:val="26"/>
          <w:szCs w:val="26"/>
        </w:rPr>
        <w:t>2003 № 131-ФЗ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w:t>
      </w:r>
      <w:r w:rsidR="00A94534">
        <w:rPr>
          <w:sz w:val="26"/>
          <w:szCs w:val="26"/>
        </w:rPr>
        <w:t xml:space="preserve"> </w:t>
      </w:r>
      <w:r w:rsidRPr="00052102">
        <w:rPr>
          <w:sz w:val="26"/>
          <w:szCs w:val="26"/>
        </w:rPr>
        <w:t>–</w:t>
      </w:r>
      <w:r w:rsidR="00A94534">
        <w:rPr>
          <w:sz w:val="26"/>
          <w:szCs w:val="26"/>
        </w:rPr>
        <w:t xml:space="preserve"> </w:t>
      </w:r>
      <w:proofErr w:type="spellStart"/>
      <w:r w:rsidRPr="00052102">
        <w:rPr>
          <w:sz w:val="26"/>
          <w:szCs w:val="26"/>
        </w:rPr>
        <w:t>Югры</w:t>
      </w:r>
      <w:proofErr w:type="spellEnd"/>
      <w:r w:rsidRPr="00052102">
        <w:rPr>
          <w:sz w:val="26"/>
          <w:szCs w:val="26"/>
        </w:rPr>
        <w:t>, муниципальными</w:t>
      </w:r>
      <w:r w:rsidR="00913DBF" w:rsidRPr="00052102">
        <w:rPr>
          <w:sz w:val="26"/>
          <w:szCs w:val="26"/>
        </w:rPr>
        <w:t xml:space="preserve"> </w:t>
      </w:r>
      <w:r w:rsidRPr="00052102">
        <w:rPr>
          <w:sz w:val="26"/>
          <w:szCs w:val="26"/>
        </w:rPr>
        <w:t xml:space="preserve">правовыми актами </w:t>
      </w:r>
      <w:proofErr w:type="spellStart"/>
      <w:r w:rsidRPr="00052102">
        <w:rPr>
          <w:sz w:val="26"/>
          <w:szCs w:val="26"/>
        </w:rPr>
        <w:t>Кондинского</w:t>
      </w:r>
      <w:proofErr w:type="spellEnd"/>
      <w:r w:rsidRPr="00052102">
        <w:rPr>
          <w:sz w:val="26"/>
          <w:szCs w:val="26"/>
        </w:rPr>
        <w:t xml:space="preserve"> района, муниципальными правовыми актами </w:t>
      </w:r>
      <w:r w:rsidR="00A94534">
        <w:rPr>
          <w:sz w:val="26"/>
          <w:szCs w:val="26"/>
        </w:rPr>
        <w:t xml:space="preserve">городского </w:t>
      </w:r>
      <w:r w:rsidRPr="00052102">
        <w:rPr>
          <w:sz w:val="26"/>
          <w:szCs w:val="26"/>
        </w:rPr>
        <w:t>поселения</w:t>
      </w:r>
      <w:r w:rsidR="00A94534">
        <w:rPr>
          <w:sz w:val="26"/>
          <w:szCs w:val="26"/>
        </w:rPr>
        <w:t xml:space="preserve"> Междуреченский</w:t>
      </w:r>
      <w:r w:rsidRPr="00052102">
        <w:rPr>
          <w:sz w:val="26"/>
          <w:szCs w:val="26"/>
        </w:rPr>
        <w:t>, Соглашением.</w:t>
      </w:r>
      <w:proofErr w:type="gramEnd"/>
    </w:p>
    <w:p w:rsidR="00846B38" w:rsidRPr="00052102" w:rsidRDefault="00846B38" w:rsidP="00052102">
      <w:pPr>
        <w:spacing w:after="0" w:line="240" w:lineRule="auto"/>
        <w:ind w:firstLine="284"/>
        <w:jc w:val="both"/>
        <w:rPr>
          <w:rFonts w:ascii="Times New Roman" w:hAnsi="Times New Roman" w:cs="Times New Roman"/>
          <w:sz w:val="26"/>
          <w:szCs w:val="26"/>
        </w:rPr>
      </w:pPr>
      <w:r w:rsidRPr="00052102">
        <w:rPr>
          <w:rFonts w:ascii="Times New Roman" w:hAnsi="Times New Roman" w:cs="Times New Roman"/>
          <w:sz w:val="26"/>
          <w:szCs w:val="26"/>
        </w:rPr>
        <w:t xml:space="preserve">1.3. </w:t>
      </w:r>
      <w:proofErr w:type="gramStart"/>
      <w:r w:rsidRPr="00052102">
        <w:rPr>
          <w:rFonts w:ascii="Times New Roman" w:hAnsi="Times New Roman" w:cs="Times New Roman"/>
          <w:sz w:val="26"/>
          <w:szCs w:val="26"/>
        </w:rPr>
        <w:t xml:space="preserve">Органы местного самоуправления </w:t>
      </w:r>
      <w:r w:rsidR="00A94534">
        <w:rPr>
          <w:rStyle w:val="genmed"/>
          <w:rFonts w:ascii="Times New Roman" w:hAnsi="Times New Roman" w:cs="Times New Roman"/>
          <w:sz w:val="26"/>
          <w:szCs w:val="26"/>
        </w:rPr>
        <w:t>городского</w:t>
      </w:r>
      <w:r w:rsidR="00913DBF" w:rsidRPr="00052102">
        <w:rPr>
          <w:rStyle w:val="genmed"/>
          <w:rFonts w:ascii="Times New Roman" w:hAnsi="Times New Roman" w:cs="Times New Roman"/>
          <w:sz w:val="26"/>
          <w:szCs w:val="26"/>
        </w:rPr>
        <w:t xml:space="preserve"> поселения </w:t>
      </w:r>
      <w:r w:rsidR="00A94534">
        <w:rPr>
          <w:rStyle w:val="genmed"/>
          <w:rFonts w:ascii="Times New Roman" w:hAnsi="Times New Roman" w:cs="Times New Roman"/>
          <w:sz w:val="26"/>
          <w:szCs w:val="26"/>
        </w:rPr>
        <w:t>Междуреченский</w:t>
      </w:r>
      <w:r w:rsidRPr="00052102">
        <w:rPr>
          <w:rFonts w:ascii="Times New Roman" w:hAnsi="Times New Roman" w:cs="Times New Roman"/>
          <w:sz w:val="26"/>
          <w:szCs w:val="26"/>
        </w:rPr>
        <w:t xml:space="preserve">, вправе заключать Соглашения с органами местного самоуправления </w:t>
      </w:r>
      <w:proofErr w:type="spellStart"/>
      <w:r w:rsidRPr="00052102">
        <w:rPr>
          <w:rFonts w:ascii="Times New Roman" w:hAnsi="Times New Roman" w:cs="Times New Roman"/>
          <w:sz w:val="26"/>
          <w:szCs w:val="26"/>
        </w:rPr>
        <w:t>Кондинского</w:t>
      </w:r>
      <w:proofErr w:type="spellEnd"/>
      <w:r w:rsidRPr="00052102">
        <w:rPr>
          <w:rFonts w:ascii="Times New Roman" w:hAnsi="Times New Roman" w:cs="Times New Roman"/>
          <w:sz w:val="26"/>
          <w:szCs w:val="26"/>
        </w:rPr>
        <w:t xml:space="preserve"> района, о приеме</w:t>
      </w:r>
      <w:r w:rsidR="00913DBF" w:rsidRPr="00052102">
        <w:rPr>
          <w:rFonts w:ascii="Times New Roman" w:hAnsi="Times New Roman" w:cs="Times New Roman"/>
          <w:sz w:val="26"/>
          <w:szCs w:val="26"/>
        </w:rPr>
        <w:t xml:space="preserve"> </w:t>
      </w:r>
      <w:r w:rsidRPr="00052102">
        <w:rPr>
          <w:rFonts w:ascii="Times New Roman" w:hAnsi="Times New Roman" w:cs="Times New Roman"/>
          <w:sz w:val="26"/>
          <w:szCs w:val="26"/>
        </w:rPr>
        <w:t>части их полномочий за счет межбюджетных трансфертов, предоставляемых из бюджет</w:t>
      </w:r>
      <w:r w:rsidR="00913DBF" w:rsidRPr="00052102">
        <w:rPr>
          <w:rFonts w:ascii="Times New Roman" w:hAnsi="Times New Roman" w:cs="Times New Roman"/>
          <w:sz w:val="26"/>
          <w:szCs w:val="26"/>
        </w:rPr>
        <w:t>а</w:t>
      </w:r>
      <w:r w:rsidRPr="00052102">
        <w:rPr>
          <w:rFonts w:ascii="Times New Roman" w:hAnsi="Times New Roman" w:cs="Times New Roman"/>
          <w:sz w:val="26"/>
          <w:szCs w:val="26"/>
        </w:rPr>
        <w:t xml:space="preserve"> </w:t>
      </w:r>
      <w:proofErr w:type="spellStart"/>
      <w:r w:rsidR="00913DBF" w:rsidRPr="00052102">
        <w:rPr>
          <w:rFonts w:ascii="Times New Roman" w:hAnsi="Times New Roman" w:cs="Times New Roman"/>
          <w:sz w:val="26"/>
          <w:szCs w:val="26"/>
        </w:rPr>
        <w:t>Кондинского</w:t>
      </w:r>
      <w:proofErr w:type="spellEnd"/>
      <w:r w:rsidR="00913DBF" w:rsidRPr="00052102">
        <w:rPr>
          <w:rFonts w:ascii="Times New Roman" w:hAnsi="Times New Roman" w:cs="Times New Roman"/>
          <w:sz w:val="26"/>
          <w:szCs w:val="26"/>
        </w:rPr>
        <w:t xml:space="preserve"> района </w:t>
      </w:r>
      <w:r w:rsidRPr="00052102">
        <w:rPr>
          <w:rFonts w:ascii="Times New Roman" w:hAnsi="Times New Roman" w:cs="Times New Roman"/>
          <w:sz w:val="26"/>
          <w:szCs w:val="26"/>
        </w:rPr>
        <w:t xml:space="preserve">в бюджет </w:t>
      </w:r>
      <w:r w:rsidR="00A94534">
        <w:rPr>
          <w:rFonts w:ascii="Times New Roman" w:hAnsi="Times New Roman" w:cs="Times New Roman"/>
          <w:sz w:val="26"/>
          <w:szCs w:val="26"/>
        </w:rPr>
        <w:t xml:space="preserve">городского поселения Междуреченский </w:t>
      </w:r>
      <w:r w:rsidRPr="00052102">
        <w:rPr>
          <w:rFonts w:ascii="Times New Roman" w:hAnsi="Times New Roman" w:cs="Times New Roman"/>
          <w:sz w:val="26"/>
          <w:szCs w:val="26"/>
        </w:rPr>
        <w:t>в соответствии с Бюджетным кодексом Российской Федерации.</w:t>
      </w:r>
      <w:proofErr w:type="gramEnd"/>
    </w:p>
    <w:p w:rsidR="00846B38" w:rsidRPr="00052102" w:rsidRDefault="00C336E8" w:rsidP="00A94534">
      <w:pPr>
        <w:spacing w:after="0" w:line="240" w:lineRule="auto"/>
        <w:ind w:firstLine="284"/>
        <w:jc w:val="both"/>
        <w:rPr>
          <w:rFonts w:ascii="Times New Roman" w:hAnsi="Times New Roman" w:cs="Times New Roman"/>
          <w:sz w:val="26"/>
          <w:szCs w:val="26"/>
        </w:rPr>
      </w:pPr>
      <w:proofErr w:type="gramStart"/>
      <w:r w:rsidRPr="00052102">
        <w:rPr>
          <w:rFonts w:ascii="Times New Roman" w:hAnsi="Times New Roman" w:cs="Times New Roman"/>
          <w:sz w:val="26"/>
          <w:szCs w:val="26"/>
        </w:rPr>
        <w:t>В этом случае</w:t>
      </w:r>
      <w:r w:rsidR="00846B38" w:rsidRPr="00052102">
        <w:rPr>
          <w:rFonts w:ascii="Times New Roman" w:hAnsi="Times New Roman" w:cs="Times New Roman"/>
          <w:sz w:val="26"/>
          <w:szCs w:val="26"/>
        </w:rPr>
        <w:t xml:space="preserve"> органы местного самоуправления </w:t>
      </w:r>
      <w:r w:rsidR="00A94534">
        <w:rPr>
          <w:rFonts w:ascii="Times New Roman" w:hAnsi="Times New Roman" w:cs="Times New Roman"/>
          <w:sz w:val="26"/>
          <w:szCs w:val="26"/>
        </w:rPr>
        <w:t xml:space="preserve">городского </w:t>
      </w:r>
      <w:r w:rsidR="002B068A" w:rsidRPr="00052102">
        <w:rPr>
          <w:rStyle w:val="genmed"/>
          <w:rFonts w:ascii="Times New Roman" w:hAnsi="Times New Roman" w:cs="Times New Roman"/>
          <w:sz w:val="26"/>
          <w:szCs w:val="26"/>
        </w:rPr>
        <w:t xml:space="preserve">поселения </w:t>
      </w:r>
      <w:r w:rsidR="00A94534">
        <w:rPr>
          <w:rStyle w:val="genmed"/>
          <w:rFonts w:ascii="Times New Roman" w:hAnsi="Times New Roman" w:cs="Times New Roman"/>
          <w:sz w:val="26"/>
          <w:szCs w:val="26"/>
        </w:rPr>
        <w:t>Междуреченский</w:t>
      </w:r>
      <w:r w:rsidR="002B068A" w:rsidRPr="00052102">
        <w:rPr>
          <w:rStyle w:val="genmed"/>
          <w:rFonts w:ascii="Times New Roman" w:hAnsi="Times New Roman" w:cs="Times New Roman"/>
          <w:sz w:val="26"/>
          <w:szCs w:val="26"/>
        </w:rPr>
        <w:t xml:space="preserve"> </w:t>
      </w:r>
      <w:r w:rsidR="00846B38" w:rsidRPr="00052102">
        <w:rPr>
          <w:rFonts w:ascii="Times New Roman" w:hAnsi="Times New Roman" w:cs="Times New Roman"/>
          <w:sz w:val="26"/>
          <w:szCs w:val="26"/>
        </w:rPr>
        <w:t xml:space="preserve">осуществляют полномочия по решению вопросов местного значения </w:t>
      </w:r>
      <w:r w:rsidR="002B068A" w:rsidRPr="00052102">
        <w:rPr>
          <w:rFonts w:ascii="Times New Roman" w:hAnsi="Times New Roman" w:cs="Times New Roman"/>
          <w:sz w:val="26"/>
          <w:szCs w:val="26"/>
        </w:rPr>
        <w:t>района</w:t>
      </w:r>
      <w:r w:rsidR="00846B38" w:rsidRPr="00052102">
        <w:rPr>
          <w:rFonts w:ascii="Times New Roman" w:hAnsi="Times New Roman" w:cs="Times New Roman"/>
          <w:sz w:val="26"/>
          <w:szCs w:val="26"/>
        </w:rPr>
        <w:t xml:space="preserve"> на территории поселения в соответствии с Федеральным законом от </w:t>
      </w:r>
      <w:r w:rsidR="004A2282">
        <w:rPr>
          <w:rFonts w:ascii="Times New Roman" w:hAnsi="Times New Roman" w:cs="Times New Roman"/>
          <w:sz w:val="26"/>
          <w:szCs w:val="26"/>
        </w:rPr>
        <w:t>0</w:t>
      </w:r>
      <w:r w:rsidR="00846B38" w:rsidRPr="00052102">
        <w:rPr>
          <w:rFonts w:ascii="Times New Roman" w:hAnsi="Times New Roman" w:cs="Times New Roman"/>
          <w:sz w:val="26"/>
          <w:szCs w:val="26"/>
        </w:rPr>
        <w:t>6</w:t>
      </w:r>
      <w:r w:rsidR="004A2282">
        <w:rPr>
          <w:rFonts w:ascii="Times New Roman" w:hAnsi="Times New Roman" w:cs="Times New Roman"/>
          <w:sz w:val="26"/>
          <w:szCs w:val="26"/>
        </w:rPr>
        <w:t>.10.</w:t>
      </w:r>
      <w:r w:rsidR="00846B38" w:rsidRPr="00052102">
        <w:rPr>
          <w:rFonts w:ascii="Times New Roman" w:hAnsi="Times New Roman" w:cs="Times New Roman"/>
          <w:sz w:val="26"/>
          <w:szCs w:val="26"/>
        </w:rPr>
        <w:t xml:space="preserve">2003 № 131-ФЗ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 </w:t>
      </w:r>
      <w:proofErr w:type="spellStart"/>
      <w:r w:rsidR="00846B38" w:rsidRPr="00052102">
        <w:rPr>
          <w:rFonts w:ascii="Times New Roman" w:hAnsi="Times New Roman" w:cs="Times New Roman"/>
          <w:sz w:val="26"/>
          <w:szCs w:val="26"/>
        </w:rPr>
        <w:t>Югры</w:t>
      </w:r>
      <w:proofErr w:type="spellEnd"/>
      <w:r w:rsidR="00846B38" w:rsidRPr="00052102">
        <w:rPr>
          <w:rFonts w:ascii="Times New Roman" w:hAnsi="Times New Roman" w:cs="Times New Roman"/>
          <w:sz w:val="26"/>
          <w:szCs w:val="26"/>
        </w:rPr>
        <w:t xml:space="preserve">, муниципальными </w:t>
      </w:r>
      <w:r w:rsidR="00846B38" w:rsidRPr="00052102">
        <w:rPr>
          <w:rFonts w:ascii="Times New Roman" w:hAnsi="Times New Roman" w:cs="Times New Roman"/>
          <w:sz w:val="26"/>
          <w:szCs w:val="26"/>
        </w:rPr>
        <w:lastRenderedPageBreak/>
        <w:t xml:space="preserve">правовыми актами </w:t>
      </w:r>
      <w:proofErr w:type="spellStart"/>
      <w:r w:rsidR="00846B38" w:rsidRPr="00052102">
        <w:rPr>
          <w:rFonts w:ascii="Times New Roman" w:hAnsi="Times New Roman" w:cs="Times New Roman"/>
          <w:sz w:val="26"/>
          <w:szCs w:val="26"/>
        </w:rPr>
        <w:t>Кондинского</w:t>
      </w:r>
      <w:proofErr w:type="spellEnd"/>
      <w:r w:rsidR="00846B38" w:rsidRPr="00052102">
        <w:rPr>
          <w:rFonts w:ascii="Times New Roman" w:hAnsi="Times New Roman" w:cs="Times New Roman"/>
          <w:sz w:val="26"/>
          <w:szCs w:val="26"/>
        </w:rPr>
        <w:t xml:space="preserve"> района, муниципальными правовыми актами </w:t>
      </w:r>
      <w:r w:rsidR="004A2282">
        <w:rPr>
          <w:rFonts w:ascii="Times New Roman" w:hAnsi="Times New Roman" w:cs="Times New Roman"/>
          <w:sz w:val="26"/>
          <w:szCs w:val="26"/>
        </w:rPr>
        <w:t xml:space="preserve">городского </w:t>
      </w:r>
      <w:r w:rsidR="00846B38" w:rsidRPr="00052102">
        <w:rPr>
          <w:rFonts w:ascii="Times New Roman" w:hAnsi="Times New Roman" w:cs="Times New Roman"/>
          <w:sz w:val="26"/>
          <w:szCs w:val="26"/>
        </w:rPr>
        <w:t>поселения</w:t>
      </w:r>
      <w:r w:rsidR="004A2282">
        <w:rPr>
          <w:rFonts w:ascii="Times New Roman" w:hAnsi="Times New Roman" w:cs="Times New Roman"/>
          <w:sz w:val="26"/>
          <w:szCs w:val="26"/>
        </w:rPr>
        <w:t xml:space="preserve"> Междуреченский</w:t>
      </w:r>
      <w:r w:rsidR="00846B38" w:rsidRPr="00052102">
        <w:rPr>
          <w:rFonts w:ascii="Times New Roman" w:hAnsi="Times New Roman" w:cs="Times New Roman"/>
          <w:sz w:val="26"/>
          <w:szCs w:val="26"/>
        </w:rPr>
        <w:t>, Соглашением.</w:t>
      </w:r>
      <w:proofErr w:type="gramEnd"/>
    </w:p>
    <w:p w:rsidR="00846B38" w:rsidRPr="00052102" w:rsidRDefault="00846B38" w:rsidP="00846B38">
      <w:pPr>
        <w:spacing w:after="0" w:line="240" w:lineRule="auto"/>
        <w:jc w:val="both"/>
        <w:rPr>
          <w:rFonts w:ascii="Times New Roman" w:hAnsi="Times New Roman" w:cs="Times New Roman"/>
          <w:sz w:val="26"/>
          <w:szCs w:val="26"/>
        </w:rPr>
      </w:pPr>
    </w:p>
    <w:p w:rsidR="00846B38" w:rsidRDefault="00846B38" w:rsidP="0086758B">
      <w:pPr>
        <w:spacing w:after="0" w:line="240" w:lineRule="auto"/>
        <w:jc w:val="center"/>
        <w:rPr>
          <w:rFonts w:ascii="Times New Roman" w:hAnsi="Times New Roman" w:cs="Times New Roman"/>
          <w:b/>
          <w:sz w:val="26"/>
          <w:szCs w:val="26"/>
        </w:rPr>
      </w:pPr>
      <w:r w:rsidRPr="00231BFD">
        <w:rPr>
          <w:rFonts w:ascii="Times New Roman" w:hAnsi="Times New Roman" w:cs="Times New Roman"/>
          <w:b/>
          <w:sz w:val="26"/>
          <w:szCs w:val="26"/>
        </w:rPr>
        <w:t xml:space="preserve">2. Компетенция органов местного самоуправления </w:t>
      </w:r>
      <w:r w:rsidR="00231BFD" w:rsidRPr="00231BFD">
        <w:rPr>
          <w:rStyle w:val="genmed"/>
          <w:rFonts w:ascii="Times New Roman" w:hAnsi="Times New Roman" w:cs="Times New Roman"/>
          <w:b/>
          <w:sz w:val="26"/>
          <w:szCs w:val="26"/>
        </w:rPr>
        <w:t>городского</w:t>
      </w:r>
      <w:r w:rsidR="002B068A" w:rsidRPr="00231BFD">
        <w:rPr>
          <w:rStyle w:val="genmed"/>
          <w:rFonts w:ascii="Times New Roman" w:hAnsi="Times New Roman" w:cs="Times New Roman"/>
          <w:sz w:val="26"/>
          <w:szCs w:val="26"/>
        </w:rPr>
        <w:t xml:space="preserve"> </w:t>
      </w:r>
      <w:r w:rsidR="002B068A" w:rsidRPr="00231BFD">
        <w:rPr>
          <w:rStyle w:val="genmed"/>
          <w:rFonts w:ascii="Times New Roman" w:hAnsi="Times New Roman" w:cs="Times New Roman"/>
          <w:b/>
          <w:sz w:val="26"/>
          <w:szCs w:val="26"/>
        </w:rPr>
        <w:t xml:space="preserve">поселения </w:t>
      </w:r>
      <w:proofErr w:type="gramStart"/>
      <w:r w:rsidR="00231BFD" w:rsidRPr="00231BFD">
        <w:rPr>
          <w:rStyle w:val="genmed"/>
          <w:rFonts w:ascii="Times New Roman" w:hAnsi="Times New Roman" w:cs="Times New Roman"/>
          <w:b/>
          <w:sz w:val="26"/>
          <w:szCs w:val="26"/>
        </w:rPr>
        <w:t>Междуреченский</w:t>
      </w:r>
      <w:proofErr w:type="gramEnd"/>
      <w:r w:rsidRPr="00231BFD">
        <w:rPr>
          <w:rFonts w:ascii="Times New Roman" w:hAnsi="Times New Roman" w:cs="Times New Roman"/>
          <w:b/>
          <w:sz w:val="26"/>
          <w:szCs w:val="26"/>
        </w:rPr>
        <w:t xml:space="preserve"> по заключению Соглашений</w:t>
      </w:r>
    </w:p>
    <w:p w:rsidR="0086758B" w:rsidRPr="00231BFD" w:rsidRDefault="0086758B" w:rsidP="0086758B">
      <w:pPr>
        <w:spacing w:after="0" w:line="240" w:lineRule="auto"/>
        <w:jc w:val="center"/>
        <w:rPr>
          <w:rStyle w:val="genmed"/>
          <w:rFonts w:ascii="Times New Roman" w:hAnsi="Times New Roman" w:cs="Times New Roman"/>
          <w:b/>
          <w:sz w:val="26"/>
          <w:szCs w:val="26"/>
        </w:rPr>
      </w:pPr>
    </w:p>
    <w:p w:rsidR="00846B38" w:rsidRPr="002F6518" w:rsidRDefault="00846B38" w:rsidP="00231BFD">
      <w:pPr>
        <w:pStyle w:val="ac"/>
        <w:spacing w:before="0" w:beforeAutospacing="0" w:after="0" w:afterAutospacing="0"/>
        <w:ind w:firstLine="284"/>
        <w:jc w:val="both"/>
        <w:rPr>
          <w:sz w:val="26"/>
          <w:szCs w:val="26"/>
        </w:rPr>
      </w:pPr>
      <w:r w:rsidRPr="002F6518">
        <w:rPr>
          <w:sz w:val="26"/>
          <w:szCs w:val="26"/>
        </w:rPr>
        <w:t xml:space="preserve">2.1. </w:t>
      </w:r>
      <w:r w:rsidR="002B068A" w:rsidRPr="002F6518">
        <w:rPr>
          <w:sz w:val="26"/>
          <w:szCs w:val="26"/>
        </w:rPr>
        <w:t xml:space="preserve">Совет депутатов </w:t>
      </w:r>
      <w:r w:rsidR="00231BFD" w:rsidRPr="002F6518">
        <w:rPr>
          <w:sz w:val="26"/>
          <w:szCs w:val="26"/>
        </w:rPr>
        <w:t>городского поселения Междуреченский:</w:t>
      </w:r>
    </w:p>
    <w:p w:rsidR="00846B38" w:rsidRPr="002F6518" w:rsidRDefault="00846B38" w:rsidP="00231BFD">
      <w:pPr>
        <w:pStyle w:val="ac"/>
        <w:spacing w:before="0" w:beforeAutospacing="0" w:after="0" w:afterAutospacing="0"/>
        <w:ind w:firstLine="284"/>
        <w:jc w:val="both"/>
        <w:rPr>
          <w:sz w:val="26"/>
          <w:szCs w:val="26"/>
        </w:rPr>
      </w:pPr>
      <w:r w:rsidRPr="002F6518">
        <w:rPr>
          <w:sz w:val="26"/>
          <w:szCs w:val="26"/>
        </w:rPr>
        <w:t>1) утверждает порядок заключения Соглашений и внесение в него изменений и дополнений.</w:t>
      </w:r>
    </w:p>
    <w:p w:rsidR="0007536D" w:rsidRPr="002F6518" w:rsidRDefault="00846B38" w:rsidP="00231BFD">
      <w:pPr>
        <w:pStyle w:val="ac"/>
        <w:spacing w:before="0" w:beforeAutospacing="0" w:after="0" w:afterAutospacing="0"/>
        <w:ind w:firstLine="284"/>
        <w:jc w:val="both"/>
        <w:rPr>
          <w:sz w:val="26"/>
          <w:szCs w:val="26"/>
        </w:rPr>
      </w:pPr>
      <w:r w:rsidRPr="002F6518">
        <w:rPr>
          <w:sz w:val="26"/>
          <w:szCs w:val="26"/>
        </w:rPr>
        <w:t xml:space="preserve">2) </w:t>
      </w:r>
      <w:r w:rsidR="0007536D" w:rsidRPr="002F6518">
        <w:rPr>
          <w:sz w:val="26"/>
          <w:szCs w:val="26"/>
        </w:rPr>
        <w:t>принимает решение о вступлении в ходатайство по передаче либо принятии полномочий</w:t>
      </w:r>
      <w:r w:rsidR="00AF39F7" w:rsidRPr="002F6518">
        <w:rPr>
          <w:sz w:val="26"/>
          <w:szCs w:val="26"/>
        </w:rPr>
        <w:t xml:space="preserve"> (или части полномочия)</w:t>
      </w:r>
      <w:r w:rsidR="0007536D" w:rsidRPr="002F6518">
        <w:rPr>
          <w:sz w:val="26"/>
          <w:szCs w:val="26"/>
        </w:rPr>
        <w:t>.</w:t>
      </w:r>
    </w:p>
    <w:p w:rsidR="00846B38" w:rsidRPr="002F6518" w:rsidRDefault="0007536D" w:rsidP="00231BFD">
      <w:pPr>
        <w:pStyle w:val="ac"/>
        <w:spacing w:before="0" w:beforeAutospacing="0" w:after="0" w:afterAutospacing="0"/>
        <w:ind w:firstLine="284"/>
        <w:jc w:val="both"/>
        <w:rPr>
          <w:sz w:val="26"/>
          <w:szCs w:val="26"/>
        </w:rPr>
      </w:pPr>
      <w:r w:rsidRPr="002F6518">
        <w:rPr>
          <w:sz w:val="26"/>
          <w:szCs w:val="26"/>
        </w:rPr>
        <w:t xml:space="preserve">3) </w:t>
      </w:r>
      <w:r w:rsidR="00846B38" w:rsidRPr="002F6518">
        <w:rPr>
          <w:sz w:val="26"/>
          <w:szCs w:val="26"/>
        </w:rPr>
        <w:t xml:space="preserve">осуществляет </w:t>
      </w:r>
      <w:proofErr w:type="gramStart"/>
      <w:r w:rsidR="00846B38" w:rsidRPr="002F6518">
        <w:rPr>
          <w:sz w:val="26"/>
          <w:szCs w:val="26"/>
        </w:rPr>
        <w:t>контроль за</w:t>
      </w:r>
      <w:proofErr w:type="gramEnd"/>
      <w:r w:rsidR="00846B38" w:rsidRPr="002F6518">
        <w:rPr>
          <w:sz w:val="26"/>
          <w:szCs w:val="26"/>
        </w:rPr>
        <w:t xml:space="preserve"> исполнением заключенных Соглашений.</w:t>
      </w:r>
    </w:p>
    <w:p w:rsidR="00846B38" w:rsidRPr="00052102" w:rsidRDefault="00846B38" w:rsidP="00231BFD">
      <w:pPr>
        <w:pStyle w:val="ac"/>
        <w:spacing w:before="0" w:beforeAutospacing="0" w:after="0" w:afterAutospacing="0"/>
        <w:ind w:firstLine="284"/>
        <w:jc w:val="both"/>
        <w:rPr>
          <w:color w:val="323131"/>
          <w:sz w:val="26"/>
          <w:szCs w:val="26"/>
        </w:rPr>
      </w:pPr>
      <w:r w:rsidRPr="002F6518">
        <w:rPr>
          <w:sz w:val="26"/>
          <w:szCs w:val="26"/>
        </w:rPr>
        <w:t xml:space="preserve">2.2.Администрация </w:t>
      </w:r>
      <w:r w:rsidR="00231BFD" w:rsidRPr="002F6518">
        <w:rPr>
          <w:sz w:val="26"/>
          <w:szCs w:val="26"/>
        </w:rPr>
        <w:t>городского</w:t>
      </w:r>
      <w:r w:rsidR="002B068A" w:rsidRPr="00052102">
        <w:rPr>
          <w:rStyle w:val="genmed"/>
          <w:sz w:val="26"/>
          <w:szCs w:val="26"/>
        </w:rPr>
        <w:t xml:space="preserve"> поселения </w:t>
      </w:r>
      <w:proofErr w:type="gramStart"/>
      <w:r w:rsidR="00231BFD">
        <w:rPr>
          <w:rStyle w:val="genmed"/>
          <w:sz w:val="26"/>
          <w:szCs w:val="26"/>
        </w:rPr>
        <w:t>Междуреченский</w:t>
      </w:r>
      <w:proofErr w:type="gramEnd"/>
      <w:r w:rsidRPr="00052102">
        <w:rPr>
          <w:color w:val="323131"/>
          <w:sz w:val="26"/>
          <w:szCs w:val="26"/>
        </w:rPr>
        <w:t>:</w:t>
      </w:r>
    </w:p>
    <w:p w:rsidR="00846B38" w:rsidRPr="00231BFD" w:rsidRDefault="00846B38" w:rsidP="00231BFD">
      <w:pPr>
        <w:pStyle w:val="ac"/>
        <w:spacing w:before="0" w:beforeAutospacing="0" w:after="0" w:afterAutospacing="0"/>
        <w:ind w:firstLine="284"/>
        <w:jc w:val="both"/>
        <w:rPr>
          <w:sz w:val="26"/>
          <w:szCs w:val="26"/>
        </w:rPr>
      </w:pPr>
      <w:r w:rsidRPr="00052102">
        <w:rPr>
          <w:color w:val="323131"/>
          <w:sz w:val="26"/>
          <w:szCs w:val="26"/>
        </w:rPr>
        <w:t xml:space="preserve">1) </w:t>
      </w:r>
      <w:r w:rsidR="0007536D" w:rsidRPr="002F6518">
        <w:rPr>
          <w:sz w:val="26"/>
          <w:szCs w:val="26"/>
        </w:rPr>
        <w:t>исполняет принятое</w:t>
      </w:r>
      <w:r w:rsidR="0007536D">
        <w:rPr>
          <w:color w:val="323131"/>
          <w:sz w:val="26"/>
          <w:szCs w:val="26"/>
        </w:rPr>
        <w:t xml:space="preserve"> </w:t>
      </w:r>
      <w:r w:rsidRPr="00052102">
        <w:rPr>
          <w:color w:val="000000"/>
          <w:sz w:val="26"/>
          <w:szCs w:val="26"/>
        </w:rPr>
        <w:t xml:space="preserve">решение о принятии (передаче) осуществления части полномочий по решению вопросов местного значения, </w:t>
      </w:r>
      <w:r w:rsidRPr="00231BFD">
        <w:rPr>
          <w:sz w:val="26"/>
          <w:szCs w:val="26"/>
        </w:rPr>
        <w:t>инициирует  передачу (принятие) осуществления части полномочий по решению вопросов местного значения;</w:t>
      </w:r>
    </w:p>
    <w:p w:rsidR="00846B38" w:rsidRPr="00052102" w:rsidRDefault="00846B38" w:rsidP="00231BFD">
      <w:pPr>
        <w:pStyle w:val="ac"/>
        <w:spacing w:before="0" w:beforeAutospacing="0" w:after="0" w:afterAutospacing="0"/>
        <w:ind w:firstLine="284"/>
        <w:jc w:val="both"/>
        <w:rPr>
          <w:color w:val="323131"/>
          <w:sz w:val="26"/>
          <w:szCs w:val="26"/>
        </w:rPr>
      </w:pPr>
      <w:r w:rsidRPr="00052102">
        <w:rPr>
          <w:color w:val="323131"/>
          <w:sz w:val="26"/>
          <w:szCs w:val="26"/>
        </w:rPr>
        <w:t>2)</w:t>
      </w:r>
      <w:r w:rsidR="009F556C">
        <w:rPr>
          <w:color w:val="323131"/>
          <w:sz w:val="26"/>
          <w:szCs w:val="26"/>
        </w:rPr>
        <w:t xml:space="preserve"> </w:t>
      </w:r>
      <w:r w:rsidR="00231BFD">
        <w:rPr>
          <w:color w:val="323131"/>
          <w:sz w:val="26"/>
          <w:szCs w:val="26"/>
        </w:rPr>
        <w:t xml:space="preserve"> </w:t>
      </w:r>
      <w:r w:rsidRPr="00052102">
        <w:rPr>
          <w:sz w:val="26"/>
          <w:szCs w:val="26"/>
        </w:rPr>
        <w:t>заключает Соглашения</w:t>
      </w:r>
      <w:r w:rsidRPr="00052102">
        <w:rPr>
          <w:color w:val="323131"/>
          <w:sz w:val="26"/>
          <w:szCs w:val="26"/>
        </w:rPr>
        <w:t>;</w:t>
      </w:r>
    </w:p>
    <w:p w:rsidR="00846B38" w:rsidRPr="00052102" w:rsidRDefault="00846B38" w:rsidP="00231BFD">
      <w:pPr>
        <w:pStyle w:val="ac"/>
        <w:spacing w:before="0" w:beforeAutospacing="0" w:after="0" w:afterAutospacing="0"/>
        <w:ind w:firstLine="284"/>
        <w:jc w:val="both"/>
        <w:rPr>
          <w:color w:val="000000"/>
          <w:sz w:val="26"/>
          <w:szCs w:val="26"/>
        </w:rPr>
      </w:pPr>
      <w:r w:rsidRPr="00052102">
        <w:rPr>
          <w:color w:val="323131"/>
          <w:sz w:val="26"/>
          <w:szCs w:val="26"/>
        </w:rPr>
        <w:t>3)</w:t>
      </w:r>
      <w:r w:rsidR="009F556C">
        <w:rPr>
          <w:color w:val="000000"/>
          <w:sz w:val="26"/>
          <w:szCs w:val="26"/>
        </w:rPr>
        <w:t xml:space="preserve"> </w:t>
      </w:r>
      <w:r w:rsidRPr="00052102">
        <w:rPr>
          <w:color w:val="000000"/>
          <w:sz w:val="26"/>
          <w:szCs w:val="26"/>
        </w:rPr>
        <w:t>устанавливает порядок определения объема части межбюджетных трансфертов, необходимых для осуществления передаваемых полномочий;</w:t>
      </w:r>
    </w:p>
    <w:p w:rsidR="00846B38" w:rsidRPr="00052102" w:rsidRDefault="00846B38" w:rsidP="00231BFD">
      <w:pPr>
        <w:pStyle w:val="ac"/>
        <w:spacing w:before="0" w:beforeAutospacing="0" w:after="0" w:afterAutospacing="0"/>
        <w:ind w:firstLine="284"/>
        <w:jc w:val="both"/>
        <w:rPr>
          <w:color w:val="000000"/>
          <w:sz w:val="26"/>
          <w:szCs w:val="26"/>
        </w:rPr>
      </w:pPr>
      <w:r w:rsidRPr="00052102">
        <w:rPr>
          <w:color w:val="000000"/>
          <w:sz w:val="26"/>
          <w:szCs w:val="26"/>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846B38" w:rsidRPr="00052102" w:rsidRDefault="00846B38" w:rsidP="00231BFD">
      <w:pPr>
        <w:pStyle w:val="ac"/>
        <w:spacing w:before="0" w:beforeAutospacing="0" w:after="0" w:afterAutospacing="0"/>
        <w:ind w:firstLine="284"/>
        <w:jc w:val="both"/>
        <w:rPr>
          <w:color w:val="323131"/>
          <w:sz w:val="26"/>
          <w:szCs w:val="26"/>
        </w:rPr>
      </w:pPr>
      <w:r w:rsidRPr="00052102">
        <w:rPr>
          <w:color w:val="000000"/>
          <w:sz w:val="26"/>
          <w:szCs w:val="26"/>
        </w:rPr>
        <w:t xml:space="preserve">5) в пределах своих полномочий, </w:t>
      </w:r>
      <w:r w:rsidRPr="00052102">
        <w:rPr>
          <w:sz w:val="26"/>
          <w:szCs w:val="26"/>
        </w:rPr>
        <w:t xml:space="preserve">принимает муниципальные правовые акты по вопросам осуществления органами местного самоуправления </w:t>
      </w:r>
      <w:r w:rsidR="00231BFD">
        <w:rPr>
          <w:rStyle w:val="genmed"/>
          <w:sz w:val="26"/>
          <w:szCs w:val="26"/>
        </w:rPr>
        <w:t xml:space="preserve">городского </w:t>
      </w:r>
      <w:r w:rsidR="002B068A" w:rsidRPr="00052102">
        <w:rPr>
          <w:rStyle w:val="genmed"/>
          <w:sz w:val="26"/>
          <w:szCs w:val="26"/>
        </w:rPr>
        <w:t xml:space="preserve">поселения </w:t>
      </w:r>
      <w:proofErr w:type="gramStart"/>
      <w:r w:rsidR="00231BFD">
        <w:rPr>
          <w:rStyle w:val="genmed"/>
          <w:sz w:val="26"/>
          <w:szCs w:val="26"/>
        </w:rPr>
        <w:t>Междуреченский</w:t>
      </w:r>
      <w:proofErr w:type="gramEnd"/>
      <w:r w:rsidRPr="00052102">
        <w:rPr>
          <w:sz w:val="26"/>
          <w:szCs w:val="26"/>
        </w:rPr>
        <w:t xml:space="preserve"> переданных (принятых) полномочий, если иное не предусмотрено Соглашением;</w:t>
      </w:r>
    </w:p>
    <w:p w:rsidR="00846B38" w:rsidRPr="00231BFD" w:rsidRDefault="00846B38" w:rsidP="00231BFD">
      <w:pPr>
        <w:pStyle w:val="ac"/>
        <w:spacing w:before="0" w:beforeAutospacing="0" w:after="0" w:afterAutospacing="0"/>
        <w:ind w:firstLine="284"/>
        <w:jc w:val="both"/>
        <w:rPr>
          <w:sz w:val="26"/>
          <w:szCs w:val="26"/>
        </w:rPr>
      </w:pPr>
      <w:r w:rsidRPr="00231BFD">
        <w:rPr>
          <w:sz w:val="26"/>
          <w:szCs w:val="26"/>
        </w:rPr>
        <w:t>6) исполняет условия заключенных Соглашений.</w:t>
      </w:r>
    </w:p>
    <w:p w:rsidR="00846B38" w:rsidRPr="00052102" w:rsidRDefault="00846B38" w:rsidP="00846B38">
      <w:pPr>
        <w:pStyle w:val="ac"/>
        <w:spacing w:before="0" w:beforeAutospacing="0" w:after="0" w:afterAutospacing="0"/>
        <w:jc w:val="both"/>
        <w:rPr>
          <w:b/>
          <w:color w:val="000000"/>
          <w:sz w:val="26"/>
          <w:szCs w:val="26"/>
        </w:rPr>
      </w:pPr>
    </w:p>
    <w:p w:rsidR="00846B38" w:rsidRPr="00052102" w:rsidRDefault="00846B38" w:rsidP="00846B38">
      <w:pPr>
        <w:pStyle w:val="ac"/>
        <w:spacing w:before="0" w:beforeAutospacing="0" w:after="0" w:afterAutospacing="0"/>
        <w:jc w:val="center"/>
        <w:rPr>
          <w:color w:val="000000"/>
          <w:sz w:val="26"/>
          <w:szCs w:val="26"/>
        </w:rPr>
      </w:pPr>
      <w:r w:rsidRPr="00052102">
        <w:rPr>
          <w:b/>
          <w:color w:val="000000"/>
          <w:sz w:val="26"/>
          <w:szCs w:val="26"/>
        </w:rPr>
        <w:t>3. Выдвижение инициативы о заключении Соглашения</w:t>
      </w:r>
    </w:p>
    <w:p w:rsidR="00846B38" w:rsidRPr="00052102" w:rsidRDefault="00846B38" w:rsidP="00231BFD">
      <w:pPr>
        <w:pStyle w:val="ac"/>
        <w:spacing w:before="0" w:beforeAutospacing="0" w:after="0" w:afterAutospacing="0"/>
        <w:ind w:firstLine="284"/>
        <w:jc w:val="both"/>
        <w:rPr>
          <w:color w:val="000000"/>
          <w:sz w:val="26"/>
          <w:szCs w:val="26"/>
        </w:rPr>
      </w:pPr>
      <w:r w:rsidRPr="00052102">
        <w:rPr>
          <w:color w:val="000000"/>
          <w:sz w:val="26"/>
          <w:szCs w:val="26"/>
        </w:rPr>
        <w:t xml:space="preserve">3.1. </w:t>
      </w:r>
      <w:r w:rsidR="00231BFD">
        <w:rPr>
          <w:color w:val="000000"/>
          <w:sz w:val="26"/>
          <w:szCs w:val="26"/>
        </w:rPr>
        <w:t>О</w:t>
      </w:r>
      <w:r w:rsidRPr="00052102">
        <w:rPr>
          <w:color w:val="000000"/>
          <w:sz w:val="26"/>
          <w:szCs w:val="26"/>
        </w:rPr>
        <w:t xml:space="preserve">рганы местного самоуправления </w:t>
      </w:r>
      <w:r w:rsidR="00231BFD">
        <w:rPr>
          <w:color w:val="000000"/>
          <w:sz w:val="26"/>
          <w:szCs w:val="26"/>
        </w:rPr>
        <w:t xml:space="preserve">городского </w:t>
      </w:r>
      <w:r w:rsidRPr="00052102">
        <w:rPr>
          <w:color w:val="000000"/>
          <w:sz w:val="26"/>
          <w:szCs w:val="26"/>
        </w:rPr>
        <w:t>поселени</w:t>
      </w:r>
      <w:r w:rsidR="00231BFD">
        <w:rPr>
          <w:color w:val="000000"/>
          <w:sz w:val="26"/>
          <w:szCs w:val="26"/>
        </w:rPr>
        <w:t xml:space="preserve">я </w:t>
      </w:r>
      <w:proofErr w:type="gramStart"/>
      <w:r w:rsidR="00231BFD">
        <w:rPr>
          <w:color w:val="000000"/>
          <w:sz w:val="26"/>
          <w:szCs w:val="26"/>
        </w:rPr>
        <w:t>Междуреченский</w:t>
      </w:r>
      <w:proofErr w:type="gramEnd"/>
      <w:r w:rsidR="00231BFD">
        <w:rPr>
          <w:color w:val="000000"/>
          <w:sz w:val="26"/>
          <w:szCs w:val="26"/>
        </w:rPr>
        <w:t xml:space="preserve"> и</w:t>
      </w:r>
      <w:r w:rsidRPr="00052102">
        <w:rPr>
          <w:color w:val="000000"/>
          <w:sz w:val="26"/>
          <w:szCs w:val="26"/>
        </w:rPr>
        <w:t xml:space="preserve"> </w:t>
      </w:r>
      <w:r w:rsidR="00231BFD" w:rsidRPr="00052102">
        <w:rPr>
          <w:color w:val="000000"/>
          <w:sz w:val="26"/>
          <w:szCs w:val="26"/>
        </w:rPr>
        <w:t xml:space="preserve">Администрация </w:t>
      </w:r>
      <w:proofErr w:type="spellStart"/>
      <w:r w:rsidR="00231BFD" w:rsidRPr="00052102">
        <w:rPr>
          <w:color w:val="000000"/>
          <w:sz w:val="26"/>
          <w:szCs w:val="26"/>
        </w:rPr>
        <w:t>Кондинского</w:t>
      </w:r>
      <w:proofErr w:type="spellEnd"/>
      <w:r w:rsidR="00231BFD" w:rsidRPr="00052102">
        <w:rPr>
          <w:color w:val="000000"/>
          <w:sz w:val="26"/>
          <w:szCs w:val="26"/>
        </w:rPr>
        <w:t xml:space="preserve"> района </w:t>
      </w:r>
      <w:r w:rsidRPr="00052102">
        <w:rPr>
          <w:color w:val="000000"/>
          <w:sz w:val="26"/>
          <w:szCs w:val="26"/>
        </w:rPr>
        <w:t xml:space="preserve">вправе выдвигать инициативу о заключении Соглашения. </w:t>
      </w:r>
    </w:p>
    <w:p w:rsidR="00855364" w:rsidRDefault="00846B38" w:rsidP="00855364">
      <w:pPr>
        <w:pStyle w:val="ac"/>
        <w:spacing w:before="0" w:beforeAutospacing="0" w:after="0" w:afterAutospacing="0"/>
        <w:ind w:firstLine="284"/>
        <w:jc w:val="both"/>
        <w:rPr>
          <w:sz w:val="26"/>
          <w:szCs w:val="26"/>
        </w:rPr>
      </w:pPr>
      <w:r w:rsidRPr="00052102">
        <w:rPr>
          <w:sz w:val="26"/>
          <w:szCs w:val="26"/>
        </w:rPr>
        <w:t xml:space="preserve">3.2. </w:t>
      </w:r>
      <w:proofErr w:type="gramStart"/>
      <w:r w:rsidRPr="00052102">
        <w:rPr>
          <w:sz w:val="26"/>
          <w:szCs w:val="26"/>
        </w:rPr>
        <w:t xml:space="preserve">Выдвижение инициативы о заключении Соглашения на очередной финансовый год </w:t>
      </w:r>
      <w:r w:rsidR="006E3B90" w:rsidRPr="00052102">
        <w:rPr>
          <w:sz w:val="26"/>
          <w:szCs w:val="26"/>
        </w:rPr>
        <w:t>(</w:t>
      </w:r>
      <w:r w:rsidR="00A77332" w:rsidRPr="00052102">
        <w:rPr>
          <w:sz w:val="26"/>
          <w:szCs w:val="26"/>
        </w:rPr>
        <w:t>очередной финансовый год и плановый период</w:t>
      </w:r>
      <w:r w:rsidR="006E3B90" w:rsidRPr="00052102">
        <w:rPr>
          <w:sz w:val="26"/>
          <w:szCs w:val="26"/>
        </w:rPr>
        <w:t xml:space="preserve">) </w:t>
      </w:r>
      <w:r w:rsidRPr="00052102">
        <w:rPr>
          <w:sz w:val="26"/>
          <w:szCs w:val="26"/>
        </w:rPr>
        <w:t>осуществляется путем направления предложения глав</w:t>
      </w:r>
      <w:r w:rsidR="00855364">
        <w:rPr>
          <w:sz w:val="26"/>
          <w:szCs w:val="26"/>
        </w:rPr>
        <w:t>ы</w:t>
      </w:r>
      <w:r w:rsidRPr="00052102">
        <w:rPr>
          <w:sz w:val="26"/>
          <w:szCs w:val="26"/>
        </w:rPr>
        <w:t xml:space="preserve"> </w:t>
      </w:r>
      <w:r w:rsidR="00855364">
        <w:rPr>
          <w:sz w:val="26"/>
          <w:szCs w:val="26"/>
        </w:rPr>
        <w:t xml:space="preserve">городского </w:t>
      </w:r>
      <w:r w:rsidRPr="00052102">
        <w:rPr>
          <w:sz w:val="26"/>
          <w:szCs w:val="26"/>
        </w:rPr>
        <w:t xml:space="preserve">поселения в администрацию </w:t>
      </w:r>
      <w:proofErr w:type="spellStart"/>
      <w:r w:rsidR="00231BFD">
        <w:rPr>
          <w:sz w:val="26"/>
          <w:szCs w:val="26"/>
        </w:rPr>
        <w:t>Кондинского</w:t>
      </w:r>
      <w:proofErr w:type="spellEnd"/>
      <w:r w:rsidR="00231BFD">
        <w:rPr>
          <w:sz w:val="26"/>
          <w:szCs w:val="26"/>
        </w:rPr>
        <w:t xml:space="preserve"> </w:t>
      </w:r>
      <w:r w:rsidRPr="00052102">
        <w:rPr>
          <w:sz w:val="26"/>
          <w:szCs w:val="26"/>
        </w:rPr>
        <w:t>района</w:t>
      </w:r>
      <w:r w:rsidR="00855364">
        <w:rPr>
          <w:sz w:val="26"/>
          <w:szCs w:val="26"/>
        </w:rPr>
        <w:t xml:space="preserve"> или </w:t>
      </w:r>
      <w:r w:rsidR="00855364" w:rsidRPr="00052102">
        <w:rPr>
          <w:sz w:val="26"/>
          <w:szCs w:val="26"/>
        </w:rPr>
        <w:t>глав</w:t>
      </w:r>
      <w:r w:rsidR="00855364">
        <w:rPr>
          <w:sz w:val="26"/>
          <w:szCs w:val="26"/>
        </w:rPr>
        <w:t>ой</w:t>
      </w:r>
      <w:r w:rsidR="00855364" w:rsidRPr="00052102">
        <w:rPr>
          <w:sz w:val="26"/>
          <w:szCs w:val="26"/>
        </w:rPr>
        <w:t xml:space="preserve"> администрации </w:t>
      </w:r>
      <w:proofErr w:type="spellStart"/>
      <w:r w:rsidR="00855364">
        <w:rPr>
          <w:sz w:val="26"/>
          <w:szCs w:val="26"/>
        </w:rPr>
        <w:t>Кондинского</w:t>
      </w:r>
      <w:proofErr w:type="spellEnd"/>
      <w:r w:rsidR="00855364">
        <w:rPr>
          <w:sz w:val="26"/>
          <w:szCs w:val="26"/>
        </w:rPr>
        <w:t xml:space="preserve"> </w:t>
      </w:r>
      <w:r w:rsidR="00855364" w:rsidRPr="00052102">
        <w:rPr>
          <w:sz w:val="26"/>
          <w:szCs w:val="26"/>
        </w:rPr>
        <w:t xml:space="preserve">района в </w:t>
      </w:r>
      <w:r w:rsidR="00855364">
        <w:rPr>
          <w:sz w:val="26"/>
          <w:szCs w:val="26"/>
        </w:rPr>
        <w:t>городское поселение Междуреченский</w:t>
      </w:r>
      <w:r w:rsidRPr="00052102">
        <w:rPr>
          <w:sz w:val="26"/>
          <w:szCs w:val="26"/>
        </w:rPr>
        <w:t xml:space="preserve"> о передаче (принятии) осуществления части полномочий по решению вопросов местного значения в срок до 1 сентября текущего года.</w:t>
      </w:r>
      <w:proofErr w:type="gramEnd"/>
      <w:r w:rsidRPr="00052102">
        <w:rPr>
          <w:sz w:val="26"/>
          <w:szCs w:val="26"/>
        </w:rPr>
        <w:t xml:space="preserve"> Указанные предложения подлежат рассмотрению администрацией района или поселения в срок не более одного месяца.</w:t>
      </w:r>
    </w:p>
    <w:p w:rsidR="00D20225" w:rsidRPr="00052102" w:rsidRDefault="00846B38" w:rsidP="00855364">
      <w:pPr>
        <w:pStyle w:val="ac"/>
        <w:spacing w:before="0" w:beforeAutospacing="0" w:after="0" w:afterAutospacing="0"/>
        <w:ind w:firstLine="284"/>
        <w:jc w:val="both"/>
        <w:rPr>
          <w:sz w:val="26"/>
          <w:szCs w:val="26"/>
        </w:rPr>
      </w:pPr>
      <w:r w:rsidRPr="00052102">
        <w:rPr>
          <w:sz w:val="26"/>
          <w:szCs w:val="26"/>
        </w:rPr>
        <w:t>3.3. Соглашения должны быть заключены до внесения проект</w:t>
      </w:r>
      <w:r w:rsidR="002B068A" w:rsidRPr="00052102">
        <w:rPr>
          <w:sz w:val="26"/>
          <w:szCs w:val="26"/>
        </w:rPr>
        <w:t>ов</w:t>
      </w:r>
      <w:r w:rsidRPr="00052102">
        <w:rPr>
          <w:sz w:val="26"/>
          <w:szCs w:val="26"/>
        </w:rPr>
        <w:t xml:space="preserve"> решени</w:t>
      </w:r>
      <w:r w:rsidR="002B068A" w:rsidRPr="00052102">
        <w:rPr>
          <w:sz w:val="26"/>
          <w:szCs w:val="26"/>
        </w:rPr>
        <w:t>й</w:t>
      </w:r>
      <w:r w:rsidRPr="00052102">
        <w:rPr>
          <w:sz w:val="26"/>
          <w:szCs w:val="26"/>
        </w:rPr>
        <w:t xml:space="preserve"> о бюджет</w:t>
      </w:r>
      <w:r w:rsidR="002B068A" w:rsidRPr="00052102">
        <w:rPr>
          <w:sz w:val="26"/>
          <w:szCs w:val="26"/>
        </w:rPr>
        <w:t>ах</w:t>
      </w:r>
      <w:r w:rsidRPr="00052102">
        <w:rPr>
          <w:sz w:val="26"/>
          <w:szCs w:val="26"/>
        </w:rPr>
        <w:t xml:space="preserve"> </w:t>
      </w:r>
      <w:proofErr w:type="spellStart"/>
      <w:r w:rsidRPr="00052102">
        <w:rPr>
          <w:sz w:val="26"/>
          <w:szCs w:val="26"/>
        </w:rPr>
        <w:t>Кондинского</w:t>
      </w:r>
      <w:proofErr w:type="spellEnd"/>
      <w:r w:rsidRPr="00052102">
        <w:rPr>
          <w:sz w:val="26"/>
          <w:szCs w:val="26"/>
        </w:rPr>
        <w:t xml:space="preserve"> района </w:t>
      </w:r>
      <w:r w:rsidR="002B068A" w:rsidRPr="00052102">
        <w:rPr>
          <w:sz w:val="26"/>
          <w:szCs w:val="26"/>
        </w:rPr>
        <w:t xml:space="preserve">и </w:t>
      </w:r>
      <w:r w:rsidR="00855364">
        <w:rPr>
          <w:sz w:val="26"/>
          <w:szCs w:val="26"/>
        </w:rPr>
        <w:t>городского</w:t>
      </w:r>
      <w:r w:rsidR="002B068A" w:rsidRPr="00052102">
        <w:rPr>
          <w:rStyle w:val="genmed"/>
          <w:sz w:val="26"/>
          <w:szCs w:val="26"/>
        </w:rPr>
        <w:t xml:space="preserve"> поселения </w:t>
      </w:r>
      <w:r w:rsidR="00855364">
        <w:rPr>
          <w:rStyle w:val="genmed"/>
          <w:sz w:val="26"/>
          <w:szCs w:val="26"/>
        </w:rPr>
        <w:t>Междуреченский</w:t>
      </w:r>
      <w:r w:rsidR="002B068A" w:rsidRPr="00052102">
        <w:rPr>
          <w:rStyle w:val="genmed"/>
          <w:sz w:val="26"/>
          <w:szCs w:val="26"/>
        </w:rPr>
        <w:t xml:space="preserve"> </w:t>
      </w:r>
      <w:r w:rsidRPr="00052102">
        <w:rPr>
          <w:sz w:val="26"/>
          <w:szCs w:val="26"/>
        </w:rPr>
        <w:t>на очередной финансовый год</w:t>
      </w:r>
      <w:r w:rsidR="00CF5FB1" w:rsidRPr="00052102">
        <w:rPr>
          <w:sz w:val="26"/>
          <w:szCs w:val="26"/>
        </w:rPr>
        <w:t xml:space="preserve"> (</w:t>
      </w:r>
      <w:r w:rsidR="00A77332" w:rsidRPr="00052102">
        <w:rPr>
          <w:sz w:val="26"/>
          <w:szCs w:val="26"/>
        </w:rPr>
        <w:t>очередной финансовый год и плановый период</w:t>
      </w:r>
      <w:r w:rsidR="00CF5FB1" w:rsidRPr="00052102">
        <w:rPr>
          <w:sz w:val="26"/>
          <w:szCs w:val="26"/>
        </w:rPr>
        <w:t>)</w:t>
      </w:r>
      <w:r w:rsidRPr="00052102">
        <w:rPr>
          <w:sz w:val="26"/>
          <w:szCs w:val="26"/>
        </w:rPr>
        <w:t>.</w:t>
      </w:r>
    </w:p>
    <w:p w:rsidR="00846B38" w:rsidRPr="00052102" w:rsidRDefault="00D20225" w:rsidP="00855364">
      <w:pPr>
        <w:pStyle w:val="ac"/>
        <w:spacing w:before="0" w:beforeAutospacing="0" w:after="0" w:afterAutospacing="0"/>
        <w:ind w:firstLine="284"/>
        <w:jc w:val="both"/>
        <w:rPr>
          <w:sz w:val="26"/>
          <w:szCs w:val="26"/>
        </w:rPr>
      </w:pPr>
      <w:r w:rsidRPr="00052102">
        <w:rPr>
          <w:sz w:val="26"/>
          <w:szCs w:val="26"/>
        </w:rPr>
        <w:t>3.4.</w:t>
      </w:r>
      <w:r w:rsidR="00846B38" w:rsidRPr="00052102">
        <w:rPr>
          <w:sz w:val="26"/>
          <w:szCs w:val="26"/>
        </w:rPr>
        <w:t xml:space="preserve"> В исключительных случаях допускается заключение соглашений в течение </w:t>
      </w:r>
      <w:r w:rsidR="00A77332" w:rsidRPr="00052102">
        <w:rPr>
          <w:sz w:val="26"/>
          <w:szCs w:val="26"/>
        </w:rPr>
        <w:t xml:space="preserve">финансового </w:t>
      </w:r>
      <w:r w:rsidR="00846B38" w:rsidRPr="00052102">
        <w:rPr>
          <w:sz w:val="26"/>
          <w:szCs w:val="26"/>
        </w:rPr>
        <w:t>года</w:t>
      </w:r>
      <w:r w:rsidR="00CF5FB1" w:rsidRPr="00052102">
        <w:rPr>
          <w:sz w:val="26"/>
          <w:szCs w:val="26"/>
        </w:rPr>
        <w:t xml:space="preserve"> (</w:t>
      </w:r>
      <w:r w:rsidR="00A77332" w:rsidRPr="00052102">
        <w:rPr>
          <w:sz w:val="26"/>
          <w:szCs w:val="26"/>
        </w:rPr>
        <w:t>очередной финансовый год и плановый период).</w:t>
      </w:r>
    </w:p>
    <w:p w:rsidR="00D20225" w:rsidRPr="00052102" w:rsidRDefault="00D20225" w:rsidP="00855364">
      <w:pPr>
        <w:pStyle w:val="ac"/>
        <w:spacing w:before="0" w:beforeAutospacing="0" w:after="0" w:afterAutospacing="0"/>
        <w:ind w:firstLine="284"/>
        <w:jc w:val="both"/>
        <w:rPr>
          <w:sz w:val="26"/>
          <w:szCs w:val="26"/>
        </w:rPr>
      </w:pPr>
      <w:r w:rsidRPr="00052102">
        <w:rPr>
          <w:sz w:val="26"/>
          <w:szCs w:val="26"/>
        </w:rPr>
        <w:t>Исключительными случаями заключения Соглашений в течение финансового года (очередного финансового года и планового периода) являются:</w:t>
      </w:r>
    </w:p>
    <w:p w:rsidR="00D20225" w:rsidRPr="00052102" w:rsidRDefault="00D20225" w:rsidP="00855364">
      <w:pPr>
        <w:pStyle w:val="ac"/>
        <w:spacing w:before="0" w:beforeAutospacing="0" w:after="0" w:afterAutospacing="0"/>
        <w:ind w:firstLine="284"/>
        <w:jc w:val="both"/>
        <w:rPr>
          <w:sz w:val="26"/>
          <w:szCs w:val="26"/>
        </w:rPr>
      </w:pPr>
      <w:r w:rsidRPr="00052102">
        <w:rPr>
          <w:sz w:val="26"/>
          <w:szCs w:val="26"/>
        </w:rPr>
        <w:lastRenderedPageBreak/>
        <w:t xml:space="preserve">3.4.1. Изменения федерального, регионального законодательства. </w:t>
      </w:r>
    </w:p>
    <w:p w:rsidR="00D20225" w:rsidRPr="00052102" w:rsidRDefault="00D20225" w:rsidP="00081798">
      <w:pPr>
        <w:pStyle w:val="ac"/>
        <w:spacing w:before="0" w:beforeAutospacing="0" w:after="0" w:afterAutospacing="0"/>
        <w:ind w:firstLine="284"/>
        <w:jc w:val="both"/>
        <w:rPr>
          <w:sz w:val="26"/>
          <w:szCs w:val="26"/>
        </w:rPr>
      </w:pPr>
      <w:r w:rsidRPr="00052102">
        <w:rPr>
          <w:sz w:val="26"/>
          <w:szCs w:val="26"/>
        </w:rPr>
        <w:t>3.4.2. Внесение изменений (принятие новых) муниципальных программ, сроки, действия которых выходят за срок, на который заключены Соглашения.</w:t>
      </w:r>
    </w:p>
    <w:p w:rsidR="00846B38" w:rsidRPr="00052102" w:rsidRDefault="00846B38" w:rsidP="00846B38">
      <w:pPr>
        <w:pStyle w:val="ac"/>
        <w:spacing w:before="0" w:beforeAutospacing="0" w:after="0" w:afterAutospacing="0"/>
        <w:jc w:val="both"/>
        <w:rPr>
          <w:color w:val="000000"/>
          <w:sz w:val="26"/>
          <w:szCs w:val="26"/>
        </w:rPr>
      </w:pPr>
    </w:p>
    <w:p w:rsidR="00846B38" w:rsidRPr="00052102" w:rsidRDefault="00846B38" w:rsidP="00846B38">
      <w:pPr>
        <w:pStyle w:val="ac"/>
        <w:spacing w:before="0" w:beforeAutospacing="0" w:after="0" w:afterAutospacing="0"/>
        <w:jc w:val="center"/>
        <w:rPr>
          <w:b/>
          <w:color w:val="000000"/>
          <w:sz w:val="26"/>
          <w:szCs w:val="26"/>
        </w:rPr>
      </w:pPr>
      <w:r w:rsidRPr="00052102">
        <w:rPr>
          <w:b/>
          <w:color w:val="000000"/>
          <w:sz w:val="26"/>
          <w:szCs w:val="26"/>
        </w:rPr>
        <w:t>4. Подготовка проекта Соглашения</w:t>
      </w:r>
    </w:p>
    <w:p w:rsidR="00846B38" w:rsidRPr="00052102" w:rsidRDefault="00846B38" w:rsidP="00081798">
      <w:pPr>
        <w:pStyle w:val="ac"/>
        <w:tabs>
          <w:tab w:val="left" w:pos="0"/>
        </w:tabs>
        <w:spacing w:before="0" w:beforeAutospacing="0" w:after="0" w:afterAutospacing="0"/>
        <w:ind w:firstLine="284"/>
        <w:jc w:val="both"/>
        <w:rPr>
          <w:color w:val="000000"/>
          <w:sz w:val="26"/>
          <w:szCs w:val="26"/>
        </w:rPr>
      </w:pPr>
      <w:r w:rsidRPr="00052102">
        <w:rPr>
          <w:color w:val="000000"/>
          <w:sz w:val="26"/>
          <w:szCs w:val="26"/>
        </w:rPr>
        <w:t xml:space="preserve">4.1. Для подготовки проекта Соглашения органы местного самоуправления </w:t>
      </w:r>
      <w:r w:rsidR="00081798">
        <w:rPr>
          <w:color w:val="000000"/>
          <w:sz w:val="26"/>
          <w:szCs w:val="26"/>
        </w:rPr>
        <w:t xml:space="preserve">городского поселения </w:t>
      </w:r>
      <w:proofErr w:type="gramStart"/>
      <w:r w:rsidR="00081798">
        <w:rPr>
          <w:color w:val="000000"/>
          <w:sz w:val="26"/>
          <w:szCs w:val="26"/>
        </w:rPr>
        <w:t>Междуреченский</w:t>
      </w:r>
      <w:proofErr w:type="gramEnd"/>
      <w:r w:rsidR="00081798">
        <w:rPr>
          <w:color w:val="000000"/>
          <w:sz w:val="26"/>
          <w:szCs w:val="26"/>
        </w:rPr>
        <w:t xml:space="preserve"> и </w:t>
      </w:r>
      <w:proofErr w:type="spellStart"/>
      <w:r w:rsidR="00081798">
        <w:rPr>
          <w:color w:val="000000"/>
          <w:sz w:val="26"/>
          <w:szCs w:val="26"/>
        </w:rPr>
        <w:t>Кондинского</w:t>
      </w:r>
      <w:proofErr w:type="spellEnd"/>
      <w:r w:rsidRPr="00052102">
        <w:rPr>
          <w:color w:val="000000"/>
          <w:sz w:val="26"/>
          <w:szCs w:val="26"/>
        </w:rPr>
        <w:t xml:space="preserve"> района могут создавать совместные временные комиссии, рабочие группы по подготовке соответствующего проекта Соглашения.</w:t>
      </w:r>
    </w:p>
    <w:p w:rsidR="00846B38" w:rsidRPr="00052102" w:rsidRDefault="00846B38" w:rsidP="00081798">
      <w:pPr>
        <w:pStyle w:val="ac"/>
        <w:tabs>
          <w:tab w:val="left" w:pos="0"/>
        </w:tabs>
        <w:spacing w:before="0" w:beforeAutospacing="0" w:after="0" w:afterAutospacing="0"/>
        <w:ind w:firstLine="284"/>
        <w:jc w:val="both"/>
        <w:rPr>
          <w:color w:val="000000"/>
          <w:sz w:val="26"/>
          <w:szCs w:val="26"/>
        </w:rPr>
      </w:pPr>
      <w:r w:rsidRPr="00052102">
        <w:rPr>
          <w:color w:val="000000"/>
          <w:sz w:val="26"/>
          <w:szCs w:val="26"/>
        </w:rPr>
        <w:t xml:space="preserve">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 (структурных  подразделениях) администрации </w:t>
      </w:r>
      <w:r w:rsidR="00081798">
        <w:rPr>
          <w:color w:val="000000"/>
          <w:sz w:val="26"/>
          <w:szCs w:val="26"/>
        </w:rPr>
        <w:t xml:space="preserve">городского поселения Междуреченский и </w:t>
      </w:r>
      <w:proofErr w:type="spellStart"/>
      <w:r w:rsidRPr="00052102">
        <w:rPr>
          <w:color w:val="000000"/>
          <w:sz w:val="26"/>
          <w:szCs w:val="26"/>
        </w:rPr>
        <w:t>Кондинского</w:t>
      </w:r>
      <w:proofErr w:type="spellEnd"/>
      <w:r w:rsidRPr="00052102">
        <w:rPr>
          <w:color w:val="000000"/>
          <w:sz w:val="26"/>
          <w:szCs w:val="26"/>
        </w:rPr>
        <w:t xml:space="preserve"> района.</w:t>
      </w:r>
    </w:p>
    <w:p w:rsidR="00846B38" w:rsidRPr="00052102" w:rsidRDefault="00846B38" w:rsidP="00081798">
      <w:pPr>
        <w:pStyle w:val="ac"/>
        <w:tabs>
          <w:tab w:val="left" w:pos="0"/>
        </w:tabs>
        <w:spacing w:before="0" w:beforeAutospacing="0" w:after="0" w:afterAutospacing="0"/>
        <w:ind w:firstLine="284"/>
        <w:jc w:val="both"/>
        <w:rPr>
          <w:color w:val="000000"/>
          <w:sz w:val="26"/>
          <w:szCs w:val="26"/>
        </w:rPr>
      </w:pPr>
      <w:r w:rsidRPr="00052102">
        <w:rPr>
          <w:color w:val="000000"/>
          <w:sz w:val="26"/>
          <w:szCs w:val="26"/>
        </w:rPr>
        <w:t xml:space="preserve">4.3. Проект Соглашения считается подготовленным, если между органами местного самоуправления </w:t>
      </w:r>
      <w:r w:rsidR="00081798">
        <w:rPr>
          <w:color w:val="000000"/>
          <w:sz w:val="26"/>
          <w:szCs w:val="26"/>
        </w:rPr>
        <w:t xml:space="preserve">городского поселения Междуреченский и </w:t>
      </w:r>
      <w:proofErr w:type="spellStart"/>
      <w:r w:rsidRPr="00052102">
        <w:rPr>
          <w:color w:val="000000"/>
          <w:sz w:val="26"/>
          <w:szCs w:val="26"/>
        </w:rPr>
        <w:t>Кондинского</w:t>
      </w:r>
      <w:proofErr w:type="spellEnd"/>
      <w:r w:rsidRPr="00052102">
        <w:rPr>
          <w:color w:val="000000"/>
          <w:sz w:val="26"/>
          <w:szCs w:val="26"/>
        </w:rPr>
        <w:t xml:space="preserve"> района достигнуто согласование по всем существенным условиям проекта Соглашения. </w:t>
      </w:r>
    </w:p>
    <w:p w:rsidR="00846B38" w:rsidRPr="00052102" w:rsidRDefault="00846B38" w:rsidP="00846B38">
      <w:pPr>
        <w:pStyle w:val="ac"/>
        <w:spacing w:before="0" w:beforeAutospacing="0" w:after="0" w:afterAutospacing="0"/>
        <w:jc w:val="both"/>
        <w:rPr>
          <w:color w:val="000000"/>
          <w:sz w:val="26"/>
          <w:szCs w:val="26"/>
        </w:rPr>
      </w:pPr>
    </w:p>
    <w:p w:rsidR="00846B38" w:rsidRPr="00052102" w:rsidRDefault="00846B38" w:rsidP="00846B38">
      <w:pPr>
        <w:pStyle w:val="ac"/>
        <w:spacing w:before="0" w:beforeAutospacing="0" w:after="0" w:afterAutospacing="0"/>
        <w:jc w:val="center"/>
        <w:rPr>
          <w:b/>
          <w:color w:val="000000"/>
          <w:sz w:val="26"/>
          <w:szCs w:val="26"/>
        </w:rPr>
      </w:pPr>
      <w:r w:rsidRPr="00052102">
        <w:rPr>
          <w:b/>
          <w:color w:val="000000"/>
          <w:sz w:val="26"/>
          <w:szCs w:val="26"/>
        </w:rPr>
        <w:t>5. Условия Соглашения</w:t>
      </w:r>
    </w:p>
    <w:p w:rsidR="00846B38" w:rsidRPr="00052102" w:rsidRDefault="00846B38" w:rsidP="00081798">
      <w:pPr>
        <w:pStyle w:val="ac"/>
        <w:tabs>
          <w:tab w:val="left" w:pos="709"/>
          <w:tab w:val="left" w:pos="851"/>
        </w:tabs>
        <w:spacing w:before="0" w:beforeAutospacing="0" w:after="0" w:afterAutospacing="0"/>
        <w:ind w:firstLine="284"/>
        <w:jc w:val="both"/>
        <w:rPr>
          <w:color w:val="000000"/>
          <w:sz w:val="26"/>
          <w:szCs w:val="26"/>
        </w:rPr>
      </w:pPr>
      <w:r w:rsidRPr="00052102">
        <w:rPr>
          <w:color w:val="000000"/>
          <w:sz w:val="26"/>
          <w:szCs w:val="26"/>
        </w:rPr>
        <w:t>5.1. При подготовке, рассмотрении и заключении Соглашения определяются сле</w:t>
      </w:r>
      <w:r w:rsidR="00303D3B" w:rsidRPr="00052102">
        <w:rPr>
          <w:color w:val="000000"/>
          <w:sz w:val="26"/>
          <w:szCs w:val="26"/>
        </w:rPr>
        <w:t>дующие условия Соглашений:</w:t>
      </w:r>
      <w:r w:rsidRPr="00052102">
        <w:rPr>
          <w:color w:val="000000"/>
          <w:sz w:val="26"/>
          <w:szCs w:val="26"/>
        </w:rPr>
        <w:tab/>
      </w:r>
    </w:p>
    <w:p w:rsidR="00846B38" w:rsidRPr="00052102" w:rsidRDefault="00846B38" w:rsidP="00081798">
      <w:pPr>
        <w:pStyle w:val="ac"/>
        <w:tabs>
          <w:tab w:val="left" w:pos="709"/>
        </w:tabs>
        <w:spacing w:before="0" w:beforeAutospacing="0" w:after="0" w:afterAutospacing="0"/>
        <w:ind w:firstLine="284"/>
        <w:jc w:val="both"/>
        <w:rPr>
          <w:color w:val="000000"/>
          <w:sz w:val="26"/>
          <w:szCs w:val="26"/>
        </w:rPr>
      </w:pPr>
      <w:r w:rsidRPr="00052102">
        <w:rPr>
          <w:color w:val="000000"/>
          <w:sz w:val="26"/>
          <w:szCs w:val="26"/>
        </w:rPr>
        <w:t xml:space="preserve">1) наименование Соглашения, дата и место его заключения;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 </w:t>
      </w:r>
    </w:p>
    <w:p w:rsidR="00846B38" w:rsidRPr="00052102" w:rsidRDefault="00A77332"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4) </w:t>
      </w:r>
      <w:r w:rsidR="00846B38" w:rsidRPr="00052102">
        <w:rPr>
          <w:color w:val="000000"/>
          <w:sz w:val="26"/>
          <w:szCs w:val="26"/>
        </w:rPr>
        <w:t xml:space="preserve">перечень передаваемых полномочий;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5) права и обязанности сторон Соглашения при осуществлении части передаваемых полномочий (указываются права и обязанности каждой стороны Соглашения);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6) финансовое обеспечение осуществления стороной Соглашения передаваемых полномочий в объеме межбюджетных трансфертов на срок заключения соглашения; </w:t>
      </w:r>
    </w:p>
    <w:p w:rsidR="00846B38" w:rsidRPr="00052102" w:rsidRDefault="00846B38" w:rsidP="00081798">
      <w:pPr>
        <w:pStyle w:val="ac"/>
        <w:tabs>
          <w:tab w:val="left" w:pos="709"/>
        </w:tabs>
        <w:spacing w:before="0" w:beforeAutospacing="0" w:after="0" w:afterAutospacing="0"/>
        <w:ind w:firstLine="284"/>
        <w:jc w:val="both"/>
        <w:rPr>
          <w:color w:val="000000"/>
          <w:sz w:val="26"/>
          <w:szCs w:val="26"/>
        </w:rPr>
      </w:pPr>
      <w:r w:rsidRPr="00052102">
        <w:rPr>
          <w:color w:val="000000"/>
          <w:sz w:val="26"/>
          <w:szCs w:val="26"/>
        </w:rPr>
        <w:t xml:space="preserve">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lastRenderedPageBreak/>
        <w:t xml:space="preserve">9) порядок </w:t>
      </w:r>
      <w:proofErr w:type="gramStart"/>
      <w:r w:rsidRPr="00052102">
        <w:rPr>
          <w:color w:val="000000"/>
          <w:sz w:val="26"/>
          <w:szCs w:val="26"/>
        </w:rPr>
        <w:t>контроля за</w:t>
      </w:r>
      <w:proofErr w:type="gramEnd"/>
      <w:r w:rsidRPr="00052102">
        <w:rPr>
          <w:color w:val="000000"/>
          <w:sz w:val="26"/>
          <w:szCs w:val="26"/>
        </w:rPr>
        <w:t xml:space="preserve"> осуществлением сторонами условий Соглашения (указываются порядок и формы контроля);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11) порядок рассмотрения сторонами споров в процессе исполнения Соглашения;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12) срок, на который заключается Соглашение, и дата вступления его в силу;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14) заключительные положения (в каком количестве экземпляров составлено Соглашение и иные положения Соглашения);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15) подписи сторон Соглашения.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5.2. Существенными условиями Соглашения являются: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1) определенный срок, на который заключается Соглашение; </w:t>
      </w:r>
    </w:p>
    <w:p w:rsidR="00846B38" w:rsidRPr="00052102" w:rsidRDefault="00846B38" w:rsidP="00081798">
      <w:pPr>
        <w:pStyle w:val="ac"/>
        <w:tabs>
          <w:tab w:val="left" w:pos="709"/>
        </w:tabs>
        <w:spacing w:before="0" w:beforeAutospacing="0" w:after="0" w:afterAutospacing="0"/>
        <w:ind w:firstLine="284"/>
        <w:jc w:val="both"/>
        <w:rPr>
          <w:color w:val="000000"/>
          <w:sz w:val="26"/>
          <w:szCs w:val="26"/>
        </w:rPr>
      </w:pPr>
      <w:r w:rsidRPr="00052102">
        <w:rPr>
          <w:color w:val="000000"/>
          <w:sz w:val="26"/>
          <w:szCs w:val="26"/>
        </w:rPr>
        <w:t xml:space="preserve">2) положения, устанавливающие основания и порядок прекращения действия, в том числе досрочного;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3) порядок определения объема части межбюджетных трансфертов, необходимых для осуществления передаваемых полномочий; </w:t>
      </w:r>
    </w:p>
    <w:p w:rsidR="00846B38" w:rsidRPr="00052102" w:rsidRDefault="00846B38" w:rsidP="00081798">
      <w:pPr>
        <w:pStyle w:val="ac"/>
        <w:tabs>
          <w:tab w:val="left" w:pos="709"/>
          <w:tab w:val="left" w:pos="851"/>
        </w:tabs>
        <w:spacing w:before="0" w:beforeAutospacing="0" w:after="0" w:afterAutospacing="0"/>
        <w:ind w:firstLine="284"/>
        <w:jc w:val="both"/>
        <w:rPr>
          <w:color w:val="000000"/>
          <w:sz w:val="26"/>
          <w:szCs w:val="26"/>
        </w:rPr>
      </w:pPr>
      <w:r w:rsidRPr="00052102">
        <w:rPr>
          <w:color w:val="000000"/>
          <w:sz w:val="26"/>
          <w:szCs w:val="26"/>
        </w:rPr>
        <w:t xml:space="preserve">4) финансовые санкции за неисполнение Соглашений. </w:t>
      </w:r>
    </w:p>
    <w:p w:rsidR="00846B38" w:rsidRPr="00052102" w:rsidRDefault="00846B38" w:rsidP="00846B38">
      <w:pPr>
        <w:pStyle w:val="ac"/>
        <w:spacing w:before="0" w:beforeAutospacing="0" w:after="0" w:afterAutospacing="0"/>
        <w:jc w:val="both"/>
        <w:rPr>
          <w:color w:val="000000"/>
          <w:sz w:val="26"/>
          <w:szCs w:val="26"/>
        </w:rPr>
      </w:pPr>
    </w:p>
    <w:p w:rsidR="00846B38" w:rsidRPr="00052102" w:rsidRDefault="00846B38" w:rsidP="00846B38">
      <w:pPr>
        <w:pStyle w:val="ac"/>
        <w:spacing w:before="0" w:beforeAutospacing="0" w:after="0" w:afterAutospacing="0"/>
        <w:jc w:val="center"/>
        <w:rPr>
          <w:b/>
          <w:color w:val="000000"/>
          <w:sz w:val="26"/>
          <w:szCs w:val="26"/>
        </w:rPr>
      </w:pPr>
      <w:r w:rsidRPr="00052102">
        <w:rPr>
          <w:b/>
          <w:color w:val="000000"/>
          <w:sz w:val="26"/>
          <w:szCs w:val="26"/>
        </w:rPr>
        <w:t>6. Порядок заключения Соглашений</w:t>
      </w:r>
    </w:p>
    <w:p w:rsidR="00846B38" w:rsidRPr="00052102" w:rsidRDefault="00846B38" w:rsidP="00081798">
      <w:pPr>
        <w:pStyle w:val="ac"/>
        <w:tabs>
          <w:tab w:val="left" w:pos="709"/>
        </w:tabs>
        <w:spacing w:before="0" w:beforeAutospacing="0" w:after="0" w:afterAutospacing="0"/>
        <w:ind w:firstLine="284"/>
        <w:jc w:val="both"/>
        <w:rPr>
          <w:color w:val="000000"/>
          <w:sz w:val="26"/>
          <w:szCs w:val="26"/>
        </w:rPr>
      </w:pPr>
      <w:r w:rsidRPr="00052102">
        <w:rPr>
          <w:color w:val="000000"/>
          <w:sz w:val="26"/>
          <w:szCs w:val="26"/>
        </w:rPr>
        <w:t xml:space="preserve">6.1. Заключение Соглашения органами местного самоуправления </w:t>
      </w:r>
      <w:r w:rsidR="00081798">
        <w:rPr>
          <w:color w:val="000000"/>
          <w:sz w:val="26"/>
          <w:szCs w:val="26"/>
        </w:rPr>
        <w:t>городского</w:t>
      </w:r>
      <w:r w:rsidR="006E3B90" w:rsidRPr="00052102">
        <w:rPr>
          <w:rStyle w:val="genmed"/>
          <w:sz w:val="26"/>
          <w:szCs w:val="26"/>
        </w:rPr>
        <w:t xml:space="preserve"> поселения </w:t>
      </w:r>
      <w:proofErr w:type="gramStart"/>
      <w:r w:rsidR="00081798">
        <w:rPr>
          <w:rStyle w:val="genmed"/>
          <w:sz w:val="26"/>
          <w:szCs w:val="26"/>
        </w:rPr>
        <w:t>Междуреченский</w:t>
      </w:r>
      <w:proofErr w:type="gramEnd"/>
      <w:r w:rsidRPr="00052102">
        <w:rPr>
          <w:color w:val="000000"/>
          <w:sz w:val="26"/>
          <w:szCs w:val="26"/>
        </w:rPr>
        <w:t xml:space="preserve"> осуществляется на основании </w:t>
      </w:r>
      <w:r w:rsidRPr="005504AB">
        <w:rPr>
          <w:sz w:val="26"/>
          <w:szCs w:val="26"/>
        </w:rPr>
        <w:t xml:space="preserve">постановления администрации </w:t>
      </w:r>
      <w:r w:rsidR="00081798" w:rsidRPr="005504AB">
        <w:rPr>
          <w:sz w:val="26"/>
          <w:szCs w:val="26"/>
        </w:rPr>
        <w:t>городского поселения Междуреченский</w:t>
      </w:r>
      <w:r w:rsidR="006E3B90" w:rsidRPr="00052102">
        <w:rPr>
          <w:rStyle w:val="genmed"/>
          <w:sz w:val="26"/>
          <w:szCs w:val="26"/>
        </w:rPr>
        <w:t xml:space="preserve"> </w:t>
      </w:r>
      <w:r w:rsidRPr="00052102">
        <w:rPr>
          <w:color w:val="000000"/>
          <w:sz w:val="26"/>
          <w:szCs w:val="26"/>
        </w:rPr>
        <w:t xml:space="preserve">о принятии (передаче) осуществления части полномочий по решению вопросов местного значения.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6.2. 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6.3. Соглашение считается заключенным, если оно оформлено в письменной форме, подписано уполномоченными должностными лицами</w:t>
      </w:r>
      <w:r w:rsidR="006E3B90" w:rsidRPr="00052102">
        <w:rPr>
          <w:color w:val="000000"/>
          <w:sz w:val="26"/>
          <w:szCs w:val="26"/>
        </w:rPr>
        <w:t>,</w:t>
      </w:r>
      <w:r w:rsidRPr="00052102">
        <w:rPr>
          <w:color w:val="000000"/>
          <w:sz w:val="26"/>
          <w:szCs w:val="26"/>
        </w:rPr>
        <w:t xml:space="preserve"> </w:t>
      </w:r>
      <w:r w:rsidR="006E3B90" w:rsidRPr="00052102">
        <w:rPr>
          <w:color w:val="000000"/>
          <w:sz w:val="26"/>
          <w:szCs w:val="26"/>
        </w:rPr>
        <w:t>скреплено печатями сторон Соглашения и официально опубликовано (обнародовано)</w:t>
      </w:r>
      <w:r w:rsidRPr="00052102">
        <w:rPr>
          <w:color w:val="000000"/>
          <w:sz w:val="26"/>
          <w:szCs w:val="26"/>
        </w:rPr>
        <w:t xml:space="preserve">. </w:t>
      </w:r>
    </w:p>
    <w:p w:rsidR="00846B38" w:rsidRPr="00052102" w:rsidRDefault="00846B38" w:rsidP="00081798">
      <w:pPr>
        <w:pStyle w:val="ac"/>
        <w:spacing w:before="0" w:beforeAutospacing="0" w:after="0" w:afterAutospacing="0"/>
        <w:ind w:firstLine="284"/>
        <w:jc w:val="both"/>
        <w:rPr>
          <w:color w:val="000000"/>
          <w:sz w:val="26"/>
          <w:szCs w:val="26"/>
        </w:rPr>
      </w:pPr>
      <w:r w:rsidRPr="00052102">
        <w:rPr>
          <w:color w:val="000000"/>
          <w:sz w:val="26"/>
          <w:szCs w:val="26"/>
        </w:rPr>
        <w:t xml:space="preserve">6.4. Учет, регистрацию и хранение заключенных Соглашений осуществляет </w:t>
      </w:r>
      <w:r w:rsidR="005504AB">
        <w:rPr>
          <w:color w:val="000000"/>
          <w:sz w:val="26"/>
          <w:szCs w:val="26"/>
        </w:rPr>
        <w:t xml:space="preserve">общий отдел </w:t>
      </w:r>
      <w:r w:rsidR="00D20225" w:rsidRPr="00052102">
        <w:rPr>
          <w:color w:val="000000"/>
          <w:sz w:val="26"/>
          <w:szCs w:val="26"/>
        </w:rPr>
        <w:t>а</w:t>
      </w:r>
      <w:r w:rsidRPr="00052102">
        <w:rPr>
          <w:color w:val="000000"/>
          <w:sz w:val="26"/>
          <w:szCs w:val="26"/>
        </w:rPr>
        <w:t>дминистраци</w:t>
      </w:r>
      <w:r w:rsidR="005504AB">
        <w:rPr>
          <w:color w:val="000000"/>
          <w:sz w:val="26"/>
          <w:szCs w:val="26"/>
        </w:rPr>
        <w:t>и</w:t>
      </w:r>
      <w:r w:rsidR="00D20225" w:rsidRPr="00052102">
        <w:rPr>
          <w:color w:val="000000"/>
          <w:sz w:val="26"/>
          <w:szCs w:val="26"/>
        </w:rPr>
        <w:t xml:space="preserve"> </w:t>
      </w:r>
      <w:r w:rsidR="00081798">
        <w:rPr>
          <w:color w:val="000000"/>
          <w:sz w:val="26"/>
          <w:szCs w:val="26"/>
        </w:rPr>
        <w:t>городского</w:t>
      </w:r>
      <w:r w:rsidR="006E3B90" w:rsidRPr="00052102">
        <w:rPr>
          <w:rStyle w:val="genmed"/>
          <w:sz w:val="26"/>
          <w:szCs w:val="26"/>
        </w:rPr>
        <w:t xml:space="preserve"> поселения </w:t>
      </w:r>
      <w:r w:rsidR="00081798">
        <w:rPr>
          <w:rStyle w:val="genmed"/>
          <w:sz w:val="26"/>
          <w:szCs w:val="26"/>
        </w:rPr>
        <w:t xml:space="preserve">Междуреченский и администрация </w:t>
      </w:r>
      <w:proofErr w:type="spellStart"/>
      <w:r w:rsidR="00081798" w:rsidRPr="00052102">
        <w:rPr>
          <w:color w:val="000000"/>
          <w:sz w:val="26"/>
          <w:szCs w:val="26"/>
        </w:rPr>
        <w:t>Кондинского</w:t>
      </w:r>
      <w:proofErr w:type="spellEnd"/>
      <w:r w:rsidR="00081798" w:rsidRPr="00052102">
        <w:rPr>
          <w:color w:val="000000"/>
          <w:sz w:val="26"/>
          <w:szCs w:val="26"/>
        </w:rPr>
        <w:t xml:space="preserve"> района</w:t>
      </w:r>
      <w:r w:rsidRPr="00052102">
        <w:rPr>
          <w:color w:val="000000"/>
          <w:sz w:val="26"/>
          <w:szCs w:val="26"/>
        </w:rPr>
        <w:t>.</w:t>
      </w:r>
    </w:p>
    <w:p w:rsidR="00846B38" w:rsidRPr="00052102" w:rsidRDefault="00846B38" w:rsidP="00081798">
      <w:pPr>
        <w:pStyle w:val="ac"/>
        <w:spacing w:before="0" w:beforeAutospacing="0" w:after="0" w:afterAutospacing="0"/>
        <w:ind w:firstLine="284"/>
        <w:jc w:val="both"/>
        <w:rPr>
          <w:b/>
          <w:sz w:val="26"/>
          <w:szCs w:val="26"/>
        </w:rPr>
      </w:pPr>
    </w:p>
    <w:p w:rsidR="00846B38" w:rsidRPr="00052102" w:rsidRDefault="00846B38" w:rsidP="00846B38">
      <w:pPr>
        <w:spacing w:after="0" w:line="240" w:lineRule="auto"/>
        <w:jc w:val="center"/>
        <w:rPr>
          <w:rFonts w:ascii="Times New Roman" w:hAnsi="Times New Roman" w:cs="Times New Roman"/>
          <w:b/>
          <w:sz w:val="26"/>
          <w:szCs w:val="26"/>
        </w:rPr>
      </w:pPr>
      <w:r w:rsidRPr="00052102">
        <w:rPr>
          <w:rFonts w:ascii="Times New Roman" w:hAnsi="Times New Roman" w:cs="Times New Roman"/>
          <w:b/>
          <w:sz w:val="26"/>
          <w:szCs w:val="26"/>
        </w:rPr>
        <w:t>7. Внесение изменений в Соглашения</w:t>
      </w:r>
    </w:p>
    <w:p w:rsidR="00846B38" w:rsidRPr="00052102" w:rsidRDefault="00846B38" w:rsidP="00081798">
      <w:pPr>
        <w:tabs>
          <w:tab w:val="left" w:pos="0"/>
        </w:tabs>
        <w:spacing w:after="0" w:line="240" w:lineRule="auto"/>
        <w:ind w:firstLine="284"/>
        <w:jc w:val="both"/>
        <w:rPr>
          <w:rFonts w:ascii="Times New Roman" w:hAnsi="Times New Roman" w:cs="Times New Roman"/>
          <w:b/>
          <w:sz w:val="26"/>
          <w:szCs w:val="26"/>
        </w:rPr>
      </w:pPr>
      <w:r w:rsidRPr="00052102">
        <w:rPr>
          <w:rFonts w:ascii="Times New Roman" w:hAnsi="Times New Roman" w:cs="Times New Roman"/>
          <w:sz w:val="26"/>
          <w:szCs w:val="26"/>
        </w:rPr>
        <w:t>Внесение изменения и дополнений в Соглашения осуществляется путем подписания Сторонами дополнительных Соглашений в соответствии с настоящим Порядком.</w:t>
      </w:r>
    </w:p>
    <w:sectPr w:rsidR="00846B38" w:rsidRPr="00052102" w:rsidSect="00C94DE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A64" w:rsidRDefault="00730A64" w:rsidP="00846B38">
      <w:pPr>
        <w:spacing w:after="0" w:line="240" w:lineRule="auto"/>
      </w:pPr>
      <w:r>
        <w:separator/>
      </w:r>
    </w:p>
  </w:endnote>
  <w:endnote w:type="continuationSeparator" w:id="0">
    <w:p w:rsidR="00730A64" w:rsidRDefault="00730A64" w:rsidP="00846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A64" w:rsidRDefault="00730A64" w:rsidP="00846B38">
      <w:pPr>
        <w:spacing w:after="0" w:line="240" w:lineRule="auto"/>
      </w:pPr>
      <w:r>
        <w:separator/>
      </w:r>
    </w:p>
  </w:footnote>
  <w:footnote w:type="continuationSeparator" w:id="0">
    <w:p w:rsidR="00730A64" w:rsidRDefault="00730A64" w:rsidP="00846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4DB"/>
    <w:multiLevelType w:val="hybridMultilevel"/>
    <w:tmpl w:val="90708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95D43"/>
    <w:rsid w:val="00052102"/>
    <w:rsid w:val="000559C1"/>
    <w:rsid w:val="0007536D"/>
    <w:rsid w:val="00081798"/>
    <w:rsid w:val="00090EFF"/>
    <w:rsid w:val="000C7F3F"/>
    <w:rsid w:val="000F2582"/>
    <w:rsid w:val="00175828"/>
    <w:rsid w:val="001B6519"/>
    <w:rsid w:val="00224E41"/>
    <w:rsid w:val="00231BFD"/>
    <w:rsid w:val="00262D38"/>
    <w:rsid w:val="002776BF"/>
    <w:rsid w:val="002855D8"/>
    <w:rsid w:val="002A4A61"/>
    <w:rsid w:val="002B068A"/>
    <w:rsid w:val="002D0C30"/>
    <w:rsid w:val="002F6518"/>
    <w:rsid w:val="00303D3B"/>
    <w:rsid w:val="00385891"/>
    <w:rsid w:val="003C5E60"/>
    <w:rsid w:val="00415389"/>
    <w:rsid w:val="00465848"/>
    <w:rsid w:val="004A2282"/>
    <w:rsid w:val="004B0B5A"/>
    <w:rsid w:val="004B39DA"/>
    <w:rsid w:val="00500893"/>
    <w:rsid w:val="00530C52"/>
    <w:rsid w:val="005504AB"/>
    <w:rsid w:val="005726DB"/>
    <w:rsid w:val="005765E6"/>
    <w:rsid w:val="00595D43"/>
    <w:rsid w:val="005A4B1C"/>
    <w:rsid w:val="005B6EFF"/>
    <w:rsid w:val="005D7D18"/>
    <w:rsid w:val="0062328B"/>
    <w:rsid w:val="006E3B90"/>
    <w:rsid w:val="006E3EB8"/>
    <w:rsid w:val="00730A64"/>
    <w:rsid w:val="00744F98"/>
    <w:rsid w:val="00747F2A"/>
    <w:rsid w:val="00770DD7"/>
    <w:rsid w:val="00781660"/>
    <w:rsid w:val="007C2DD6"/>
    <w:rsid w:val="00846B38"/>
    <w:rsid w:val="00855364"/>
    <w:rsid w:val="0086758B"/>
    <w:rsid w:val="008C0CC0"/>
    <w:rsid w:val="008D0B50"/>
    <w:rsid w:val="008D1EBE"/>
    <w:rsid w:val="00904A9D"/>
    <w:rsid w:val="00913DBF"/>
    <w:rsid w:val="00923127"/>
    <w:rsid w:val="00960C28"/>
    <w:rsid w:val="009A4D7B"/>
    <w:rsid w:val="009C1D3E"/>
    <w:rsid w:val="009C67B8"/>
    <w:rsid w:val="009F4783"/>
    <w:rsid w:val="009F556C"/>
    <w:rsid w:val="00A105C4"/>
    <w:rsid w:val="00A20FB5"/>
    <w:rsid w:val="00A247B7"/>
    <w:rsid w:val="00A24A72"/>
    <w:rsid w:val="00A338EB"/>
    <w:rsid w:val="00A77332"/>
    <w:rsid w:val="00A94534"/>
    <w:rsid w:val="00AF39F7"/>
    <w:rsid w:val="00AF70EC"/>
    <w:rsid w:val="00B13117"/>
    <w:rsid w:val="00B769C5"/>
    <w:rsid w:val="00BA5802"/>
    <w:rsid w:val="00BB48D2"/>
    <w:rsid w:val="00C25B77"/>
    <w:rsid w:val="00C336E8"/>
    <w:rsid w:val="00C423CA"/>
    <w:rsid w:val="00C47F61"/>
    <w:rsid w:val="00C8080B"/>
    <w:rsid w:val="00C94DE1"/>
    <w:rsid w:val="00CA29E9"/>
    <w:rsid w:val="00CD2FA9"/>
    <w:rsid w:val="00CF5BF7"/>
    <w:rsid w:val="00CF5FB1"/>
    <w:rsid w:val="00D20225"/>
    <w:rsid w:val="00D56EF1"/>
    <w:rsid w:val="00D5787A"/>
    <w:rsid w:val="00D83D26"/>
    <w:rsid w:val="00DC231D"/>
    <w:rsid w:val="00DF10B3"/>
    <w:rsid w:val="00E25E3A"/>
    <w:rsid w:val="00E94567"/>
    <w:rsid w:val="00EA22FD"/>
    <w:rsid w:val="00EE78B1"/>
    <w:rsid w:val="00F209CB"/>
    <w:rsid w:val="00F42FBC"/>
    <w:rsid w:val="00FB7BEA"/>
    <w:rsid w:val="00FF2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C4"/>
  </w:style>
  <w:style w:type="paragraph" w:styleId="1">
    <w:name w:val="heading 1"/>
    <w:basedOn w:val="a"/>
    <w:next w:val="a"/>
    <w:link w:val="10"/>
    <w:qFormat/>
    <w:rsid w:val="00595D4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95D43"/>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D43"/>
    <w:rPr>
      <w:rFonts w:ascii="Times New Roman" w:eastAsia="Times New Roman" w:hAnsi="Times New Roman" w:cs="Times New Roman"/>
      <w:b/>
      <w:sz w:val="28"/>
      <w:szCs w:val="20"/>
    </w:rPr>
  </w:style>
  <w:style w:type="character" w:customStyle="1" w:styleId="20">
    <w:name w:val="Заголовок 2 Знак"/>
    <w:basedOn w:val="a0"/>
    <w:link w:val="2"/>
    <w:rsid w:val="00595D43"/>
    <w:rPr>
      <w:rFonts w:ascii="Times New Roman" w:eastAsia="Times New Roman" w:hAnsi="Times New Roman" w:cs="Times New Roman"/>
      <w:sz w:val="28"/>
      <w:szCs w:val="20"/>
    </w:rPr>
  </w:style>
  <w:style w:type="paragraph" w:styleId="a3">
    <w:name w:val="Title"/>
    <w:basedOn w:val="a"/>
    <w:link w:val="a4"/>
    <w:qFormat/>
    <w:rsid w:val="00595D4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595D43"/>
    <w:rPr>
      <w:rFonts w:ascii="Times New Roman" w:eastAsia="Times New Roman" w:hAnsi="Times New Roman" w:cs="Times New Roman"/>
      <w:b/>
      <w:sz w:val="28"/>
      <w:szCs w:val="20"/>
    </w:rPr>
  </w:style>
  <w:style w:type="paragraph" w:styleId="a5">
    <w:name w:val="Subtitle"/>
    <w:basedOn w:val="a"/>
    <w:link w:val="a6"/>
    <w:qFormat/>
    <w:rsid w:val="00595D4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95D43"/>
    <w:rPr>
      <w:rFonts w:ascii="Times New Roman" w:eastAsia="Times New Roman" w:hAnsi="Times New Roman" w:cs="Times New Roman"/>
      <w:b/>
      <w:sz w:val="32"/>
      <w:szCs w:val="20"/>
    </w:rPr>
  </w:style>
  <w:style w:type="paragraph" w:styleId="a7">
    <w:name w:val="List Paragraph"/>
    <w:basedOn w:val="a"/>
    <w:uiPriority w:val="34"/>
    <w:qFormat/>
    <w:rsid w:val="00595D43"/>
    <w:pPr>
      <w:ind w:left="720"/>
      <w:contextualSpacing/>
    </w:pPr>
  </w:style>
  <w:style w:type="character" w:styleId="a8">
    <w:name w:val="Hyperlink"/>
    <w:rsid w:val="00A338EB"/>
    <w:rPr>
      <w:color w:val="0000FF"/>
      <w:u w:val="single"/>
    </w:rPr>
  </w:style>
  <w:style w:type="paragraph" w:styleId="a9">
    <w:name w:val="Balloon Text"/>
    <w:basedOn w:val="a"/>
    <w:link w:val="aa"/>
    <w:uiPriority w:val="99"/>
    <w:semiHidden/>
    <w:unhideWhenUsed/>
    <w:rsid w:val="00A33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8EB"/>
    <w:rPr>
      <w:rFonts w:ascii="Tahoma" w:hAnsi="Tahoma" w:cs="Tahoma"/>
      <w:sz w:val="16"/>
      <w:szCs w:val="16"/>
    </w:rPr>
  </w:style>
  <w:style w:type="character" w:customStyle="1" w:styleId="ab">
    <w:name w:val="Гипертекстовая ссылка"/>
    <w:basedOn w:val="a0"/>
    <w:uiPriority w:val="99"/>
    <w:rsid w:val="002A4A61"/>
    <w:rPr>
      <w:rFonts w:cs="Times New Roman"/>
      <w:color w:val="008000"/>
    </w:rPr>
  </w:style>
  <w:style w:type="character" w:customStyle="1" w:styleId="genmed">
    <w:name w:val="genmed"/>
    <w:basedOn w:val="a0"/>
    <w:rsid w:val="00846B38"/>
  </w:style>
  <w:style w:type="paragraph" w:styleId="ac">
    <w:name w:val="Normal (Web)"/>
    <w:basedOn w:val="a"/>
    <w:rsid w:val="00846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46B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header"/>
    <w:basedOn w:val="a"/>
    <w:link w:val="ae"/>
    <w:uiPriority w:val="99"/>
    <w:unhideWhenUsed/>
    <w:rsid w:val="00846B3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6B38"/>
  </w:style>
  <w:style w:type="paragraph" w:styleId="af">
    <w:name w:val="footer"/>
    <w:basedOn w:val="a"/>
    <w:link w:val="af0"/>
    <w:uiPriority w:val="99"/>
    <w:unhideWhenUsed/>
    <w:rsid w:val="00846B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6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5D4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95D43"/>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D43"/>
    <w:rPr>
      <w:rFonts w:ascii="Times New Roman" w:eastAsia="Times New Roman" w:hAnsi="Times New Roman" w:cs="Times New Roman"/>
      <w:b/>
      <w:sz w:val="28"/>
      <w:szCs w:val="20"/>
    </w:rPr>
  </w:style>
  <w:style w:type="character" w:customStyle="1" w:styleId="20">
    <w:name w:val="Заголовок 2 Знак"/>
    <w:basedOn w:val="a0"/>
    <w:link w:val="2"/>
    <w:rsid w:val="00595D43"/>
    <w:rPr>
      <w:rFonts w:ascii="Times New Roman" w:eastAsia="Times New Roman" w:hAnsi="Times New Roman" w:cs="Times New Roman"/>
      <w:sz w:val="28"/>
      <w:szCs w:val="20"/>
    </w:rPr>
  </w:style>
  <w:style w:type="paragraph" w:styleId="a3">
    <w:name w:val="Title"/>
    <w:basedOn w:val="a"/>
    <w:link w:val="a4"/>
    <w:qFormat/>
    <w:rsid w:val="00595D4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595D43"/>
    <w:rPr>
      <w:rFonts w:ascii="Times New Roman" w:eastAsia="Times New Roman" w:hAnsi="Times New Roman" w:cs="Times New Roman"/>
      <w:b/>
      <w:sz w:val="28"/>
      <w:szCs w:val="20"/>
    </w:rPr>
  </w:style>
  <w:style w:type="paragraph" w:styleId="a5">
    <w:name w:val="Subtitle"/>
    <w:basedOn w:val="a"/>
    <w:link w:val="a6"/>
    <w:qFormat/>
    <w:rsid w:val="00595D4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95D43"/>
    <w:rPr>
      <w:rFonts w:ascii="Times New Roman" w:eastAsia="Times New Roman" w:hAnsi="Times New Roman" w:cs="Times New Roman"/>
      <w:b/>
      <w:sz w:val="32"/>
      <w:szCs w:val="20"/>
    </w:rPr>
  </w:style>
  <w:style w:type="paragraph" w:styleId="a7">
    <w:name w:val="List Paragraph"/>
    <w:basedOn w:val="a"/>
    <w:uiPriority w:val="34"/>
    <w:qFormat/>
    <w:rsid w:val="00595D43"/>
    <w:pPr>
      <w:ind w:left="720"/>
      <w:contextualSpacing/>
    </w:pPr>
  </w:style>
  <w:style w:type="character" w:styleId="a8">
    <w:name w:val="Hyperlink"/>
    <w:rsid w:val="00A338EB"/>
    <w:rPr>
      <w:color w:val="0000FF"/>
      <w:u w:val="single"/>
    </w:rPr>
  </w:style>
  <w:style w:type="paragraph" w:styleId="a9">
    <w:name w:val="Balloon Text"/>
    <w:basedOn w:val="a"/>
    <w:link w:val="aa"/>
    <w:uiPriority w:val="99"/>
    <w:semiHidden/>
    <w:unhideWhenUsed/>
    <w:rsid w:val="00A33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8EB"/>
    <w:rPr>
      <w:rFonts w:ascii="Tahoma" w:hAnsi="Tahoma" w:cs="Tahoma"/>
      <w:sz w:val="16"/>
      <w:szCs w:val="16"/>
    </w:rPr>
  </w:style>
  <w:style w:type="character" w:customStyle="1" w:styleId="ab">
    <w:name w:val="Гипертекстовая ссылка"/>
    <w:basedOn w:val="a0"/>
    <w:uiPriority w:val="99"/>
    <w:rsid w:val="002A4A61"/>
    <w:rPr>
      <w:rFonts w:cs="Times New Roman"/>
      <w:color w:val="008000"/>
    </w:rPr>
  </w:style>
  <w:style w:type="character" w:customStyle="1" w:styleId="genmed">
    <w:name w:val="genmed"/>
    <w:basedOn w:val="a0"/>
    <w:rsid w:val="00846B38"/>
  </w:style>
  <w:style w:type="paragraph" w:styleId="ac">
    <w:name w:val="Normal (Web)"/>
    <w:basedOn w:val="a"/>
    <w:rsid w:val="00846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46B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header"/>
    <w:basedOn w:val="a"/>
    <w:link w:val="ae"/>
    <w:uiPriority w:val="99"/>
    <w:unhideWhenUsed/>
    <w:rsid w:val="00846B3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6B38"/>
  </w:style>
  <w:style w:type="paragraph" w:styleId="af">
    <w:name w:val="footer"/>
    <w:basedOn w:val="a"/>
    <w:link w:val="af0"/>
    <w:uiPriority w:val="99"/>
    <w:unhideWhenUsed/>
    <w:rsid w:val="00846B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6B38"/>
  </w:style>
</w:styles>
</file>

<file path=word/webSettings.xml><?xml version="1.0" encoding="utf-8"?>
<w:webSettings xmlns:r="http://schemas.openxmlformats.org/officeDocument/2006/relationships" xmlns:w="http://schemas.openxmlformats.org/wordprocessingml/2006/main">
  <w:divs>
    <w:div w:id="12520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C4D0-C48E-4C55-9C23-C5E853B4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Княжева</cp:lastModifiedBy>
  <cp:revision>7</cp:revision>
  <cp:lastPrinted>2013-05-29T12:00:00Z</cp:lastPrinted>
  <dcterms:created xsi:type="dcterms:W3CDTF">2015-10-01T06:14:00Z</dcterms:created>
  <dcterms:modified xsi:type="dcterms:W3CDTF">2015-10-02T03:33:00Z</dcterms:modified>
</cp:coreProperties>
</file>