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486" w:rsidRPr="0025773F" w:rsidRDefault="00350486" w:rsidP="00350486">
      <w:pPr>
        <w:jc w:val="center"/>
        <w:rPr>
          <w:sz w:val="28"/>
          <w:szCs w:val="28"/>
        </w:rPr>
      </w:pPr>
      <w:r w:rsidRPr="0025773F">
        <w:rPr>
          <w:sz w:val="28"/>
          <w:szCs w:val="28"/>
        </w:rPr>
        <w:t>Муниципальное образование сельское поселение Болчары</w:t>
      </w:r>
    </w:p>
    <w:p w:rsidR="00350486" w:rsidRPr="0025773F" w:rsidRDefault="00350486" w:rsidP="00350486">
      <w:pPr>
        <w:jc w:val="center"/>
      </w:pPr>
      <w:r w:rsidRPr="0025773F">
        <w:t>(Кондинский район Ханты-Мансийский автономный округ – Югра)</w:t>
      </w:r>
    </w:p>
    <w:p w:rsidR="00350486" w:rsidRPr="0025773F" w:rsidRDefault="00350486" w:rsidP="00350486">
      <w:pPr>
        <w:jc w:val="center"/>
      </w:pPr>
    </w:p>
    <w:p w:rsidR="00350486" w:rsidRPr="0025773F" w:rsidRDefault="00350486" w:rsidP="00350486">
      <w:pPr>
        <w:jc w:val="center"/>
        <w:rPr>
          <w:b/>
          <w:caps/>
        </w:rPr>
      </w:pPr>
    </w:p>
    <w:p w:rsidR="00350486" w:rsidRPr="0025773F" w:rsidRDefault="00350486" w:rsidP="00350486">
      <w:pPr>
        <w:jc w:val="center"/>
        <w:rPr>
          <w:b/>
          <w:caps/>
          <w:sz w:val="28"/>
          <w:szCs w:val="28"/>
        </w:rPr>
      </w:pPr>
      <w:r w:rsidRPr="0025773F">
        <w:rPr>
          <w:b/>
          <w:caps/>
          <w:sz w:val="28"/>
          <w:szCs w:val="28"/>
        </w:rPr>
        <w:t>АДМИНИСТРАЦИЯ</w:t>
      </w:r>
    </w:p>
    <w:p w:rsidR="00350486" w:rsidRPr="0025773F" w:rsidRDefault="00350486" w:rsidP="00350486">
      <w:pPr>
        <w:jc w:val="center"/>
        <w:rPr>
          <w:b/>
          <w:caps/>
          <w:sz w:val="28"/>
          <w:szCs w:val="28"/>
        </w:rPr>
      </w:pPr>
      <w:r w:rsidRPr="0025773F">
        <w:rPr>
          <w:b/>
          <w:caps/>
          <w:sz w:val="28"/>
          <w:szCs w:val="28"/>
        </w:rPr>
        <w:t>сельскоГО поселениЯ Болчары</w:t>
      </w:r>
    </w:p>
    <w:p w:rsidR="00350486" w:rsidRDefault="00350486" w:rsidP="00350486">
      <w:pPr>
        <w:jc w:val="center"/>
        <w:rPr>
          <w:b/>
          <w:caps/>
          <w:sz w:val="28"/>
          <w:szCs w:val="28"/>
        </w:rPr>
      </w:pPr>
    </w:p>
    <w:p w:rsidR="00350486" w:rsidRPr="0025773F" w:rsidRDefault="00350486" w:rsidP="00350486">
      <w:pPr>
        <w:jc w:val="center"/>
        <w:rPr>
          <w:b/>
          <w:caps/>
          <w:sz w:val="28"/>
          <w:szCs w:val="28"/>
        </w:rPr>
      </w:pPr>
    </w:p>
    <w:p w:rsidR="00350486" w:rsidRPr="0025773F" w:rsidRDefault="00350486" w:rsidP="00350486">
      <w:pPr>
        <w:jc w:val="center"/>
        <w:rPr>
          <w:b/>
          <w:caps/>
          <w:sz w:val="32"/>
          <w:szCs w:val="32"/>
        </w:rPr>
      </w:pPr>
      <w:r w:rsidRPr="0025773F">
        <w:rPr>
          <w:b/>
          <w:caps/>
          <w:sz w:val="32"/>
          <w:szCs w:val="32"/>
        </w:rPr>
        <w:t xml:space="preserve">постановление </w:t>
      </w:r>
    </w:p>
    <w:p w:rsidR="00350486" w:rsidRPr="0025773F" w:rsidRDefault="00350486" w:rsidP="00350486">
      <w:pPr>
        <w:rPr>
          <w:sz w:val="28"/>
        </w:rPr>
      </w:pPr>
    </w:p>
    <w:p w:rsidR="00350486" w:rsidRPr="0025773F" w:rsidRDefault="00350486" w:rsidP="00350486">
      <w:pPr>
        <w:rPr>
          <w:sz w:val="28"/>
        </w:rPr>
      </w:pPr>
    </w:p>
    <w:p w:rsidR="00350486" w:rsidRPr="0025773F" w:rsidRDefault="00350486" w:rsidP="00350486">
      <w:pPr>
        <w:rPr>
          <w:sz w:val="28"/>
        </w:rPr>
      </w:pPr>
    </w:p>
    <w:p w:rsidR="00350486" w:rsidRDefault="006B019F" w:rsidP="00350486">
      <w:r w:rsidRPr="009D598B">
        <w:t>О</w:t>
      </w:r>
      <w:r w:rsidR="00350486" w:rsidRPr="009D598B">
        <w:t>т</w:t>
      </w:r>
      <w:r>
        <w:t xml:space="preserve"> 03 февраля 2016</w:t>
      </w:r>
      <w:r w:rsidR="00350486">
        <w:t xml:space="preserve"> </w:t>
      </w:r>
      <w:r w:rsidR="00350486" w:rsidRPr="009D598B">
        <w:t>г</w:t>
      </w:r>
      <w:r w:rsidR="00350486">
        <w:t>.</w:t>
      </w:r>
      <w:r w:rsidR="00350486" w:rsidRPr="009D598B">
        <w:t xml:space="preserve">   </w:t>
      </w:r>
      <w:r w:rsidR="00350486" w:rsidRPr="009D598B">
        <w:tab/>
        <w:t xml:space="preserve">                                   </w:t>
      </w:r>
      <w:r w:rsidR="00350486" w:rsidRPr="009D598B">
        <w:tab/>
      </w:r>
      <w:r w:rsidR="00350486" w:rsidRPr="009D598B">
        <w:tab/>
        <w:t xml:space="preserve">              </w:t>
      </w:r>
      <w:r w:rsidR="00350486">
        <w:t xml:space="preserve">         </w:t>
      </w:r>
      <w:r w:rsidR="00350486" w:rsidRPr="009D598B">
        <w:t xml:space="preserve"> </w:t>
      </w:r>
      <w:r w:rsidR="00350486">
        <w:tab/>
      </w:r>
      <w:r w:rsidR="00350486" w:rsidRPr="009D598B">
        <w:t xml:space="preserve">      </w:t>
      </w:r>
      <w:r w:rsidR="00350486">
        <w:t xml:space="preserve">     </w:t>
      </w:r>
      <w:r w:rsidR="00265D6D">
        <w:t xml:space="preserve">     </w:t>
      </w:r>
      <w:r w:rsidR="00350486">
        <w:t xml:space="preserve">   </w:t>
      </w:r>
      <w:r w:rsidR="00350486" w:rsidRPr="009D598B">
        <w:t>№</w:t>
      </w:r>
      <w:r>
        <w:t xml:space="preserve"> 14</w:t>
      </w:r>
    </w:p>
    <w:p w:rsidR="00350486" w:rsidRPr="0025773F" w:rsidRDefault="00350486" w:rsidP="00350486">
      <w:r w:rsidRPr="0025773F">
        <w:t>с.</w:t>
      </w:r>
      <w:r>
        <w:t xml:space="preserve"> </w:t>
      </w:r>
      <w:r w:rsidRPr="0025773F">
        <w:t>Болчары</w:t>
      </w:r>
    </w:p>
    <w:p w:rsidR="00EC7383" w:rsidRDefault="00EC7383" w:rsidP="00EC7383">
      <w:pPr>
        <w:pStyle w:val="10"/>
        <w:rPr>
          <w:rFonts w:ascii="Times New Roman" w:hAnsi="Times New Roman"/>
          <w:sz w:val="24"/>
          <w:szCs w:val="24"/>
        </w:rPr>
      </w:pPr>
    </w:p>
    <w:p w:rsidR="002278D8" w:rsidRPr="002278D8" w:rsidRDefault="002278D8" w:rsidP="002278D8">
      <w:pPr>
        <w:jc w:val="both"/>
        <w:rPr>
          <w:szCs w:val="24"/>
        </w:rPr>
      </w:pPr>
      <w:r w:rsidRPr="002278D8">
        <w:rPr>
          <w:szCs w:val="24"/>
        </w:rPr>
        <w:t xml:space="preserve">Об утверждении административного регламента </w:t>
      </w:r>
    </w:p>
    <w:p w:rsidR="002278D8" w:rsidRPr="002278D8" w:rsidRDefault="002278D8" w:rsidP="002278D8">
      <w:pPr>
        <w:jc w:val="both"/>
        <w:rPr>
          <w:szCs w:val="24"/>
        </w:rPr>
      </w:pPr>
      <w:r w:rsidRPr="002278D8">
        <w:rPr>
          <w:szCs w:val="24"/>
        </w:rPr>
        <w:t xml:space="preserve">предоставления муниципальной услуги </w:t>
      </w:r>
    </w:p>
    <w:p w:rsidR="002278D8" w:rsidRPr="002278D8" w:rsidRDefault="002278D8" w:rsidP="002278D8">
      <w:pPr>
        <w:jc w:val="both"/>
        <w:rPr>
          <w:rFonts w:eastAsia="Calibri"/>
          <w:szCs w:val="24"/>
        </w:rPr>
      </w:pPr>
      <w:r w:rsidRPr="002278D8">
        <w:rPr>
          <w:szCs w:val="24"/>
        </w:rPr>
        <w:t>«</w:t>
      </w:r>
      <w:r w:rsidRPr="002278D8">
        <w:rPr>
          <w:rFonts w:eastAsia="Calibri"/>
          <w:szCs w:val="24"/>
        </w:rPr>
        <w:t xml:space="preserve">Передача в аренду, безвозмездное пользование имущества, </w:t>
      </w:r>
    </w:p>
    <w:p w:rsidR="002278D8" w:rsidRPr="002278D8" w:rsidRDefault="002278D8" w:rsidP="002278D8">
      <w:pPr>
        <w:jc w:val="both"/>
        <w:rPr>
          <w:rFonts w:eastAsia="Calibri"/>
          <w:szCs w:val="24"/>
        </w:rPr>
      </w:pPr>
      <w:r w:rsidRPr="002278D8">
        <w:rPr>
          <w:rFonts w:eastAsia="Calibri"/>
          <w:szCs w:val="24"/>
        </w:rPr>
        <w:t xml:space="preserve">находящегося в собственности муниципального образования, </w:t>
      </w:r>
    </w:p>
    <w:p w:rsidR="002278D8" w:rsidRPr="002278D8" w:rsidRDefault="002278D8" w:rsidP="002278D8">
      <w:pPr>
        <w:jc w:val="both"/>
        <w:rPr>
          <w:szCs w:val="24"/>
        </w:rPr>
      </w:pPr>
      <w:r w:rsidRPr="002278D8">
        <w:rPr>
          <w:rFonts w:eastAsia="Calibri"/>
          <w:szCs w:val="24"/>
        </w:rPr>
        <w:t>за исключением земельных участков и жилых помещений</w:t>
      </w:r>
      <w:r w:rsidRPr="002278D8">
        <w:rPr>
          <w:szCs w:val="24"/>
        </w:rPr>
        <w:t xml:space="preserve">» </w:t>
      </w:r>
    </w:p>
    <w:p w:rsidR="002278D8" w:rsidRDefault="002278D8" w:rsidP="002278D8">
      <w:pPr>
        <w:jc w:val="center"/>
        <w:rPr>
          <w:b/>
          <w:szCs w:val="24"/>
        </w:rPr>
      </w:pPr>
    </w:p>
    <w:p w:rsidR="00265D6D" w:rsidRPr="00F61883" w:rsidRDefault="00265D6D" w:rsidP="00265D6D">
      <w:pPr>
        <w:pStyle w:val="ConsPlusTitle"/>
        <w:widowControl/>
        <w:rPr>
          <w:b w:val="0"/>
          <w:bCs w:val="0"/>
          <w:sz w:val="26"/>
          <w:szCs w:val="26"/>
        </w:rPr>
      </w:pPr>
    </w:p>
    <w:p w:rsidR="00265D6D" w:rsidRPr="00265D6D" w:rsidRDefault="00265D6D" w:rsidP="00265D6D">
      <w:pPr>
        <w:ind w:firstLine="539"/>
        <w:jc w:val="both"/>
        <w:rPr>
          <w:szCs w:val="24"/>
        </w:rPr>
      </w:pPr>
      <w:r w:rsidRPr="001B2F45">
        <w:rPr>
          <w:szCs w:val="24"/>
        </w:rPr>
        <w:t xml:space="preserve">В целях реализации положений Федерального закона от 27 июля 2010 года № 210-ФЗ «Об организации предоставления государственных и муниципальных услуг», в соответствии с </w:t>
      </w:r>
      <w:r>
        <w:rPr>
          <w:color w:val="000000"/>
          <w:szCs w:val="24"/>
        </w:rPr>
        <w:t>п</w:t>
      </w:r>
      <w:r w:rsidRPr="001B2F45">
        <w:rPr>
          <w:color w:val="000000"/>
          <w:szCs w:val="24"/>
        </w:rPr>
        <w:t>остановление</w:t>
      </w:r>
      <w:r>
        <w:rPr>
          <w:color w:val="000000"/>
          <w:szCs w:val="24"/>
        </w:rPr>
        <w:t>м</w:t>
      </w:r>
      <w:r w:rsidRPr="001B2F45">
        <w:rPr>
          <w:color w:val="000000"/>
          <w:szCs w:val="24"/>
        </w:rPr>
        <w:t xml:space="preserve"> администрации сельского поселения Болчары от 21.07.2011 № 34 «Об утверждении положения о стандартах качества пред</w:t>
      </w:r>
      <w:r>
        <w:rPr>
          <w:color w:val="000000"/>
          <w:szCs w:val="24"/>
        </w:rPr>
        <w:t>оставления муниципальных услуг», п</w:t>
      </w:r>
      <w:r w:rsidRPr="001B2F45">
        <w:rPr>
          <w:color w:val="000000"/>
          <w:szCs w:val="24"/>
        </w:rPr>
        <w:t>остановление</w:t>
      </w:r>
      <w:r>
        <w:rPr>
          <w:color w:val="000000"/>
          <w:szCs w:val="24"/>
        </w:rPr>
        <w:t>м</w:t>
      </w:r>
      <w:r w:rsidRPr="001B2F45">
        <w:rPr>
          <w:color w:val="000000"/>
          <w:szCs w:val="24"/>
        </w:rPr>
        <w:t xml:space="preserve"> администрации сельского поселения Болчары от 11.03.2011 № 19 «Об утверждении порядка разработки и утверждения административных регламентов предоставления муниципальных услуг»</w:t>
      </w:r>
      <w:r>
        <w:rPr>
          <w:color w:val="000000"/>
          <w:szCs w:val="24"/>
        </w:rPr>
        <w:t xml:space="preserve">, </w:t>
      </w:r>
      <w:r>
        <w:rPr>
          <w:szCs w:val="24"/>
        </w:rPr>
        <w:t>руководствуясь У</w:t>
      </w:r>
      <w:r w:rsidRPr="001B2F45">
        <w:rPr>
          <w:szCs w:val="24"/>
        </w:rPr>
        <w:t>ставом сельского поселения Болчары, постановляю</w:t>
      </w:r>
      <w:r w:rsidRPr="00F61883">
        <w:rPr>
          <w:sz w:val="26"/>
          <w:szCs w:val="26"/>
        </w:rPr>
        <w:t>:</w:t>
      </w:r>
    </w:p>
    <w:p w:rsidR="002278D8" w:rsidRPr="002278D8" w:rsidRDefault="002278D8" w:rsidP="002278D8">
      <w:pPr>
        <w:pStyle w:val="1"/>
        <w:ind w:firstLine="567"/>
        <w:jc w:val="both"/>
        <w:rPr>
          <w:rFonts w:ascii="Times New Roman" w:hAnsi="Times New Roman"/>
          <w:sz w:val="24"/>
          <w:szCs w:val="24"/>
        </w:rPr>
      </w:pPr>
      <w:r>
        <w:rPr>
          <w:sz w:val="26"/>
          <w:szCs w:val="26"/>
        </w:rPr>
        <w:t xml:space="preserve">  </w:t>
      </w:r>
      <w:r w:rsidR="00265D6D">
        <w:rPr>
          <w:sz w:val="26"/>
          <w:szCs w:val="26"/>
        </w:rPr>
        <w:t xml:space="preserve"> </w:t>
      </w:r>
      <w:r w:rsidR="00265D6D" w:rsidRPr="00291EA8">
        <w:rPr>
          <w:sz w:val="26"/>
          <w:szCs w:val="26"/>
        </w:rPr>
        <w:t xml:space="preserve">1. </w:t>
      </w:r>
      <w:r w:rsidRPr="002278D8">
        <w:rPr>
          <w:rFonts w:ascii="Times New Roman" w:hAnsi="Times New Roman"/>
          <w:sz w:val="24"/>
          <w:szCs w:val="24"/>
        </w:rPr>
        <w:t>Утвердить административный регламент предоставления муниципальной услуги: «</w:t>
      </w:r>
      <w:r w:rsidRPr="002278D8">
        <w:rPr>
          <w:rFonts w:ascii="Times New Roman" w:eastAsia="Calibri" w:hAnsi="Times New Roman"/>
          <w:sz w:val="24"/>
          <w:szCs w:val="24"/>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2278D8">
        <w:rPr>
          <w:rFonts w:ascii="Times New Roman" w:hAnsi="Times New Roman"/>
          <w:sz w:val="24"/>
          <w:szCs w:val="24"/>
        </w:rPr>
        <w:t>», согласно приложения.</w:t>
      </w:r>
    </w:p>
    <w:p w:rsidR="002278D8" w:rsidRDefault="00265D6D" w:rsidP="002278D8">
      <w:pPr>
        <w:ind w:left="567"/>
        <w:jc w:val="both"/>
        <w:rPr>
          <w:szCs w:val="24"/>
        </w:rPr>
      </w:pPr>
      <w:r w:rsidRPr="00F61883">
        <w:rPr>
          <w:sz w:val="26"/>
          <w:szCs w:val="26"/>
        </w:rPr>
        <w:t>2.</w:t>
      </w:r>
      <w:r w:rsidRPr="00265D6D">
        <w:rPr>
          <w:szCs w:val="24"/>
        </w:rPr>
        <w:t xml:space="preserve"> </w:t>
      </w:r>
      <w:r w:rsidRPr="00186AFA">
        <w:rPr>
          <w:szCs w:val="24"/>
        </w:rPr>
        <w:t>Настоящее постановление вступает в силу со</w:t>
      </w:r>
      <w:r>
        <w:rPr>
          <w:szCs w:val="24"/>
        </w:rPr>
        <w:t xml:space="preserve"> дня</w:t>
      </w:r>
      <w:r w:rsidRPr="00186AFA">
        <w:rPr>
          <w:szCs w:val="24"/>
        </w:rPr>
        <w:t xml:space="preserve"> его официального обнародования.</w:t>
      </w:r>
      <w:r w:rsidRPr="00F61883">
        <w:rPr>
          <w:sz w:val="26"/>
          <w:szCs w:val="26"/>
        </w:rPr>
        <w:t xml:space="preserve">             </w:t>
      </w:r>
      <w:r>
        <w:rPr>
          <w:sz w:val="26"/>
          <w:szCs w:val="26"/>
        </w:rPr>
        <w:t>3</w:t>
      </w:r>
      <w:r w:rsidRPr="00F61883">
        <w:rPr>
          <w:sz w:val="26"/>
          <w:szCs w:val="26"/>
        </w:rPr>
        <w:t xml:space="preserve">.  </w:t>
      </w:r>
      <w:r w:rsidR="002278D8">
        <w:rPr>
          <w:szCs w:val="24"/>
        </w:rPr>
        <w:t>Контроль за исполнением настоящего постановления оставляю за собой.</w:t>
      </w:r>
    </w:p>
    <w:p w:rsidR="00265D6D" w:rsidRDefault="00265D6D" w:rsidP="002278D8">
      <w:pPr>
        <w:ind w:left="709" w:firstLine="11"/>
        <w:jc w:val="both"/>
        <w:rPr>
          <w:b/>
          <w:bCs/>
          <w:sz w:val="26"/>
          <w:szCs w:val="26"/>
        </w:rPr>
      </w:pPr>
    </w:p>
    <w:p w:rsidR="00265D6D" w:rsidRPr="00F61883" w:rsidRDefault="00265D6D" w:rsidP="00265D6D">
      <w:pPr>
        <w:pStyle w:val="ConsPlusTitle"/>
        <w:widowControl/>
        <w:jc w:val="both"/>
        <w:rPr>
          <w:b w:val="0"/>
          <w:bCs w:val="0"/>
          <w:sz w:val="26"/>
          <w:szCs w:val="26"/>
        </w:rPr>
      </w:pPr>
    </w:p>
    <w:p w:rsidR="00265D6D" w:rsidRDefault="00265D6D" w:rsidP="00265D6D">
      <w:pPr>
        <w:pStyle w:val="ConsPlusTitle"/>
        <w:widowControl/>
        <w:jc w:val="both"/>
        <w:rPr>
          <w:b w:val="0"/>
          <w:bCs w:val="0"/>
          <w:sz w:val="26"/>
          <w:szCs w:val="26"/>
        </w:rPr>
      </w:pPr>
      <w:r w:rsidRPr="00F61883">
        <w:rPr>
          <w:b w:val="0"/>
          <w:bCs w:val="0"/>
          <w:sz w:val="26"/>
          <w:szCs w:val="26"/>
        </w:rPr>
        <w:t xml:space="preserve">Глава </w:t>
      </w:r>
      <w:r>
        <w:rPr>
          <w:b w:val="0"/>
          <w:bCs w:val="0"/>
          <w:sz w:val="26"/>
          <w:szCs w:val="26"/>
        </w:rPr>
        <w:t xml:space="preserve">сельского поселения Болчары    </w:t>
      </w:r>
      <w:r w:rsidR="001230B3">
        <w:rPr>
          <w:b w:val="0"/>
          <w:bCs w:val="0"/>
          <w:sz w:val="26"/>
          <w:szCs w:val="26"/>
        </w:rPr>
        <w:t xml:space="preserve">                                                   </w:t>
      </w:r>
      <w:r>
        <w:rPr>
          <w:b w:val="0"/>
          <w:bCs w:val="0"/>
          <w:sz w:val="26"/>
          <w:szCs w:val="26"/>
        </w:rPr>
        <w:t xml:space="preserve">  С.Ю. Мокроусов</w:t>
      </w: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278D8" w:rsidRDefault="002278D8" w:rsidP="00265D6D">
      <w:pPr>
        <w:jc w:val="center"/>
        <w:rPr>
          <w:b/>
          <w:sz w:val="26"/>
          <w:szCs w:val="26"/>
        </w:rPr>
      </w:pPr>
    </w:p>
    <w:p w:rsidR="002278D8" w:rsidRDefault="002278D8" w:rsidP="00265D6D">
      <w:pPr>
        <w:jc w:val="center"/>
        <w:rPr>
          <w:b/>
          <w:sz w:val="26"/>
          <w:szCs w:val="26"/>
        </w:rPr>
      </w:pPr>
    </w:p>
    <w:p w:rsidR="006B019F" w:rsidRDefault="006B019F" w:rsidP="00265D6D">
      <w:pPr>
        <w:jc w:val="center"/>
        <w:rPr>
          <w:b/>
          <w:sz w:val="26"/>
          <w:szCs w:val="26"/>
        </w:rPr>
      </w:pPr>
    </w:p>
    <w:p w:rsidR="006B019F" w:rsidRDefault="006B019F"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265D6D" w:rsidRPr="007A31F3" w:rsidRDefault="00265D6D" w:rsidP="00265D6D">
      <w:pPr>
        <w:jc w:val="right"/>
      </w:pPr>
      <w:r w:rsidRPr="007A31F3">
        <w:lastRenderedPageBreak/>
        <w:t xml:space="preserve">           Приложение</w:t>
      </w:r>
    </w:p>
    <w:p w:rsidR="00265D6D" w:rsidRPr="007A31F3" w:rsidRDefault="00265D6D" w:rsidP="00265D6D">
      <w:pPr>
        <w:jc w:val="right"/>
      </w:pPr>
      <w:r w:rsidRPr="007A31F3">
        <w:t xml:space="preserve">к постановлению администрации </w:t>
      </w:r>
    </w:p>
    <w:p w:rsidR="00265D6D" w:rsidRDefault="00265D6D" w:rsidP="00265D6D">
      <w:pPr>
        <w:jc w:val="right"/>
        <w:rPr>
          <w:b/>
          <w:sz w:val="26"/>
          <w:szCs w:val="26"/>
        </w:rPr>
      </w:pPr>
      <w:r>
        <w:t>сельского поселения Болчары</w:t>
      </w:r>
    </w:p>
    <w:p w:rsidR="00265D6D" w:rsidRPr="006B019F" w:rsidRDefault="006B019F" w:rsidP="006B019F">
      <w:pPr>
        <w:jc w:val="right"/>
      </w:pPr>
      <w:r w:rsidRPr="006B019F">
        <w:t>от 03.02.2016 года № 14</w:t>
      </w:r>
    </w:p>
    <w:p w:rsidR="00265D6D" w:rsidRDefault="00265D6D" w:rsidP="00265D6D">
      <w:pPr>
        <w:jc w:val="center"/>
        <w:rPr>
          <w:b/>
        </w:rPr>
      </w:pPr>
    </w:p>
    <w:p w:rsidR="002278D8" w:rsidRPr="008F0F5B" w:rsidRDefault="006B019F" w:rsidP="002278D8">
      <w:pPr>
        <w:tabs>
          <w:tab w:val="left" w:pos="900"/>
        </w:tabs>
        <w:spacing w:line="276" w:lineRule="auto"/>
        <w:ind w:firstLine="540"/>
        <w:jc w:val="center"/>
        <w:rPr>
          <w:b/>
          <w:szCs w:val="24"/>
        </w:rPr>
      </w:pPr>
      <w:r>
        <w:rPr>
          <w:b/>
          <w:szCs w:val="24"/>
        </w:rPr>
        <w:t>Административный регламент</w:t>
      </w:r>
    </w:p>
    <w:p w:rsidR="002278D8" w:rsidRPr="008F0F5B" w:rsidRDefault="002278D8" w:rsidP="002278D8">
      <w:pPr>
        <w:tabs>
          <w:tab w:val="left" w:pos="900"/>
        </w:tabs>
        <w:spacing w:line="276" w:lineRule="auto"/>
        <w:ind w:firstLine="540"/>
        <w:jc w:val="center"/>
        <w:rPr>
          <w:b/>
          <w:szCs w:val="24"/>
        </w:rPr>
      </w:pPr>
      <w:r w:rsidRPr="008F0F5B">
        <w:rPr>
          <w:b/>
          <w:szCs w:val="24"/>
        </w:rPr>
        <w:t xml:space="preserve">предоставления </w:t>
      </w:r>
      <w:proofErr w:type="gramStart"/>
      <w:r w:rsidRPr="008F0F5B">
        <w:rPr>
          <w:b/>
          <w:szCs w:val="24"/>
        </w:rPr>
        <w:t>муниципальной  услуги</w:t>
      </w:r>
      <w:proofErr w:type="gramEnd"/>
      <w:r w:rsidRPr="008F0F5B">
        <w:rPr>
          <w:b/>
          <w:szCs w:val="24"/>
        </w:rPr>
        <w:t xml:space="preserve"> </w:t>
      </w:r>
      <w:r>
        <w:rPr>
          <w:b/>
          <w:szCs w:val="24"/>
        </w:rPr>
        <w:t>«П</w:t>
      </w:r>
      <w:r w:rsidRPr="008F0F5B">
        <w:rPr>
          <w:b/>
          <w:szCs w:val="24"/>
        </w:rPr>
        <w:t>ередач</w:t>
      </w:r>
      <w:r>
        <w:rPr>
          <w:b/>
          <w:szCs w:val="24"/>
        </w:rPr>
        <w:t>а</w:t>
      </w:r>
      <w:r w:rsidRPr="008F0F5B">
        <w:rPr>
          <w:b/>
          <w:szCs w:val="24"/>
        </w:rPr>
        <w:t xml:space="preserve"> в аренду, безвозмездное пользование имущества, находящегося в собственности  </w:t>
      </w:r>
    </w:p>
    <w:p w:rsidR="002278D8" w:rsidRPr="008F0F5B" w:rsidRDefault="002278D8" w:rsidP="002278D8">
      <w:pPr>
        <w:tabs>
          <w:tab w:val="left" w:pos="900"/>
        </w:tabs>
        <w:spacing w:line="276" w:lineRule="auto"/>
        <w:ind w:firstLine="540"/>
        <w:jc w:val="center"/>
        <w:rPr>
          <w:b/>
          <w:szCs w:val="24"/>
        </w:rPr>
      </w:pPr>
      <w:r w:rsidRPr="008F0F5B">
        <w:rPr>
          <w:b/>
          <w:szCs w:val="24"/>
        </w:rPr>
        <w:t>муниципального образования, за исключением земельных участков и жилых помещений</w:t>
      </w:r>
      <w:r w:rsidR="006B019F">
        <w:rPr>
          <w:b/>
          <w:szCs w:val="24"/>
        </w:rPr>
        <w:t>»</w:t>
      </w:r>
    </w:p>
    <w:p w:rsidR="002278D8" w:rsidRDefault="002278D8" w:rsidP="002278D8">
      <w:pPr>
        <w:pStyle w:val="1"/>
        <w:numPr>
          <w:ilvl w:val="0"/>
          <w:numId w:val="15"/>
        </w:numPr>
        <w:spacing w:before="240" w:line="276" w:lineRule="auto"/>
        <w:jc w:val="center"/>
        <w:rPr>
          <w:rFonts w:ascii="Times New Roman" w:hAnsi="Times New Roman"/>
          <w:b/>
          <w:sz w:val="24"/>
          <w:szCs w:val="24"/>
        </w:rPr>
      </w:pPr>
      <w:r w:rsidRPr="00320057">
        <w:rPr>
          <w:rFonts w:ascii="Times New Roman" w:hAnsi="Times New Roman"/>
          <w:b/>
          <w:sz w:val="24"/>
          <w:szCs w:val="24"/>
        </w:rPr>
        <w:t>Общие положения</w:t>
      </w:r>
    </w:p>
    <w:p w:rsidR="006B019F" w:rsidRPr="006B019F" w:rsidRDefault="006B019F" w:rsidP="006B019F"/>
    <w:p w:rsidR="002278D8" w:rsidRPr="006B019F" w:rsidRDefault="002278D8" w:rsidP="002278D8">
      <w:pPr>
        <w:pStyle w:val="af6"/>
        <w:numPr>
          <w:ilvl w:val="1"/>
          <w:numId w:val="24"/>
        </w:numPr>
        <w:autoSpaceDE w:val="0"/>
        <w:autoSpaceDN w:val="0"/>
        <w:adjustRightInd w:val="0"/>
        <w:rPr>
          <w:rFonts w:eastAsia="Calibri"/>
          <w:b/>
          <w:szCs w:val="24"/>
        </w:rPr>
      </w:pPr>
      <w:r w:rsidRPr="006B019F">
        <w:rPr>
          <w:rFonts w:eastAsia="Calibri"/>
          <w:b/>
          <w:szCs w:val="24"/>
        </w:rPr>
        <w:t>Предмет регулирования административного регламента</w:t>
      </w:r>
    </w:p>
    <w:p w:rsidR="002278D8" w:rsidRPr="008F0F5B" w:rsidRDefault="002278D8" w:rsidP="006B019F">
      <w:pPr>
        <w:spacing w:line="276" w:lineRule="auto"/>
        <w:ind w:firstLine="567"/>
        <w:jc w:val="both"/>
        <w:rPr>
          <w:color w:val="000000"/>
          <w:szCs w:val="24"/>
        </w:rPr>
      </w:pPr>
      <w:r w:rsidRPr="008F0F5B">
        <w:rPr>
          <w:color w:val="000000"/>
          <w:szCs w:val="24"/>
        </w:rPr>
        <w:t xml:space="preserve">Административный регламент предоставления муниципальной услуги </w:t>
      </w:r>
      <w:r w:rsidRPr="00805139">
        <w:rPr>
          <w:color w:val="000000"/>
          <w:szCs w:val="24"/>
        </w:rPr>
        <w:t>«</w:t>
      </w:r>
      <w:r w:rsidRPr="00805139">
        <w:rPr>
          <w:rFonts w:eastAsia="Calibri"/>
          <w:szCs w:val="24"/>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8F0F5B">
        <w:rPr>
          <w:color w:val="000000"/>
          <w:szCs w:val="24"/>
        </w:rPr>
        <w:t xml:space="preserve"> (далее также – административный регламент) разработан в целях повышения качества оказания и доступности государственной услуги и определяет сроки и последовательность административных процедур и действий при ее предоставлении. </w:t>
      </w:r>
    </w:p>
    <w:p w:rsidR="002278D8" w:rsidRPr="008F0F5B" w:rsidRDefault="002278D8" w:rsidP="006B019F">
      <w:pPr>
        <w:spacing w:line="276" w:lineRule="auto"/>
        <w:ind w:firstLine="567"/>
        <w:jc w:val="both"/>
        <w:rPr>
          <w:color w:val="000000"/>
          <w:szCs w:val="24"/>
        </w:rPr>
      </w:pPr>
      <w:r w:rsidRPr="008F0F5B">
        <w:rPr>
          <w:color w:val="000000"/>
          <w:szCs w:val="24"/>
        </w:rPr>
        <w:t xml:space="preserve">Административный регламент регулирует предоставление муниципальной услуги по передаче имущества, составляющего муниципальную казну </w:t>
      </w:r>
      <w:r w:rsidR="00A34E77">
        <w:rPr>
          <w:color w:val="000000"/>
          <w:szCs w:val="24"/>
        </w:rPr>
        <w:t>сельского поселения Болчары</w:t>
      </w:r>
      <w:r w:rsidRPr="008F0F5B">
        <w:rPr>
          <w:color w:val="000000"/>
          <w:szCs w:val="24"/>
        </w:rPr>
        <w:t xml:space="preserve"> (далее также – имущество), в аренду, безвозмездное пользование без проведения торгов</w:t>
      </w:r>
      <w:r w:rsidRPr="008F0F5B">
        <w:rPr>
          <w:szCs w:val="24"/>
        </w:rPr>
        <w:t xml:space="preserve">, в том числе путем предоставления государственной преференции в случаях, предусмотренных законодательством Российской Федерации, </w:t>
      </w:r>
      <w:r w:rsidRPr="008F0F5B">
        <w:rPr>
          <w:color w:val="000000"/>
          <w:szCs w:val="24"/>
        </w:rPr>
        <w:t>за исключением:</w:t>
      </w:r>
    </w:p>
    <w:p w:rsidR="002278D8" w:rsidRPr="008F0F5B" w:rsidRDefault="002278D8" w:rsidP="006B019F">
      <w:pPr>
        <w:spacing w:line="276" w:lineRule="auto"/>
        <w:ind w:firstLine="567"/>
        <w:jc w:val="both"/>
        <w:rPr>
          <w:color w:val="000000"/>
          <w:szCs w:val="24"/>
        </w:rPr>
      </w:pPr>
      <w:r w:rsidRPr="008F0F5B">
        <w:rPr>
          <w:color w:val="000000"/>
          <w:szCs w:val="24"/>
        </w:rPr>
        <w:t>- жилых помещений;</w:t>
      </w:r>
    </w:p>
    <w:p w:rsidR="002278D8" w:rsidRPr="008F0F5B" w:rsidRDefault="002278D8" w:rsidP="006B019F">
      <w:pPr>
        <w:spacing w:line="276" w:lineRule="auto"/>
        <w:ind w:firstLine="567"/>
        <w:jc w:val="both"/>
        <w:rPr>
          <w:color w:val="000000"/>
          <w:szCs w:val="24"/>
        </w:rPr>
      </w:pPr>
      <w:r w:rsidRPr="008F0F5B">
        <w:rPr>
          <w:color w:val="000000"/>
          <w:szCs w:val="24"/>
        </w:rPr>
        <w:t xml:space="preserve">- земельных участков, кроме случаев одновременной передачи </w:t>
      </w:r>
      <w:r w:rsidRPr="008F0F5B">
        <w:rPr>
          <w:szCs w:val="24"/>
        </w:rPr>
        <w:t xml:space="preserve">(по одному договору) в аренду земельного участка и расположенных на нем зданий, строений и их частей, находящихся в собственности </w:t>
      </w:r>
      <w:r w:rsidR="00A34E77">
        <w:rPr>
          <w:color w:val="000000"/>
          <w:szCs w:val="24"/>
        </w:rPr>
        <w:t>сельского поселения Болчары</w:t>
      </w:r>
      <w:r w:rsidRPr="008F0F5B">
        <w:rPr>
          <w:szCs w:val="24"/>
        </w:rPr>
        <w:t>.</w:t>
      </w:r>
    </w:p>
    <w:p w:rsidR="002278D8" w:rsidRPr="008F0F5B" w:rsidRDefault="002278D8" w:rsidP="006B019F">
      <w:pPr>
        <w:spacing w:line="276" w:lineRule="auto"/>
        <w:ind w:firstLine="567"/>
        <w:jc w:val="both"/>
        <w:rPr>
          <w:szCs w:val="24"/>
        </w:rPr>
      </w:pPr>
      <w:r w:rsidRPr="008F0F5B">
        <w:rPr>
          <w:color w:val="000000"/>
          <w:szCs w:val="24"/>
        </w:rPr>
        <w:t xml:space="preserve">Имущество передается в безвозмездное пользование </w:t>
      </w:r>
      <w:r w:rsidRPr="008F0F5B">
        <w:rPr>
          <w:szCs w:val="24"/>
        </w:rPr>
        <w:t xml:space="preserve">исключительно для целей: </w:t>
      </w:r>
    </w:p>
    <w:p w:rsidR="002278D8" w:rsidRPr="008F0F5B" w:rsidRDefault="002278D8" w:rsidP="006B019F">
      <w:pPr>
        <w:spacing w:line="276" w:lineRule="auto"/>
        <w:ind w:firstLine="567"/>
        <w:jc w:val="both"/>
        <w:rPr>
          <w:szCs w:val="24"/>
        </w:rPr>
      </w:pPr>
      <w:r w:rsidRPr="008F0F5B">
        <w:rPr>
          <w:szCs w:val="24"/>
        </w:rPr>
        <w:t>- не связанных с извлечением прибыли, в том числе для выполнения государственного задания;</w:t>
      </w:r>
    </w:p>
    <w:p w:rsidR="002278D8" w:rsidRPr="008F0F5B" w:rsidRDefault="002278D8" w:rsidP="006B019F">
      <w:pPr>
        <w:autoSpaceDE w:val="0"/>
        <w:autoSpaceDN w:val="0"/>
        <w:adjustRightInd w:val="0"/>
        <w:spacing w:line="276" w:lineRule="auto"/>
        <w:ind w:firstLine="567"/>
        <w:jc w:val="both"/>
        <w:rPr>
          <w:szCs w:val="24"/>
        </w:rPr>
      </w:pPr>
      <w:r w:rsidRPr="008F0F5B">
        <w:rPr>
          <w:szCs w:val="24"/>
        </w:rPr>
        <w:t>- реализации государственных полномочий;</w:t>
      </w:r>
    </w:p>
    <w:p w:rsidR="002278D8" w:rsidRPr="008F0F5B" w:rsidRDefault="002278D8" w:rsidP="006B019F">
      <w:pPr>
        <w:tabs>
          <w:tab w:val="center" w:pos="5174"/>
        </w:tabs>
        <w:autoSpaceDE w:val="0"/>
        <w:autoSpaceDN w:val="0"/>
        <w:adjustRightInd w:val="0"/>
        <w:spacing w:line="276" w:lineRule="auto"/>
        <w:ind w:firstLine="567"/>
        <w:jc w:val="both"/>
        <w:rPr>
          <w:szCs w:val="24"/>
        </w:rPr>
      </w:pPr>
      <w:r w:rsidRPr="008F0F5B">
        <w:rPr>
          <w:szCs w:val="24"/>
        </w:rPr>
        <w:t>- решения социальных задач;</w:t>
      </w:r>
      <w:r w:rsidR="006B019F">
        <w:rPr>
          <w:szCs w:val="24"/>
        </w:rPr>
        <w:tab/>
      </w:r>
    </w:p>
    <w:p w:rsidR="002278D8" w:rsidRPr="008F0F5B" w:rsidRDefault="002278D8" w:rsidP="006B019F">
      <w:pPr>
        <w:autoSpaceDE w:val="0"/>
        <w:autoSpaceDN w:val="0"/>
        <w:adjustRightInd w:val="0"/>
        <w:spacing w:line="276" w:lineRule="auto"/>
        <w:ind w:firstLine="567"/>
        <w:jc w:val="both"/>
        <w:rPr>
          <w:szCs w:val="24"/>
        </w:rPr>
      </w:pPr>
      <w:r w:rsidRPr="008F0F5B">
        <w:rPr>
          <w:szCs w:val="24"/>
        </w:rPr>
        <w:t>- обеспечения религиозных организаций культовыми зданиями и сооружениями и иным имуществом религиозного назначения;</w:t>
      </w:r>
    </w:p>
    <w:p w:rsidR="002278D8" w:rsidRDefault="002278D8" w:rsidP="006B019F">
      <w:pPr>
        <w:autoSpaceDE w:val="0"/>
        <w:autoSpaceDN w:val="0"/>
        <w:adjustRightInd w:val="0"/>
        <w:spacing w:line="276" w:lineRule="auto"/>
        <w:ind w:firstLine="567"/>
        <w:jc w:val="both"/>
        <w:rPr>
          <w:szCs w:val="24"/>
        </w:rPr>
      </w:pPr>
      <w:r w:rsidRPr="008F0F5B">
        <w:rPr>
          <w:szCs w:val="24"/>
        </w:rPr>
        <w:t>- обеспечения деятельности социально ориентированных некоммерческих организаций в случаях, предусмотренных федеральным законодательством.</w:t>
      </w:r>
    </w:p>
    <w:p w:rsidR="002278D8" w:rsidRPr="008F0F5B" w:rsidRDefault="002278D8" w:rsidP="002278D8">
      <w:pPr>
        <w:autoSpaceDE w:val="0"/>
        <w:autoSpaceDN w:val="0"/>
        <w:adjustRightInd w:val="0"/>
        <w:spacing w:line="276" w:lineRule="auto"/>
        <w:ind w:firstLine="709"/>
        <w:jc w:val="both"/>
        <w:rPr>
          <w:szCs w:val="24"/>
        </w:rPr>
      </w:pPr>
    </w:p>
    <w:p w:rsidR="002278D8" w:rsidRPr="00193C1D" w:rsidRDefault="002278D8" w:rsidP="00193C1D">
      <w:pPr>
        <w:pStyle w:val="af6"/>
        <w:numPr>
          <w:ilvl w:val="1"/>
          <w:numId w:val="24"/>
        </w:numPr>
        <w:spacing w:line="276" w:lineRule="auto"/>
        <w:jc w:val="center"/>
        <w:rPr>
          <w:b/>
          <w:color w:val="000000"/>
          <w:szCs w:val="24"/>
        </w:rPr>
      </w:pPr>
      <w:r w:rsidRPr="00193C1D">
        <w:rPr>
          <w:b/>
          <w:color w:val="000000"/>
          <w:szCs w:val="24"/>
        </w:rPr>
        <w:t>Круг заявителей</w:t>
      </w:r>
    </w:p>
    <w:p w:rsidR="002278D8" w:rsidRPr="00805139" w:rsidRDefault="002278D8" w:rsidP="002278D8">
      <w:pPr>
        <w:spacing w:line="276" w:lineRule="auto"/>
        <w:ind w:firstLine="709"/>
        <w:jc w:val="center"/>
        <w:rPr>
          <w:b/>
          <w:color w:val="000000"/>
          <w:szCs w:val="24"/>
        </w:rPr>
      </w:pPr>
    </w:p>
    <w:p w:rsidR="002278D8" w:rsidRPr="008F0F5B" w:rsidRDefault="002278D8" w:rsidP="00193C1D">
      <w:pPr>
        <w:spacing w:line="276" w:lineRule="auto"/>
        <w:ind w:firstLine="567"/>
        <w:jc w:val="both"/>
        <w:rPr>
          <w:color w:val="000000"/>
          <w:szCs w:val="24"/>
        </w:rPr>
      </w:pPr>
      <w:r w:rsidRPr="008F0F5B">
        <w:rPr>
          <w:color w:val="000000"/>
          <w:szCs w:val="24"/>
        </w:rPr>
        <w:t xml:space="preserve">Муниципальная услуга по передаче в безвозмездное пользование имущества, находящегося в собственности </w:t>
      </w:r>
      <w:r w:rsidR="00A34E77">
        <w:rPr>
          <w:color w:val="000000"/>
          <w:szCs w:val="24"/>
        </w:rPr>
        <w:t>сельского поселения Болчары</w:t>
      </w:r>
      <w:r w:rsidRPr="008F0F5B">
        <w:rPr>
          <w:color w:val="000000"/>
          <w:szCs w:val="24"/>
        </w:rPr>
        <w:t xml:space="preserve"> предоставляется:</w:t>
      </w:r>
    </w:p>
    <w:p w:rsidR="002278D8" w:rsidRPr="008F0F5B" w:rsidRDefault="002278D8" w:rsidP="00193C1D">
      <w:pPr>
        <w:autoSpaceDE w:val="0"/>
        <w:autoSpaceDN w:val="0"/>
        <w:adjustRightInd w:val="0"/>
        <w:spacing w:line="276" w:lineRule="auto"/>
        <w:ind w:firstLine="567"/>
        <w:jc w:val="both"/>
        <w:rPr>
          <w:szCs w:val="24"/>
        </w:rPr>
      </w:pPr>
      <w:r w:rsidRPr="008F0F5B">
        <w:rPr>
          <w:szCs w:val="24"/>
        </w:rPr>
        <w:t>- государственным учреждениям автономного округа для выполнения государственного задания;</w:t>
      </w:r>
    </w:p>
    <w:p w:rsidR="002278D8" w:rsidRPr="008F0F5B" w:rsidRDefault="002278D8" w:rsidP="00193C1D">
      <w:pPr>
        <w:autoSpaceDE w:val="0"/>
        <w:autoSpaceDN w:val="0"/>
        <w:adjustRightInd w:val="0"/>
        <w:spacing w:line="276" w:lineRule="auto"/>
        <w:ind w:firstLine="567"/>
        <w:jc w:val="both"/>
        <w:rPr>
          <w:szCs w:val="24"/>
        </w:rPr>
      </w:pPr>
      <w:r w:rsidRPr="008F0F5B">
        <w:rPr>
          <w:szCs w:val="24"/>
        </w:rPr>
        <w:t>- муниципальным учреждениям для обеспечения деятельности государственных учреждений;</w:t>
      </w:r>
    </w:p>
    <w:p w:rsidR="002278D8" w:rsidRPr="008F0F5B" w:rsidRDefault="002278D8" w:rsidP="00193C1D">
      <w:pPr>
        <w:autoSpaceDE w:val="0"/>
        <w:autoSpaceDN w:val="0"/>
        <w:adjustRightInd w:val="0"/>
        <w:spacing w:line="276" w:lineRule="auto"/>
        <w:ind w:firstLine="567"/>
        <w:jc w:val="both"/>
        <w:rPr>
          <w:szCs w:val="24"/>
        </w:rPr>
      </w:pPr>
      <w:r w:rsidRPr="008F0F5B">
        <w:rPr>
          <w:szCs w:val="24"/>
        </w:rPr>
        <w:lastRenderedPageBreak/>
        <w:t>- общественным объединениям и религиозным организациям;</w:t>
      </w:r>
    </w:p>
    <w:p w:rsidR="002278D8" w:rsidRPr="008F0F5B" w:rsidRDefault="002278D8" w:rsidP="00193C1D">
      <w:pPr>
        <w:autoSpaceDE w:val="0"/>
        <w:autoSpaceDN w:val="0"/>
        <w:adjustRightInd w:val="0"/>
        <w:spacing w:line="276" w:lineRule="auto"/>
        <w:ind w:firstLine="567"/>
        <w:jc w:val="both"/>
        <w:rPr>
          <w:color w:val="000000"/>
          <w:szCs w:val="24"/>
        </w:rPr>
      </w:pPr>
      <w:r w:rsidRPr="008F0F5B">
        <w:rPr>
          <w:szCs w:val="24"/>
        </w:rPr>
        <w:t xml:space="preserve">- иным лицам, предусмотренным федеральным законодательством </w:t>
      </w:r>
      <w:r w:rsidRPr="008F0F5B">
        <w:rPr>
          <w:color w:val="000000"/>
          <w:szCs w:val="24"/>
        </w:rPr>
        <w:t>(далее также – заявитель).</w:t>
      </w:r>
    </w:p>
    <w:p w:rsidR="002278D8" w:rsidRPr="008F0F5B" w:rsidRDefault="002278D8" w:rsidP="00193C1D">
      <w:pPr>
        <w:spacing w:line="276" w:lineRule="auto"/>
        <w:ind w:firstLine="567"/>
        <w:jc w:val="both"/>
        <w:rPr>
          <w:color w:val="000000"/>
          <w:szCs w:val="24"/>
        </w:rPr>
      </w:pPr>
      <w:r>
        <w:rPr>
          <w:color w:val="000000"/>
          <w:szCs w:val="24"/>
        </w:rPr>
        <w:t>1.2.1</w:t>
      </w:r>
      <w:r w:rsidRPr="008F0F5B">
        <w:rPr>
          <w:color w:val="000000"/>
          <w:szCs w:val="24"/>
        </w:rPr>
        <w:t xml:space="preserve">. Муниципальная услуга </w:t>
      </w:r>
      <w:r w:rsidRPr="00805139">
        <w:rPr>
          <w:color w:val="000000"/>
          <w:szCs w:val="24"/>
        </w:rPr>
        <w:t>«</w:t>
      </w:r>
      <w:r w:rsidRPr="00805139">
        <w:rPr>
          <w:rFonts w:eastAsia="Calibri"/>
          <w:szCs w:val="24"/>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8F0F5B">
        <w:rPr>
          <w:color w:val="000000"/>
          <w:szCs w:val="24"/>
        </w:rPr>
        <w:t xml:space="preserve"> предоставляется </w:t>
      </w:r>
      <w:r w:rsidRPr="008F0F5B">
        <w:rPr>
          <w:szCs w:val="24"/>
        </w:rPr>
        <w:t xml:space="preserve">индивидуальным предпринимателям, физическим лицам и юридическим лицам </w:t>
      </w:r>
      <w:r w:rsidRPr="008F0F5B">
        <w:rPr>
          <w:color w:val="000000"/>
          <w:szCs w:val="24"/>
        </w:rPr>
        <w:t>(далее также – заявитель).</w:t>
      </w:r>
    </w:p>
    <w:p w:rsidR="002278D8" w:rsidRDefault="002278D8" w:rsidP="00193C1D">
      <w:pPr>
        <w:spacing w:line="276" w:lineRule="auto"/>
        <w:ind w:firstLine="567"/>
        <w:jc w:val="both"/>
        <w:outlineLvl w:val="1"/>
        <w:rPr>
          <w:szCs w:val="24"/>
        </w:rPr>
      </w:pPr>
      <w:r>
        <w:rPr>
          <w:color w:val="000000"/>
          <w:szCs w:val="24"/>
        </w:rPr>
        <w:t xml:space="preserve">1.2.2. </w:t>
      </w:r>
      <w:r w:rsidRPr="008F0F5B">
        <w:rPr>
          <w:color w:val="000000"/>
          <w:szCs w:val="24"/>
        </w:rPr>
        <w:t xml:space="preserve"> Муниципальная</w:t>
      </w:r>
      <w:r w:rsidRPr="008F0F5B">
        <w:rPr>
          <w:szCs w:val="24"/>
        </w:rPr>
        <w:t xml:space="preserve"> услуга </w:t>
      </w:r>
      <w:r w:rsidRPr="00805139">
        <w:rPr>
          <w:color w:val="000000"/>
          <w:szCs w:val="24"/>
        </w:rPr>
        <w:t>«</w:t>
      </w:r>
      <w:r w:rsidRPr="00805139">
        <w:rPr>
          <w:rFonts w:eastAsia="Calibri"/>
          <w:szCs w:val="24"/>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8F0F5B">
        <w:rPr>
          <w:szCs w:val="24"/>
        </w:rPr>
        <w:t xml:space="preserve"> предоставляется заявителям, обратившимся в </w:t>
      </w:r>
      <w:r w:rsidR="00A34E77">
        <w:rPr>
          <w:szCs w:val="24"/>
        </w:rPr>
        <w:t>администрацию сельского поселения Болчары</w:t>
      </w:r>
      <w:r w:rsidRPr="008F0F5B">
        <w:rPr>
          <w:szCs w:val="24"/>
        </w:rPr>
        <w:t xml:space="preserve"> (далее – Администрация), с заявлением о предоставлении имущества в аренду или безвозмездное пользование. От имени заявителей взаимодействие с Администрацией вправе осуществлять их законные представители, действующие на основании доверенности, договора или иного основания, установленного законодательством Российской Федерации.</w:t>
      </w:r>
    </w:p>
    <w:p w:rsidR="002278D8" w:rsidRPr="008F0F5B" w:rsidRDefault="002278D8" w:rsidP="002278D8">
      <w:pPr>
        <w:spacing w:line="276" w:lineRule="auto"/>
        <w:ind w:firstLine="709"/>
        <w:jc w:val="both"/>
        <w:outlineLvl w:val="1"/>
        <w:rPr>
          <w:szCs w:val="24"/>
        </w:rPr>
      </w:pPr>
    </w:p>
    <w:p w:rsidR="002278D8" w:rsidRPr="000D37DF" w:rsidRDefault="002278D8" w:rsidP="000D37DF">
      <w:pPr>
        <w:pStyle w:val="af6"/>
        <w:numPr>
          <w:ilvl w:val="1"/>
          <w:numId w:val="24"/>
        </w:numPr>
        <w:spacing w:line="276" w:lineRule="auto"/>
        <w:jc w:val="center"/>
        <w:rPr>
          <w:b/>
          <w:color w:val="000000"/>
          <w:szCs w:val="24"/>
        </w:rPr>
      </w:pPr>
      <w:r w:rsidRPr="000D37DF">
        <w:rPr>
          <w:b/>
          <w:color w:val="000000"/>
          <w:szCs w:val="24"/>
        </w:rPr>
        <w:t>Порядок информирования о порядке предоставления государственной услуги</w:t>
      </w:r>
    </w:p>
    <w:p w:rsidR="002278D8" w:rsidRPr="008F0F5B" w:rsidRDefault="002278D8" w:rsidP="000D37DF">
      <w:pPr>
        <w:autoSpaceDE w:val="0"/>
        <w:autoSpaceDN w:val="0"/>
        <w:adjustRightInd w:val="0"/>
        <w:ind w:firstLine="567"/>
        <w:jc w:val="both"/>
        <w:rPr>
          <w:rFonts w:eastAsia="Calibri"/>
          <w:szCs w:val="24"/>
        </w:rPr>
      </w:pPr>
      <w:r w:rsidRPr="008F0F5B">
        <w:rPr>
          <w:color w:val="000000"/>
          <w:szCs w:val="24"/>
        </w:rPr>
        <w:t xml:space="preserve">Информация о порядке и стандарте предоставления государственной услуги размещается на информационных стендах, в электронно-телекоммуникационных сетях общего пользования, в том числе </w:t>
      </w:r>
      <w:r w:rsidRPr="008F0F5B">
        <w:rPr>
          <w:rFonts w:eastAsia="Calibri"/>
          <w:szCs w:val="24"/>
        </w:rPr>
        <w:t xml:space="preserve">на официальном информационном портале органов местного самоуправления Кондинского района </w:t>
      </w:r>
      <w:hyperlink r:id="rId8" w:history="1">
        <w:r w:rsidRPr="008F0F5B">
          <w:rPr>
            <w:rStyle w:val="af3"/>
            <w:rFonts w:eastAsia="Calibri"/>
            <w:szCs w:val="24"/>
          </w:rPr>
          <w:t>www.adm</w:t>
        </w:r>
        <w:proofErr w:type="spellStart"/>
        <w:r w:rsidRPr="008F0F5B">
          <w:rPr>
            <w:rStyle w:val="af3"/>
            <w:rFonts w:eastAsia="Calibri"/>
            <w:szCs w:val="24"/>
            <w:lang w:val="en-US"/>
          </w:rPr>
          <w:t>konda</w:t>
        </w:r>
        <w:proofErr w:type="spellEnd"/>
        <w:r w:rsidRPr="008F0F5B">
          <w:rPr>
            <w:rStyle w:val="af3"/>
            <w:rFonts w:eastAsia="Calibri"/>
            <w:szCs w:val="24"/>
          </w:rPr>
          <w:t>.</w:t>
        </w:r>
        <w:proofErr w:type="spellStart"/>
        <w:r w:rsidRPr="008F0F5B">
          <w:rPr>
            <w:rStyle w:val="af3"/>
            <w:rFonts w:eastAsia="Calibri"/>
            <w:szCs w:val="24"/>
          </w:rPr>
          <w:t>ru</w:t>
        </w:r>
        <w:proofErr w:type="spellEnd"/>
      </w:hyperlink>
      <w:r w:rsidRPr="008F0F5B">
        <w:rPr>
          <w:rFonts w:eastAsia="Calibri"/>
          <w:szCs w:val="24"/>
        </w:rPr>
        <w:t xml:space="preserve"> (далее - официальный сайт);</w:t>
      </w:r>
      <w:r w:rsidRPr="008F0F5B">
        <w:rPr>
          <w:color w:val="000000"/>
          <w:szCs w:val="24"/>
        </w:rPr>
        <w:t xml:space="preserve"> на странице Администрации в федеральной государственной информационной системе «Единый портал государственных и муниципальных услуг (функций)» </w:t>
      </w:r>
      <w:r w:rsidRPr="008F0F5B">
        <w:rPr>
          <w:szCs w:val="24"/>
        </w:rPr>
        <w:t>и на Портале государственных и муниципальных услуг (функций) Ханты-Мансийского автономного округа – Югры</w:t>
      </w:r>
      <w:r w:rsidRPr="008F0F5B">
        <w:rPr>
          <w:color w:val="000000"/>
          <w:szCs w:val="24"/>
        </w:rPr>
        <w:t>.</w:t>
      </w:r>
    </w:p>
    <w:p w:rsidR="007A0B5A" w:rsidRPr="0094212E" w:rsidRDefault="002278D8" w:rsidP="007A0B5A">
      <w:pPr>
        <w:autoSpaceDE w:val="0"/>
        <w:spacing w:line="276" w:lineRule="auto"/>
        <w:ind w:firstLine="567"/>
        <w:jc w:val="both"/>
        <w:rPr>
          <w:b/>
          <w:color w:val="000000"/>
          <w:lang w:eastAsia="en-US"/>
        </w:rPr>
      </w:pPr>
      <w:r>
        <w:rPr>
          <w:color w:val="000000"/>
          <w:szCs w:val="24"/>
        </w:rPr>
        <w:t>1.3.1</w:t>
      </w:r>
      <w:r w:rsidRPr="008F0F5B">
        <w:rPr>
          <w:color w:val="000000"/>
          <w:szCs w:val="24"/>
        </w:rPr>
        <w:t xml:space="preserve">. </w:t>
      </w:r>
      <w:r w:rsidR="007A0B5A" w:rsidRPr="0094212E">
        <w:rPr>
          <w:color w:val="000000"/>
          <w:lang w:eastAsia="en-US"/>
        </w:rPr>
        <w:t xml:space="preserve">Место нахождения, график работы, адрес официального веб-сайта, адрес электронной почты, телефоны структурного подразделения администрации </w:t>
      </w:r>
      <w:r w:rsidR="007A0B5A">
        <w:rPr>
          <w:lang w:eastAsia="en-US"/>
        </w:rPr>
        <w:t>сельского поселения Болчары</w:t>
      </w:r>
      <w:r w:rsidR="007A0B5A" w:rsidRPr="0094212E">
        <w:rPr>
          <w:color w:val="000000"/>
          <w:lang w:eastAsia="en-US"/>
        </w:rPr>
        <w:t xml:space="preserve">, предоставляющего муниципальную услугу: </w:t>
      </w:r>
      <w:r w:rsidR="007A0B5A" w:rsidRPr="0094212E">
        <w:rPr>
          <w:b/>
          <w:color w:val="000000"/>
          <w:lang w:eastAsia="en-US"/>
        </w:rPr>
        <w:t xml:space="preserve"> </w:t>
      </w:r>
    </w:p>
    <w:p w:rsidR="007A0B5A" w:rsidRPr="0094212E" w:rsidRDefault="007A0B5A" w:rsidP="007A0B5A">
      <w:pPr>
        <w:autoSpaceDE w:val="0"/>
        <w:spacing w:line="276" w:lineRule="auto"/>
        <w:ind w:firstLine="567"/>
        <w:jc w:val="both"/>
        <w:rPr>
          <w:color w:val="000000"/>
          <w:lang w:eastAsia="en-US"/>
        </w:rPr>
      </w:pPr>
      <w:r>
        <w:rPr>
          <w:color w:val="000000"/>
          <w:lang w:eastAsia="en-US"/>
        </w:rPr>
        <w:t>Место нахождения: а</w:t>
      </w:r>
      <w:r w:rsidRPr="0094212E">
        <w:rPr>
          <w:color w:val="000000"/>
          <w:lang w:eastAsia="en-US"/>
        </w:rPr>
        <w:t xml:space="preserve">дминистрации </w:t>
      </w:r>
      <w:r>
        <w:rPr>
          <w:lang w:eastAsia="en-US"/>
        </w:rPr>
        <w:t>сельского поселения Болчары</w:t>
      </w:r>
      <w:r w:rsidRPr="0094212E">
        <w:rPr>
          <w:color w:val="000000"/>
          <w:lang w:eastAsia="en-US"/>
        </w:rPr>
        <w:t>: ул.</w:t>
      </w:r>
      <w:r>
        <w:rPr>
          <w:color w:val="000000"/>
          <w:lang w:eastAsia="en-US"/>
        </w:rPr>
        <w:t xml:space="preserve"> Ленина, 49</w:t>
      </w:r>
      <w:r w:rsidRPr="0094212E">
        <w:rPr>
          <w:color w:val="000000"/>
          <w:lang w:eastAsia="en-US"/>
        </w:rPr>
        <w:t xml:space="preserve">, </w:t>
      </w:r>
      <w:r>
        <w:rPr>
          <w:color w:val="000000"/>
          <w:lang w:eastAsia="en-US"/>
        </w:rPr>
        <w:t>с. Болчары</w:t>
      </w:r>
      <w:r w:rsidRPr="0094212E">
        <w:rPr>
          <w:color w:val="000000"/>
          <w:lang w:eastAsia="en-US"/>
        </w:rPr>
        <w:t xml:space="preserve">, Кондинский район, Ханты-Мансийский автономный округ – Югра. </w:t>
      </w:r>
    </w:p>
    <w:p w:rsidR="007A0B5A" w:rsidRPr="0094212E" w:rsidRDefault="007A0B5A" w:rsidP="007A0B5A">
      <w:pPr>
        <w:autoSpaceDE w:val="0"/>
        <w:spacing w:line="276" w:lineRule="auto"/>
        <w:ind w:firstLine="567"/>
        <w:jc w:val="both"/>
        <w:rPr>
          <w:color w:val="000000"/>
          <w:lang w:eastAsia="en-US"/>
        </w:rPr>
      </w:pPr>
      <w:r>
        <w:rPr>
          <w:color w:val="000000"/>
          <w:lang w:eastAsia="en-US"/>
        </w:rPr>
        <w:t>Почтовый адрес: 628217</w:t>
      </w:r>
      <w:r w:rsidRPr="0094212E">
        <w:rPr>
          <w:color w:val="000000"/>
          <w:lang w:eastAsia="en-US"/>
        </w:rPr>
        <w:t xml:space="preserve">, Ханты-Мансийский автономный округ – Югра, Тюменская область, Кондинский район, </w:t>
      </w:r>
      <w:r>
        <w:rPr>
          <w:color w:val="000000"/>
          <w:lang w:eastAsia="en-US"/>
        </w:rPr>
        <w:t>с. Болчары</w:t>
      </w:r>
      <w:r w:rsidRPr="0094212E">
        <w:rPr>
          <w:color w:val="000000"/>
          <w:lang w:eastAsia="en-US"/>
        </w:rPr>
        <w:t>, ул.</w:t>
      </w:r>
      <w:r>
        <w:rPr>
          <w:color w:val="000000"/>
          <w:lang w:eastAsia="en-US"/>
        </w:rPr>
        <w:t xml:space="preserve"> Ленина, 49</w:t>
      </w:r>
      <w:r w:rsidRPr="0094212E">
        <w:rPr>
          <w:color w:val="000000"/>
          <w:lang w:eastAsia="en-US"/>
        </w:rPr>
        <w:t>.</w:t>
      </w:r>
    </w:p>
    <w:p w:rsidR="007A0B5A" w:rsidRPr="0094212E" w:rsidRDefault="007A0B5A" w:rsidP="007A0B5A">
      <w:pPr>
        <w:autoSpaceDE w:val="0"/>
        <w:spacing w:line="276" w:lineRule="auto"/>
        <w:ind w:firstLine="567"/>
        <w:jc w:val="both"/>
        <w:rPr>
          <w:color w:val="000000"/>
          <w:lang w:eastAsia="en-US"/>
        </w:rPr>
      </w:pPr>
      <w:r w:rsidRPr="0094212E">
        <w:rPr>
          <w:color w:val="000000"/>
          <w:lang w:eastAsia="en-US"/>
        </w:rPr>
        <w:t xml:space="preserve">Структурное подразделение администрации </w:t>
      </w:r>
      <w:r>
        <w:rPr>
          <w:color w:val="000000"/>
          <w:lang w:eastAsia="en-US"/>
        </w:rPr>
        <w:t>сельского поселения Болчары</w:t>
      </w:r>
      <w:r w:rsidRPr="0094212E">
        <w:rPr>
          <w:color w:val="000000"/>
          <w:lang w:eastAsia="en-US"/>
        </w:rPr>
        <w:t xml:space="preserve">, предоставляющего муниципальную услугу: </w:t>
      </w:r>
      <w:r>
        <w:rPr>
          <w:color w:val="000000"/>
          <w:lang w:eastAsia="en-US"/>
        </w:rPr>
        <w:t>организационно-правовой отдел</w:t>
      </w:r>
    </w:p>
    <w:p w:rsidR="007A0B5A" w:rsidRPr="0094212E" w:rsidRDefault="007A0B5A" w:rsidP="007A0B5A">
      <w:pPr>
        <w:autoSpaceDE w:val="0"/>
        <w:spacing w:line="276" w:lineRule="auto"/>
        <w:ind w:firstLine="567"/>
        <w:jc w:val="both"/>
        <w:rPr>
          <w:color w:val="000000"/>
          <w:lang w:eastAsia="en-US"/>
        </w:rPr>
      </w:pPr>
      <w:r w:rsidRPr="0094212E">
        <w:rPr>
          <w:color w:val="000000"/>
          <w:lang w:eastAsia="en-US"/>
        </w:rPr>
        <w:t>Место нахождения: ул.</w:t>
      </w:r>
      <w:r>
        <w:rPr>
          <w:color w:val="000000"/>
          <w:lang w:eastAsia="en-US"/>
        </w:rPr>
        <w:t xml:space="preserve"> Ленина, 49</w:t>
      </w:r>
      <w:r w:rsidRPr="0094212E">
        <w:rPr>
          <w:color w:val="000000"/>
          <w:lang w:eastAsia="en-US"/>
        </w:rPr>
        <w:t xml:space="preserve">, </w:t>
      </w:r>
      <w:r>
        <w:rPr>
          <w:color w:val="000000"/>
          <w:lang w:eastAsia="en-US"/>
        </w:rPr>
        <w:t>с. Болчары</w:t>
      </w:r>
      <w:r w:rsidRPr="0094212E">
        <w:rPr>
          <w:color w:val="000000"/>
          <w:lang w:eastAsia="en-US"/>
        </w:rPr>
        <w:t xml:space="preserve">, Кондинский район, Ханты-Мансийский автономный округ – Югра. </w:t>
      </w:r>
    </w:p>
    <w:p w:rsidR="007A0B5A" w:rsidRPr="0094212E" w:rsidRDefault="007A0B5A" w:rsidP="007A0B5A">
      <w:pPr>
        <w:autoSpaceDE w:val="0"/>
        <w:spacing w:line="276" w:lineRule="auto"/>
        <w:ind w:firstLine="567"/>
        <w:jc w:val="both"/>
        <w:rPr>
          <w:color w:val="000000"/>
          <w:lang w:eastAsia="en-US"/>
        </w:rPr>
      </w:pPr>
      <w:r>
        <w:rPr>
          <w:color w:val="000000"/>
          <w:lang w:eastAsia="en-US"/>
        </w:rPr>
        <w:t>Почтовый адрес: 628217</w:t>
      </w:r>
      <w:r w:rsidRPr="0094212E">
        <w:rPr>
          <w:color w:val="000000"/>
          <w:lang w:eastAsia="en-US"/>
        </w:rPr>
        <w:t xml:space="preserve">, Ханты-Мансийский автономный округ – Югра, Тюменская область, Кондинский район, </w:t>
      </w:r>
      <w:r>
        <w:rPr>
          <w:color w:val="000000"/>
          <w:lang w:eastAsia="en-US"/>
        </w:rPr>
        <w:t>с. Болчары</w:t>
      </w:r>
      <w:r w:rsidRPr="0094212E">
        <w:rPr>
          <w:color w:val="000000"/>
          <w:lang w:eastAsia="en-US"/>
        </w:rPr>
        <w:t>, ул.</w:t>
      </w:r>
      <w:r>
        <w:rPr>
          <w:color w:val="000000"/>
          <w:lang w:eastAsia="en-US"/>
        </w:rPr>
        <w:t xml:space="preserve"> Ленина, 49</w:t>
      </w:r>
      <w:r w:rsidRPr="0094212E">
        <w:rPr>
          <w:color w:val="000000"/>
          <w:lang w:eastAsia="en-US"/>
        </w:rPr>
        <w:t>.</w:t>
      </w:r>
    </w:p>
    <w:p w:rsidR="007A0B5A" w:rsidRPr="0094212E" w:rsidRDefault="007A0B5A" w:rsidP="007A0B5A">
      <w:pPr>
        <w:autoSpaceDE w:val="0"/>
        <w:spacing w:line="276" w:lineRule="auto"/>
        <w:ind w:firstLine="567"/>
        <w:jc w:val="both"/>
        <w:rPr>
          <w:bCs/>
          <w:color w:val="000000"/>
          <w:lang w:eastAsia="en-US"/>
        </w:rPr>
      </w:pPr>
      <w:r w:rsidRPr="0094212E">
        <w:rPr>
          <w:bCs/>
          <w:color w:val="000000"/>
          <w:lang w:eastAsia="en-US"/>
        </w:rPr>
        <w:t xml:space="preserve"> 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7A0B5A" w:rsidRPr="0094212E" w:rsidTr="004847C8">
        <w:tc>
          <w:tcPr>
            <w:tcW w:w="163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336" w:lineRule="auto"/>
              <w:jc w:val="center"/>
              <w:rPr>
                <w:bCs/>
                <w:color w:val="252525"/>
                <w:lang w:eastAsia="en-US"/>
              </w:rPr>
            </w:pPr>
            <w:r w:rsidRPr="0094212E">
              <w:rPr>
                <w:bCs/>
                <w:color w:val="252525"/>
                <w:lang w:eastAsia="en-US"/>
              </w:rPr>
              <w:t>Дни недели</w:t>
            </w:r>
          </w:p>
          <w:p w:rsidR="007A0B5A" w:rsidRPr="0094212E" w:rsidRDefault="007A0B5A" w:rsidP="004847C8">
            <w:pPr>
              <w:spacing w:line="336" w:lineRule="auto"/>
              <w:jc w:val="both"/>
              <w:rPr>
                <w:bCs/>
                <w:color w:val="252525"/>
                <w:lang w:eastAsia="en-US"/>
              </w:rPr>
            </w:pPr>
            <w:r w:rsidRPr="0094212E">
              <w:rPr>
                <w:bCs/>
                <w:color w:val="252525"/>
                <w:lang w:eastAsia="en-US"/>
              </w:rPr>
              <w:t> </w:t>
            </w:r>
          </w:p>
        </w:tc>
        <w:tc>
          <w:tcPr>
            <w:tcW w:w="800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336" w:lineRule="auto"/>
              <w:jc w:val="center"/>
              <w:rPr>
                <w:color w:val="000000"/>
                <w:lang w:eastAsia="en-US"/>
              </w:rPr>
            </w:pPr>
            <w:r w:rsidRPr="0094212E">
              <w:rPr>
                <w:bCs/>
                <w:color w:val="252525"/>
                <w:lang w:eastAsia="en-US"/>
              </w:rPr>
              <w:t xml:space="preserve">Периоды и часы работы </w:t>
            </w:r>
            <w:r w:rsidRPr="0094212E">
              <w:rPr>
                <w:color w:val="000000"/>
                <w:lang w:eastAsia="en-US"/>
              </w:rPr>
              <w:t>(по местному времени)</w:t>
            </w:r>
          </w:p>
          <w:p w:rsidR="007A0B5A" w:rsidRPr="0094212E" w:rsidRDefault="007A0B5A" w:rsidP="004847C8">
            <w:pPr>
              <w:spacing w:line="336" w:lineRule="auto"/>
              <w:jc w:val="both"/>
              <w:rPr>
                <w:bCs/>
                <w:color w:val="252525"/>
                <w:lang w:eastAsia="en-US"/>
              </w:rPr>
            </w:pPr>
            <w:r w:rsidRPr="0094212E">
              <w:rPr>
                <w:bCs/>
                <w:color w:val="252525"/>
                <w:lang w:eastAsia="en-US"/>
              </w:rPr>
              <w:t> </w:t>
            </w:r>
          </w:p>
        </w:tc>
      </w:tr>
      <w:tr w:rsidR="007A0B5A" w:rsidRPr="0094212E" w:rsidTr="004847C8">
        <w:tc>
          <w:tcPr>
            <w:tcW w:w="163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336" w:lineRule="auto"/>
              <w:jc w:val="both"/>
              <w:rPr>
                <w:color w:val="252525"/>
                <w:lang w:eastAsia="en-US"/>
              </w:rPr>
            </w:pPr>
            <w:r w:rsidRPr="0094212E">
              <w:rPr>
                <w:color w:val="252525"/>
                <w:lang w:eastAsia="en-US"/>
              </w:rPr>
              <w:t>Понедельник</w:t>
            </w:r>
          </w:p>
        </w:tc>
        <w:tc>
          <w:tcPr>
            <w:tcW w:w="800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276" w:lineRule="auto"/>
              <w:jc w:val="both"/>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7A0B5A" w:rsidRPr="0094212E" w:rsidTr="004847C8">
        <w:tc>
          <w:tcPr>
            <w:tcW w:w="163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336" w:lineRule="auto"/>
              <w:jc w:val="both"/>
              <w:rPr>
                <w:color w:val="252525"/>
                <w:lang w:eastAsia="en-US"/>
              </w:rPr>
            </w:pPr>
            <w:r w:rsidRPr="0094212E">
              <w:rPr>
                <w:color w:val="252525"/>
                <w:lang w:eastAsia="en-US"/>
              </w:rPr>
              <w:t>Вторник </w:t>
            </w:r>
          </w:p>
        </w:tc>
        <w:tc>
          <w:tcPr>
            <w:tcW w:w="800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276" w:lineRule="auto"/>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7A0B5A" w:rsidRPr="0094212E" w:rsidTr="004847C8">
        <w:tc>
          <w:tcPr>
            <w:tcW w:w="163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336" w:lineRule="auto"/>
              <w:jc w:val="both"/>
              <w:rPr>
                <w:color w:val="252525"/>
                <w:lang w:eastAsia="en-US"/>
              </w:rPr>
            </w:pPr>
            <w:r w:rsidRPr="0094212E">
              <w:rPr>
                <w:color w:val="252525"/>
                <w:lang w:eastAsia="en-US"/>
              </w:rPr>
              <w:lastRenderedPageBreak/>
              <w:t>Среда</w:t>
            </w:r>
          </w:p>
        </w:tc>
        <w:tc>
          <w:tcPr>
            <w:tcW w:w="800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276" w:lineRule="auto"/>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7A0B5A" w:rsidRPr="0094212E" w:rsidTr="004847C8">
        <w:tc>
          <w:tcPr>
            <w:tcW w:w="163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336" w:lineRule="auto"/>
              <w:jc w:val="both"/>
              <w:rPr>
                <w:color w:val="252525"/>
                <w:lang w:eastAsia="en-US"/>
              </w:rPr>
            </w:pPr>
            <w:r w:rsidRPr="0094212E">
              <w:rPr>
                <w:color w:val="252525"/>
                <w:lang w:eastAsia="en-US"/>
              </w:rPr>
              <w:t>Четверг</w:t>
            </w:r>
          </w:p>
        </w:tc>
        <w:tc>
          <w:tcPr>
            <w:tcW w:w="800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276" w:lineRule="auto"/>
              <w:rPr>
                <w:color w:val="252525"/>
                <w:lang w:eastAsia="en-US"/>
              </w:rPr>
            </w:pPr>
            <w:r w:rsidRPr="0094212E">
              <w:rPr>
                <w:color w:val="252525"/>
                <w:lang w:eastAsia="en-US"/>
              </w:rPr>
              <w:t xml:space="preserve">С 8 часов 30 минут до 12 часов 00 минут, с </w:t>
            </w:r>
            <w:r>
              <w:rPr>
                <w:color w:val="252525"/>
                <w:lang w:eastAsia="en-US"/>
              </w:rPr>
              <w:t>13 часов 30 минут до 17 часов 00</w:t>
            </w:r>
            <w:r w:rsidRPr="0094212E">
              <w:rPr>
                <w:color w:val="252525"/>
                <w:lang w:eastAsia="en-US"/>
              </w:rPr>
              <w:t xml:space="preserve"> минут</w:t>
            </w:r>
          </w:p>
        </w:tc>
      </w:tr>
      <w:tr w:rsidR="007A0B5A" w:rsidRPr="0094212E" w:rsidTr="004847C8">
        <w:tc>
          <w:tcPr>
            <w:tcW w:w="163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336" w:lineRule="auto"/>
              <w:jc w:val="both"/>
              <w:rPr>
                <w:color w:val="252525"/>
                <w:lang w:eastAsia="en-US"/>
              </w:rPr>
            </w:pPr>
            <w:r w:rsidRPr="0094212E">
              <w:rPr>
                <w:color w:val="252525"/>
                <w:lang w:eastAsia="en-US"/>
              </w:rPr>
              <w:t>Пятница</w:t>
            </w:r>
          </w:p>
        </w:tc>
        <w:tc>
          <w:tcPr>
            <w:tcW w:w="800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276" w:lineRule="auto"/>
              <w:rPr>
                <w:color w:val="252525"/>
                <w:lang w:eastAsia="en-US"/>
              </w:rPr>
            </w:pPr>
            <w:r w:rsidRPr="0094212E">
              <w:rPr>
                <w:color w:val="252525"/>
                <w:lang w:eastAsia="en-US"/>
              </w:rPr>
              <w:t>С 8 часов 30 минут до 12 часов 00 минут, с 13 часов 30 минут до 17 час</w:t>
            </w:r>
            <w:r>
              <w:rPr>
                <w:color w:val="252525"/>
                <w:lang w:eastAsia="en-US"/>
              </w:rPr>
              <w:t>ов 00</w:t>
            </w:r>
            <w:r w:rsidRPr="0094212E">
              <w:rPr>
                <w:color w:val="252525"/>
                <w:lang w:eastAsia="en-US"/>
              </w:rPr>
              <w:t xml:space="preserve"> минут</w:t>
            </w:r>
          </w:p>
        </w:tc>
      </w:tr>
      <w:tr w:rsidR="007A0B5A" w:rsidRPr="0094212E" w:rsidTr="004847C8">
        <w:tc>
          <w:tcPr>
            <w:tcW w:w="163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276" w:lineRule="auto"/>
              <w:jc w:val="both"/>
              <w:rPr>
                <w:color w:val="252525"/>
                <w:lang w:eastAsia="en-US"/>
              </w:rPr>
            </w:pPr>
            <w:r w:rsidRPr="0094212E">
              <w:rPr>
                <w:color w:val="252525"/>
                <w:lang w:eastAsia="en-US"/>
              </w:rPr>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7A0B5A" w:rsidRPr="0094212E" w:rsidRDefault="007A0B5A" w:rsidP="004847C8">
            <w:pPr>
              <w:snapToGrid w:val="0"/>
              <w:spacing w:line="336" w:lineRule="auto"/>
              <w:jc w:val="both"/>
              <w:rPr>
                <w:color w:val="252525"/>
                <w:lang w:eastAsia="en-US"/>
              </w:rPr>
            </w:pPr>
            <w:r w:rsidRPr="0094212E">
              <w:rPr>
                <w:color w:val="252525"/>
                <w:lang w:eastAsia="en-US"/>
              </w:rPr>
              <w:t> Выходные дни</w:t>
            </w:r>
          </w:p>
        </w:tc>
      </w:tr>
    </w:tbl>
    <w:p w:rsidR="007A0B5A" w:rsidRPr="0094212E" w:rsidRDefault="007A0B5A" w:rsidP="007A0B5A">
      <w:pPr>
        <w:autoSpaceDE w:val="0"/>
        <w:spacing w:line="276" w:lineRule="auto"/>
        <w:jc w:val="both"/>
        <w:rPr>
          <w:lang w:eastAsia="en-US"/>
        </w:rPr>
      </w:pPr>
    </w:p>
    <w:p w:rsidR="007A0B5A" w:rsidRPr="0094212E" w:rsidRDefault="007A0B5A" w:rsidP="007A0B5A">
      <w:pPr>
        <w:autoSpaceDE w:val="0"/>
        <w:spacing w:line="276" w:lineRule="auto"/>
        <w:ind w:firstLine="567"/>
        <w:jc w:val="both"/>
        <w:rPr>
          <w:color w:val="000000"/>
          <w:lang w:eastAsia="en-US"/>
        </w:rPr>
      </w:pPr>
      <w:r w:rsidRPr="0094212E">
        <w:rPr>
          <w:b/>
          <w:bCs/>
          <w:color w:val="000000"/>
          <w:lang w:eastAsia="en-US"/>
        </w:rPr>
        <w:t xml:space="preserve"> </w:t>
      </w:r>
      <w:r w:rsidRPr="00CF3E41">
        <w:rPr>
          <w:bCs/>
          <w:color w:val="000000"/>
          <w:lang w:eastAsia="en-US"/>
        </w:rPr>
        <w:t>Адрес официального веб-сайта органов местного самоуправления</w:t>
      </w:r>
      <w:r w:rsidRPr="0094212E">
        <w:rPr>
          <w:color w:val="000000"/>
          <w:lang w:eastAsia="en-US"/>
        </w:rPr>
        <w:t xml:space="preserve"> муниципального образования Кондинский район: </w:t>
      </w:r>
      <w:r w:rsidRPr="0094212E">
        <w:rPr>
          <w:color w:val="000000"/>
          <w:lang w:val="en-US" w:eastAsia="en-US"/>
        </w:rPr>
        <w:t>www</w:t>
      </w:r>
      <w:r w:rsidRPr="0094212E">
        <w:rPr>
          <w:color w:val="000000"/>
          <w:lang w:eastAsia="en-US"/>
        </w:rPr>
        <w:t>.</w:t>
      </w:r>
      <w:proofErr w:type="spellStart"/>
      <w:r w:rsidRPr="0094212E">
        <w:rPr>
          <w:color w:val="000000"/>
          <w:lang w:val="en-US" w:eastAsia="en-US"/>
        </w:rPr>
        <w:t>admkonda</w:t>
      </w:r>
      <w:proofErr w:type="spellEnd"/>
      <w:r w:rsidRPr="0094212E">
        <w:rPr>
          <w:color w:val="000000"/>
          <w:lang w:eastAsia="en-US"/>
        </w:rPr>
        <w:t>.</w:t>
      </w:r>
      <w:proofErr w:type="spellStart"/>
      <w:r w:rsidRPr="0094212E">
        <w:rPr>
          <w:color w:val="000000"/>
          <w:lang w:eastAsia="en-US"/>
        </w:rPr>
        <w:t>ru</w:t>
      </w:r>
      <w:proofErr w:type="spellEnd"/>
      <w:r w:rsidRPr="0094212E">
        <w:rPr>
          <w:color w:val="000000"/>
          <w:lang w:eastAsia="en-US"/>
        </w:rPr>
        <w:t>.</w:t>
      </w:r>
    </w:p>
    <w:p w:rsidR="007A0B5A" w:rsidRPr="00CF3E41" w:rsidRDefault="007A0B5A" w:rsidP="007A0B5A">
      <w:pPr>
        <w:autoSpaceDE w:val="0"/>
        <w:spacing w:line="276" w:lineRule="auto"/>
        <w:ind w:firstLine="567"/>
        <w:jc w:val="both"/>
        <w:rPr>
          <w:color w:val="000000"/>
          <w:lang w:eastAsia="en-US"/>
        </w:rPr>
      </w:pPr>
      <w:r>
        <w:rPr>
          <w:color w:val="000000"/>
          <w:lang w:eastAsia="en-US"/>
        </w:rPr>
        <w:t xml:space="preserve">Адрес электронной почты </w:t>
      </w:r>
      <w:r w:rsidRPr="0094212E">
        <w:rPr>
          <w:color w:val="000000"/>
          <w:lang w:eastAsia="en-US"/>
        </w:rPr>
        <w:t xml:space="preserve">администрации </w:t>
      </w:r>
      <w:r>
        <w:rPr>
          <w:lang w:eastAsia="en-US"/>
        </w:rPr>
        <w:t>сельского поселения Болчары</w:t>
      </w:r>
      <w:r w:rsidRPr="0094212E">
        <w:rPr>
          <w:color w:val="000000"/>
          <w:lang w:eastAsia="en-US"/>
        </w:rPr>
        <w:t xml:space="preserve">, предоставляющего муниципальную услугу: </w:t>
      </w:r>
      <w:r w:rsidRPr="0094212E">
        <w:rPr>
          <w:color w:val="000000"/>
          <w:lang w:val="en-US" w:eastAsia="en-US"/>
        </w:rPr>
        <w:t>adm</w:t>
      </w:r>
      <w:r>
        <w:rPr>
          <w:color w:val="000000"/>
          <w:lang w:val="en-US" w:eastAsia="en-US"/>
        </w:rPr>
        <w:t>bol</w:t>
      </w:r>
      <w:r w:rsidRPr="0094212E">
        <w:rPr>
          <w:color w:val="000000"/>
          <w:lang w:eastAsia="en-US"/>
        </w:rPr>
        <w:t xml:space="preserve">@ </w:t>
      </w:r>
      <w:r w:rsidRPr="0094212E">
        <w:rPr>
          <w:color w:val="000000"/>
          <w:lang w:val="en-US" w:eastAsia="en-US"/>
        </w:rPr>
        <w:t>mail</w:t>
      </w:r>
      <w:r w:rsidRPr="0094212E">
        <w:rPr>
          <w:color w:val="000000"/>
          <w:lang w:eastAsia="en-US"/>
        </w:rPr>
        <w:t>.</w:t>
      </w:r>
      <w:proofErr w:type="spellStart"/>
      <w:r w:rsidRPr="0094212E">
        <w:rPr>
          <w:color w:val="000000"/>
          <w:lang w:eastAsia="en-US"/>
        </w:rPr>
        <w:t>ru</w:t>
      </w:r>
      <w:proofErr w:type="spellEnd"/>
      <w:r w:rsidRPr="00CF3E41">
        <w:rPr>
          <w:color w:val="000000"/>
          <w:lang w:eastAsia="en-US"/>
        </w:rPr>
        <w:t>.</w:t>
      </w:r>
    </w:p>
    <w:p w:rsidR="002278D8" w:rsidRPr="007A0B5A" w:rsidRDefault="007A0B5A" w:rsidP="007A0B5A">
      <w:pPr>
        <w:autoSpaceDE w:val="0"/>
        <w:spacing w:line="276" w:lineRule="auto"/>
        <w:ind w:firstLine="567"/>
        <w:jc w:val="both"/>
        <w:rPr>
          <w:color w:val="000000"/>
          <w:lang w:eastAsia="en-US"/>
        </w:rPr>
      </w:pPr>
      <w:r w:rsidRPr="0094212E">
        <w:rPr>
          <w:color w:val="000000"/>
          <w:lang w:eastAsia="en-US"/>
        </w:rPr>
        <w:t>Спра</w:t>
      </w:r>
      <w:r>
        <w:rPr>
          <w:color w:val="000000"/>
          <w:lang w:eastAsia="en-US"/>
        </w:rPr>
        <w:t>вочные телефоны (факсы): 8 (34677</w:t>
      </w:r>
      <w:proofErr w:type="gramStart"/>
      <w:r>
        <w:rPr>
          <w:color w:val="000000"/>
          <w:lang w:eastAsia="en-US"/>
        </w:rPr>
        <w:t>)  25</w:t>
      </w:r>
      <w:proofErr w:type="gramEnd"/>
      <w:r>
        <w:rPr>
          <w:color w:val="000000"/>
          <w:lang w:eastAsia="en-US"/>
        </w:rPr>
        <w:t>-356</w:t>
      </w:r>
      <w:r w:rsidR="002278D8" w:rsidRPr="008F0F5B">
        <w:rPr>
          <w:color w:val="000000"/>
          <w:szCs w:val="24"/>
        </w:rPr>
        <w:t xml:space="preserve">  </w:t>
      </w:r>
    </w:p>
    <w:p w:rsidR="002278D8" w:rsidRPr="008F0F5B" w:rsidRDefault="002278D8" w:rsidP="002278D8">
      <w:pPr>
        <w:spacing w:line="276" w:lineRule="auto"/>
        <w:ind w:firstLine="709"/>
        <w:jc w:val="both"/>
        <w:rPr>
          <w:color w:val="000000"/>
          <w:szCs w:val="24"/>
        </w:rPr>
      </w:pPr>
      <w:bookmarkStart w:id="0" w:name="sub_12201"/>
      <w:r>
        <w:rPr>
          <w:color w:val="000000"/>
          <w:szCs w:val="24"/>
        </w:rPr>
        <w:t>1.3.2</w:t>
      </w:r>
      <w:r w:rsidRPr="008F0F5B">
        <w:rPr>
          <w:color w:val="000000"/>
          <w:szCs w:val="24"/>
        </w:rPr>
        <w:t>. Консультирование по вопросам предоставления муниципальной услуги осуществляется в соответствии со следующим графиком:</w:t>
      </w:r>
    </w:p>
    <w:p w:rsidR="002278D8" w:rsidRPr="008F0F5B" w:rsidRDefault="007A0B5A" w:rsidP="002278D8">
      <w:pPr>
        <w:spacing w:line="276" w:lineRule="auto"/>
        <w:ind w:firstLine="709"/>
        <w:jc w:val="both"/>
        <w:rPr>
          <w:color w:val="000000"/>
          <w:szCs w:val="24"/>
        </w:rPr>
      </w:pPr>
      <w:r>
        <w:rPr>
          <w:color w:val="000000"/>
          <w:szCs w:val="24"/>
        </w:rPr>
        <w:t>Понедельник - пятница: с 08.3</w:t>
      </w:r>
      <w:r w:rsidR="002278D8" w:rsidRPr="008F0F5B">
        <w:rPr>
          <w:color w:val="000000"/>
          <w:szCs w:val="24"/>
        </w:rPr>
        <w:t>0 до 12.00 и с 13.30 до 17.00</w:t>
      </w:r>
    </w:p>
    <w:p w:rsidR="002278D8" w:rsidRPr="008F0F5B" w:rsidRDefault="002278D8" w:rsidP="002278D8">
      <w:pPr>
        <w:spacing w:line="276" w:lineRule="auto"/>
        <w:ind w:firstLine="709"/>
        <w:jc w:val="both"/>
        <w:rPr>
          <w:color w:val="000000"/>
          <w:szCs w:val="24"/>
        </w:rPr>
      </w:pPr>
      <w:r w:rsidRPr="008F0F5B">
        <w:rPr>
          <w:color w:val="000000"/>
          <w:szCs w:val="24"/>
        </w:rPr>
        <w:t>Суббота, воскресенье: выходной.</w:t>
      </w:r>
    </w:p>
    <w:p w:rsidR="002278D8" w:rsidRPr="008F0F5B" w:rsidRDefault="002278D8" w:rsidP="002278D8">
      <w:pPr>
        <w:spacing w:line="276" w:lineRule="auto"/>
        <w:ind w:firstLine="709"/>
        <w:jc w:val="both"/>
        <w:rPr>
          <w:color w:val="000000"/>
          <w:szCs w:val="24"/>
        </w:rPr>
      </w:pPr>
      <w:r>
        <w:rPr>
          <w:color w:val="000000"/>
          <w:szCs w:val="24"/>
        </w:rPr>
        <w:t>1.3.3.</w:t>
      </w:r>
      <w:r w:rsidRPr="008F0F5B">
        <w:rPr>
          <w:color w:val="000000"/>
          <w:szCs w:val="24"/>
        </w:rPr>
        <w:t xml:space="preserve"> Информирование о порядке предоставления муниципальной услуги, а также консультирование по вопросам ее предоставления осуществляется специалистами администрации </w:t>
      </w:r>
      <w:r w:rsidR="00320057">
        <w:rPr>
          <w:color w:val="000000"/>
          <w:szCs w:val="24"/>
        </w:rPr>
        <w:t>сельского поселения Болчары</w:t>
      </w:r>
      <w:r w:rsidRPr="008F0F5B">
        <w:rPr>
          <w:color w:val="000000"/>
          <w:szCs w:val="24"/>
        </w:rPr>
        <w:t xml:space="preserve"> (далее – специалисты), в устной форме (при личном посещении заявителя и/или обращении по телефону) и письменной форме (при письменном обращении заявителя).</w:t>
      </w:r>
    </w:p>
    <w:bookmarkEnd w:id="0"/>
    <w:p w:rsidR="002278D8" w:rsidRPr="008F0F5B" w:rsidRDefault="002278D8" w:rsidP="002278D8">
      <w:pPr>
        <w:spacing w:line="276" w:lineRule="auto"/>
        <w:ind w:firstLine="709"/>
        <w:jc w:val="both"/>
        <w:rPr>
          <w:color w:val="000000"/>
          <w:szCs w:val="24"/>
        </w:rPr>
      </w:pPr>
      <w:r>
        <w:rPr>
          <w:color w:val="000000"/>
          <w:szCs w:val="24"/>
        </w:rPr>
        <w:t>1.3.4.</w:t>
      </w:r>
      <w:r w:rsidRPr="008F0F5B">
        <w:rPr>
          <w:color w:val="000000"/>
          <w:szCs w:val="24"/>
        </w:rPr>
        <w:t xml:space="preserve"> При консультировании в устной форме (на личном приеме или по телефону) специалист </w:t>
      </w:r>
      <w:r w:rsidR="00320057">
        <w:rPr>
          <w:color w:val="000000"/>
          <w:szCs w:val="24"/>
        </w:rPr>
        <w:t>а</w:t>
      </w:r>
      <w:r>
        <w:rPr>
          <w:color w:val="000000"/>
          <w:szCs w:val="24"/>
        </w:rPr>
        <w:t xml:space="preserve">дминистрации </w:t>
      </w:r>
      <w:r w:rsidR="00320057">
        <w:rPr>
          <w:color w:val="000000"/>
          <w:szCs w:val="24"/>
        </w:rPr>
        <w:t>сельского поселения Болчары</w:t>
      </w:r>
      <w:r w:rsidRPr="008F0F5B">
        <w:rPr>
          <w:color w:val="000000"/>
          <w:szCs w:val="24"/>
        </w:rPr>
        <w:t xml:space="preserve">, осуществляющий прием или отвечающий на телефонный звонок, обязан дать ответ незамедлительно.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(переведен) на другого служащего или обратившемуся должен быть сообщен телефонный номер, по которому можно получить необходимую информацию. </w:t>
      </w:r>
      <w:r w:rsidRPr="008F0F5B">
        <w:rPr>
          <w:szCs w:val="24"/>
        </w:rPr>
        <w:t>Устное информирование каждого обратившегося за информацией заявителя осуществляется не более 15 минут.</w:t>
      </w:r>
    </w:p>
    <w:p w:rsidR="002278D8" w:rsidRPr="008F0F5B" w:rsidRDefault="002278D8" w:rsidP="002278D8">
      <w:pPr>
        <w:spacing w:line="276" w:lineRule="auto"/>
        <w:ind w:firstLine="709"/>
        <w:jc w:val="both"/>
        <w:rPr>
          <w:color w:val="000000"/>
          <w:szCs w:val="24"/>
        </w:rPr>
      </w:pPr>
      <w:r w:rsidRPr="008F0F5B">
        <w:rPr>
          <w:szCs w:val="24"/>
        </w:rPr>
        <w:t>В случае если для подготовки ответа требуется продолжительное время, сотрудник, осуществляющий устное информирование, может предложить заинтересованным лицам направить в Администрацию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2278D8" w:rsidRPr="008F0F5B" w:rsidRDefault="002278D8" w:rsidP="002278D8">
      <w:pPr>
        <w:spacing w:line="276" w:lineRule="auto"/>
        <w:ind w:firstLine="709"/>
        <w:jc w:val="both"/>
        <w:rPr>
          <w:color w:val="000000"/>
          <w:szCs w:val="24"/>
        </w:rPr>
      </w:pPr>
      <w:r>
        <w:rPr>
          <w:color w:val="000000"/>
          <w:szCs w:val="24"/>
        </w:rPr>
        <w:t>1.3.5.</w:t>
      </w:r>
      <w:r w:rsidRPr="008F0F5B">
        <w:rPr>
          <w:color w:val="000000"/>
          <w:szCs w:val="24"/>
        </w:rPr>
        <w:t xml:space="preserve"> При консультировании в письменной форме, в том числе электронной, ответ на обращение заинтересованного лица направляется </w:t>
      </w:r>
      <w:r w:rsidRPr="008F0F5B">
        <w:rPr>
          <w:szCs w:val="24"/>
        </w:rPr>
        <w:t>по почтовому адресу, адресу электронной почты или по факсу, указанному заявителем,</w:t>
      </w:r>
      <w:r w:rsidRPr="008F0F5B">
        <w:rPr>
          <w:color w:val="000000"/>
          <w:szCs w:val="24"/>
        </w:rPr>
        <w:t xml:space="preserve"> в срок, не превышающий 10 календарных дней со дня поступления обращения.</w:t>
      </w:r>
    </w:p>
    <w:p w:rsidR="002278D8" w:rsidRPr="008F0F5B" w:rsidRDefault="002278D8" w:rsidP="002278D8">
      <w:pPr>
        <w:spacing w:line="276" w:lineRule="auto"/>
        <w:ind w:firstLine="709"/>
        <w:jc w:val="both"/>
        <w:rPr>
          <w:color w:val="000000"/>
          <w:szCs w:val="24"/>
        </w:rPr>
      </w:pPr>
      <w:r>
        <w:rPr>
          <w:color w:val="000000"/>
          <w:szCs w:val="24"/>
        </w:rPr>
        <w:t>1.3.6.</w:t>
      </w:r>
      <w:r w:rsidRPr="008F0F5B">
        <w:rPr>
          <w:color w:val="000000"/>
          <w:szCs w:val="24"/>
        </w:rPr>
        <w:t xml:space="preserve"> Заявитель вправе обратиться за предоставлением информации о ходе предоставления муниципальной услуги. Для получения информации о ходе предоставления муниципальной услуги заявитель должен сообщить должностному лицу свою фамилию, имя, отчество (последнее - при наличии) для физических лиц и индивидуальных предпринимателей или наименование организации для юридических лиц, а также дату подачи заявления о </w:t>
      </w:r>
      <w:r w:rsidRPr="008F0F5B">
        <w:rPr>
          <w:szCs w:val="24"/>
        </w:rPr>
        <w:lastRenderedPageBreak/>
        <w:t>предоставлении имущества в аренду, безвозмездное пользование</w:t>
      </w:r>
      <w:r w:rsidRPr="008F0F5B">
        <w:rPr>
          <w:color w:val="000000"/>
          <w:szCs w:val="24"/>
        </w:rPr>
        <w:t xml:space="preserve"> и исходящий номер (при его наличии).</w:t>
      </w:r>
    </w:p>
    <w:p w:rsidR="002278D8" w:rsidRPr="008F0F5B" w:rsidRDefault="002278D8" w:rsidP="002278D8">
      <w:pPr>
        <w:spacing w:line="276" w:lineRule="auto"/>
        <w:ind w:firstLine="709"/>
        <w:jc w:val="both"/>
        <w:rPr>
          <w:color w:val="000000"/>
          <w:szCs w:val="24"/>
        </w:rPr>
      </w:pPr>
      <w:r>
        <w:rPr>
          <w:color w:val="000000"/>
          <w:szCs w:val="24"/>
        </w:rPr>
        <w:t>1.3.7.</w:t>
      </w:r>
      <w:r w:rsidRPr="008F0F5B">
        <w:rPr>
          <w:color w:val="000000"/>
          <w:szCs w:val="24"/>
        </w:rPr>
        <w:t xml:space="preserve"> Информирование о порядке и ходе предоставления муниципальной услуги и консультирование по вопросам ее оказания осуществляется бесплатно.</w:t>
      </w:r>
    </w:p>
    <w:p w:rsidR="002278D8" w:rsidRPr="008F0F5B" w:rsidRDefault="002278D8" w:rsidP="002278D8">
      <w:pPr>
        <w:pStyle w:val="af2"/>
        <w:spacing w:line="276" w:lineRule="auto"/>
        <w:jc w:val="both"/>
        <w:rPr>
          <w:szCs w:val="24"/>
          <w:lang w:eastAsia="ru-RU"/>
        </w:rPr>
      </w:pPr>
    </w:p>
    <w:p w:rsidR="002278D8" w:rsidRPr="00320057" w:rsidRDefault="002278D8" w:rsidP="002278D8">
      <w:pPr>
        <w:pStyle w:val="af2"/>
        <w:spacing w:line="276" w:lineRule="auto"/>
        <w:jc w:val="center"/>
        <w:rPr>
          <w:rFonts w:ascii="Times New Roman" w:hAnsi="Times New Roman"/>
          <w:b/>
          <w:sz w:val="24"/>
          <w:szCs w:val="24"/>
        </w:rPr>
      </w:pPr>
      <w:r w:rsidRPr="00320057">
        <w:rPr>
          <w:rFonts w:ascii="Times New Roman" w:hAnsi="Times New Roman"/>
          <w:b/>
          <w:sz w:val="24"/>
          <w:szCs w:val="24"/>
          <w:lang w:val="en-US"/>
        </w:rPr>
        <w:t>II</w:t>
      </w:r>
      <w:r w:rsidRPr="00320057">
        <w:rPr>
          <w:rFonts w:ascii="Times New Roman" w:hAnsi="Times New Roman"/>
          <w:b/>
          <w:sz w:val="24"/>
          <w:szCs w:val="24"/>
        </w:rPr>
        <w:t>. Стандарт предоставления государственной услуги</w:t>
      </w:r>
    </w:p>
    <w:p w:rsidR="007A0B5A" w:rsidRDefault="007A0B5A" w:rsidP="002278D8">
      <w:pPr>
        <w:pStyle w:val="1"/>
        <w:ind w:left="720"/>
        <w:jc w:val="center"/>
        <w:rPr>
          <w:rFonts w:ascii="Times New Roman" w:hAnsi="Times New Roman"/>
          <w:b/>
          <w:sz w:val="24"/>
          <w:szCs w:val="24"/>
        </w:rPr>
      </w:pPr>
    </w:p>
    <w:p w:rsidR="002278D8" w:rsidRPr="007A0B5A" w:rsidRDefault="007A0B5A" w:rsidP="002278D8">
      <w:pPr>
        <w:pStyle w:val="1"/>
        <w:ind w:left="720"/>
        <w:jc w:val="center"/>
        <w:rPr>
          <w:rFonts w:ascii="Times New Roman" w:hAnsi="Times New Roman"/>
          <w:b/>
          <w:sz w:val="24"/>
          <w:szCs w:val="24"/>
        </w:rPr>
      </w:pPr>
      <w:r w:rsidRPr="007A0B5A">
        <w:rPr>
          <w:rFonts w:ascii="Times New Roman" w:hAnsi="Times New Roman"/>
          <w:b/>
          <w:sz w:val="24"/>
          <w:szCs w:val="24"/>
        </w:rPr>
        <w:t xml:space="preserve">2.1. </w:t>
      </w:r>
      <w:r w:rsidR="002278D8" w:rsidRPr="007A0B5A">
        <w:rPr>
          <w:rFonts w:ascii="Times New Roman" w:hAnsi="Times New Roman"/>
          <w:b/>
          <w:sz w:val="24"/>
          <w:szCs w:val="24"/>
        </w:rPr>
        <w:t>Наименование муниципальной услуги</w:t>
      </w:r>
    </w:p>
    <w:p w:rsidR="002278D8" w:rsidRDefault="002278D8" w:rsidP="007A0B5A">
      <w:pPr>
        <w:spacing w:line="276" w:lineRule="auto"/>
        <w:ind w:firstLine="567"/>
        <w:jc w:val="both"/>
        <w:outlineLvl w:val="1"/>
        <w:rPr>
          <w:szCs w:val="24"/>
        </w:rPr>
      </w:pPr>
      <w:r>
        <w:rPr>
          <w:color w:val="000000"/>
          <w:szCs w:val="24"/>
        </w:rPr>
        <w:t>П</w:t>
      </w:r>
      <w:r w:rsidRPr="008F0F5B">
        <w:rPr>
          <w:color w:val="000000"/>
          <w:szCs w:val="24"/>
        </w:rPr>
        <w:t>ередача в аренду, безвозмездное пользование имущества, находящегося в муниципальной собственности, за исключением земельных участков и жилых помещений</w:t>
      </w:r>
      <w:r w:rsidRPr="008F0F5B">
        <w:rPr>
          <w:szCs w:val="24"/>
        </w:rPr>
        <w:t xml:space="preserve"> (далее - муниципальная услуга).</w:t>
      </w:r>
    </w:p>
    <w:p w:rsidR="002278D8" w:rsidRDefault="002278D8" w:rsidP="002278D8">
      <w:pPr>
        <w:spacing w:line="276" w:lineRule="auto"/>
        <w:ind w:firstLine="709"/>
        <w:jc w:val="both"/>
        <w:outlineLvl w:val="1"/>
        <w:rPr>
          <w:szCs w:val="24"/>
        </w:rPr>
      </w:pPr>
    </w:p>
    <w:p w:rsidR="002278D8" w:rsidRDefault="007A0B5A" w:rsidP="002278D8">
      <w:pPr>
        <w:ind w:firstLine="567"/>
        <w:jc w:val="center"/>
        <w:rPr>
          <w:b/>
          <w:szCs w:val="24"/>
        </w:rPr>
      </w:pPr>
      <w:r>
        <w:rPr>
          <w:b/>
          <w:szCs w:val="24"/>
        </w:rPr>
        <w:t xml:space="preserve">2.2. </w:t>
      </w:r>
      <w:r w:rsidR="002278D8" w:rsidRPr="00CA10D8">
        <w:rPr>
          <w:b/>
          <w:szCs w:val="24"/>
        </w:rPr>
        <w:t>Наименование органа, предоставляющего муниципальную услугу</w:t>
      </w:r>
    </w:p>
    <w:p w:rsidR="002278D8" w:rsidRPr="008F0F5B" w:rsidRDefault="002278D8" w:rsidP="007A0B5A">
      <w:pPr>
        <w:spacing w:line="276" w:lineRule="auto"/>
        <w:ind w:firstLine="567"/>
        <w:jc w:val="both"/>
        <w:outlineLvl w:val="1"/>
        <w:rPr>
          <w:szCs w:val="24"/>
        </w:rPr>
      </w:pPr>
      <w:r w:rsidRPr="008F0F5B">
        <w:rPr>
          <w:szCs w:val="24"/>
        </w:rPr>
        <w:t xml:space="preserve">Муниципальная услуга предоставляется </w:t>
      </w:r>
      <w:r w:rsidR="00320057">
        <w:rPr>
          <w:szCs w:val="24"/>
        </w:rPr>
        <w:t>а</w:t>
      </w:r>
      <w:r w:rsidRPr="008F0F5B">
        <w:rPr>
          <w:szCs w:val="24"/>
        </w:rPr>
        <w:t xml:space="preserve">дминистрацией </w:t>
      </w:r>
      <w:r w:rsidR="00320057">
        <w:rPr>
          <w:szCs w:val="24"/>
        </w:rPr>
        <w:t>сельского поселения Болчары</w:t>
      </w:r>
      <w:r>
        <w:rPr>
          <w:szCs w:val="24"/>
        </w:rPr>
        <w:t xml:space="preserve"> </w:t>
      </w:r>
      <w:r w:rsidRPr="008F0F5B">
        <w:rPr>
          <w:szCs w:val="24"/>
        </w:rPr>
        <w:t xml:space="preserve">и осуществляется без проведения торгов, в том числе путем предоставления государственной преференции в случаях, предусмотренных законодательством Российской Федерации. </w:t>
      </w:r>
    </w:p>
    <w:p w:rsidR="002278D8" w:rsidRPr="008F0F5B" w:rsidRDefault="002278D8" w:rsidP="002278D8">
      <w:pPr>
        <w:pStyle w:val="ConsPlusNormal"/>
        <w:spacing w:line="276" w:lineRule="auto"/>
        <w:ind w:firstLine="709"/>
        <w:jc w:val="both"/>
        <w:rPr>
          <w:rFonts w:ascii="Times New Roman" w:hAnsi="Times New Roman" w:cs="Times New Roman"/>
          <w:sz w:val="24"/>
          <w:szCs w:val="24"/>
        </w:rPr>
      </w:pPr>
      <w:r w:rsidRPr="008F0F5B">
        <w:rPr>
          <w:rFonts w:ascii="Times New Roman" w:hAnsi="Times New Roman" w:cs="Times New Roman"/>
          <w:sz w:val="24"/>
          <w:szCs w:val="24"/>
        </w:rPr>
        <w:t xml:space="preserve">При оказании муниципальной услуги без проведения торгов путем предоставления государственной преференции, исполнение муниципальной услуги осуществляется с предварительного согласия антимонопольного органа, за исключением случаев, установленных законодательством. </w:t>
      </w:r>
    </w:p>
    <w:p w:rsidR="002278D8" w:rsidRDefault="002278D8" w:rsidP="002278D8">
      <w:pPr>
        <w:autoSpaceDE w:val="0"/>
        <w:autoSpaceDN w:val="0"/>
        <w:adjustRightInd w:val="0"/>
        <w:spacing w:line="276" w:lineRule="auto"/>
        <w:ind w:firstLine="540"/>
        <w:jc w:val="both"/>
        <w:outlineLvl w:val="1"/>
        <w:rPr>
          <w:szCs w:val="24"/>
        </w:rPr>
      </w:pPr>
      <w:r w:rsidRPr="008F0F5B">
        <w:rPr>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предусмотренных государственных услуг.</w:t>
      </w:r>
    </w:p>
    <w:p w:rsidR="002278D8" w:rsidRPr="008F0F5B" w:rsidRDefault="002278D8" w:rsidP="002278D8">
      <w:pPr>
        <w:autoSpaceDE w:val="0"/>
        <w:autoSpaceDN w:val="0"/>
        <w:adjustRightInd w:val="0"/>
        <w:spacing w:line="276" w:lineRule="auto"/>
        <w:ind w:firstLine="540"/>
        <w:jc w:val="both"/>
        <w:outlineLvl w:val="1"/>
        <w:rPr>
          <w:szCs w:val="24"/>
        </w:rPr>
      </w:pPr>
    </w:p>
    <w:p w:rsidR="002278D8" w:rsidRDefault="007A0B5A" w:rsidP="002278D8">
      <w:pPr>
        <w:spacing w:line="276" w:lineRule="auto"/>
        <w:ind w:firstLine="709"/>
        <w:jc w:val="center"/>
        <w:rPr>
          <w:b/>
          <w:szCs w:val="24"/>
        </w:rPr>
      </w:pPr>
      <w:r>
        <w:rPr>
          <w:b/>
          <w:szCs w:val="24"/>
        </w:rPr>
        <w:t xml:space="preserve">2.3. </w:t>
      </w:r>
      <w:r w:rsidR="002278D8" w:rsidRPr="00805139">
        <w:rPr>
          <w:b/>
          <w:szCs w:val="24"/>
        </w:rPr>
        <w:t>Результатом оказания муниципальной услуги является</w:t>
      </w:r>
    </w:p>
    <w:p w:rsidR="002278D8" w:rsidRPr="008F0F5B" w:rsidRDefault="002278D8" w:rsidP="007A0B5A">
      <w:pPr>
        <w:spacing w:line="276" w:lineRule="auto"/>
        <w:ind w:firstLine="709"/>
        <w:jc w:val="both"/>
        <w:rPr>
          <w:szCs w:val="24"/>
        </w:rPr>
      </w:pPr>
      <w:r w:rsidRPr="008F0F5B">
        <w:rPr>
          <w:szCs w:val="24"/>
        </w:rPr>
        <w:t>П</w:t>
      </w:r>
      <w:r w:rsidRPr="008F0F5B">
        <w:rPr>
          <w:color w:val="000000"/>
          <w:szCs w:val="24"/>
        </w:rPr>
        <w:t>ередача имущества в аренду, безвозмездное пользование</w:t>
      </w:r>
      <w:r w:rsidRPr="008F0F5B">
        <w:rPr>
          <w:szCs w:val="24"/>
        </w:rPr>
        <w:t>;</w:t>
      </w:r>
    </w:p>
    <w:p w:rsidR="002278D8" w:rsidRPr="008F0F5B" w:rsidRDefault="007A0B5A" w:rsidP="007A0B5A">
      <w:pPr>
        <w:spacing w:line="276" w:lineRule="auto"/>
        <w:jc w:val="both"/>
        <w:rPr>
          <w:szCs w:val="24"/>
        </w:rPr>
      </w:pPr>
      <w:r>
        <w:rPr>
          <w:szCs w:val="24"/>
        </w:rPr>
        <w:t xml:space="preserve">            </w:t>
      </w:r>
      <w:r w:rsidR="002278D8">
        <w:rPr>
          <w:szCs w:val="24"/>
        </w:rPr>
        <w:t xml:space="preserve">2.3.1. </w:t>
      </w:r>
      <w:r w:rsidR="002278D8" w:rsidRPr="008F0F5B">
        <w:rPr>
          <w:szCs w:val="24"/>
        </w:rPr>
        <w:t xml:space="preserve"> Мотивированный отказ в </w:t>
      </w:r>
      <w:r w:rsidR="002278D8" w:rsidRPr="008F0F5B">
        <w:rPr>
          <w:color w:val="000000"/>
          <w:szCs w:val="24"/>
        </w:rPr>
        <w:t>передаче имущества в аренду, безвозмездное пользование</w:t>
      </w:r>
      <w:r w:rsidR="002278D8" w:rsidRPr="008F0F5B">
        <w:rPr>
          <w:szCs w:val="24"/>
        </w:rPr>
        <w:t>;</w:t>
      </w:r>
    </w:p>
    <w:p w:rsidR="002278D8" w:rsidRPr="008F0F5B" w:rsidRDefault="002278D8" w:rsidP="002278D8">
      <w:pPr>
        <w:spacing w:line="276" w:lineRule="auto"/>
        <w:ind w:firstLine="709"/>
        <w:jc w:val="both"/>
        <w:rPr>
          <w:szCs w:val="24"/>
        </w:rPr>
      </w:pPr>
      <w:r>
        <w:rPr>
          <w:szCs w:val="24"/>
        </w:rPr>
        <w:t>2.3.2.</w:t>
      </w:r>
      <w:r w:rsidRPr="008F0F5B">
        <w:rPr>
          <w:szCs w:val="24"/>
        </w:rPr>
        <w:t xml:space="preserve"> Предложение иных условий передачи имущества в аренду, безвозмездное пользование отличных от указанных в заявке (далее – решение о предложении иных условий).</w:t>
      </w:r>
    </w:p>
    <w:p w:rsidR="002278D8" w:rsidRDefault="002278D8" w:rsidP="002278D8">
      <w:pPr>
        <w:spacing w:line="276" w:lineRule="auto"/>
        <w:ind w:firstLine="709"/>
        <w:jc w:val="both"/>
        <w:rPr>
          <w:szCs w:val="24"/>
        </w:rPr>
      </w:pPr>
      <w:r w:rsidRPr="008F0F5B">
        <w:rPr>
          <w:szCs w:val="24"/>
        </w:rPr>
        <w:t>Основанием для принятия решения о предложении иных условий является отсутствие имущества, отвечающего в полном объеме условиям, указанным в заявлении, и наличие имущества, которое может быть передано в соответствии с указанной заявителем целью, но с иными характеристиками и (или) на иной срок.</w:t>
      </w:r>
    </w:p>
    <w:p w:rsidR="002278D8" w:rsidRPr="008F0F5B" w:rsidRDefault="002278D8" w:rsidP="002278D8">
      <w:pPr>
        <w:spacing w:line="276" w:lineRule="auto"/>
        <w:ind w:firstLine="709"/>
        <w:jc w:val="both"/>
        <w:rPr>
          <w:szCs w:val="24"/>
        </w:rPr>
      </w:pPr>
    </w:p>
    <w:p w:rsidR="002278D8" w:rsidRDefault="0009026D" w:rsidP="002278D8">
      <w:pPr>
        <w:autoSpaceDE w:val="0"/>
        <w:autoSpaceDN w:val="0"/>
        <w:adjustRightInd w:val="0"/>
        <w:spacing w:line="276" w:lineRule="auto"/>
        <w:ind w:firstLine="540"/>
        <w:jc w:val="center"/>
        <w:outlineLvl w:val="1"/>
        <w:rPr>
          <w:b/>
          <w:szCs w:val="24"/>
        </w:rPr>
      </w:pPr>
      <w:r>
        <w:rPr>
          <w:b/>
          <w:szCs w:val="24"/>
        </w:rPr>
        <w:t xml:space="preserve">2.4. </w:t>
      </w:r>
      <w:r w:rsidR="002278D8" w:rsidRPr="00805139">
        <w:rPr>
          <w:b/>
          <w:szCs w:val="24"/>
        </w:rPr>
        <w:t>Срок предоставления муниципальной услуги</w:t>
      </w:r>
    </w:p>
    <w:p w:rsidR="002278D8" w:rsidRDefault="002278D8" w:rsidP="0009026D">
      <w:pPr>
        <w:autoSpaceDE w:val="0"/>
        <w:autoSpaceDN w:val="0"/>
        <w:adjustRightInd w:val="0"/>
        <w:spacing w:line="276" w:lineRule="auto"/>
        <w:ind w:firstLine="540"/>
        <w:jc w:val="both"/>
        <w:outlineLvl w:val="1"/>
        <w:rPr>
          <w:szCs w:val="24"/>
        </w:rPr>
      </w:pPr>
      <w:r w:rsidRPr="008F0F5B">
        <w:rPr>
          <w:szCs w:val="24"/>
        </w:rPr>
        <w:t xml:space="preserve">48 дней со дня регистрации заявления, в случае обращения в антимонопольный </w:t>
      </w:r>
      <w:proofErr w:type="gramStart"/>
      <w:r w:rsidRPr="008F0F5B">
        <w:rPr>
          <w:szCs w:val="24"/>
        </w:rPr>
        <w:t xml:space="preserve">орган </w:t>
      </w:r>
      <w:r w:rsidRPr="008F0F5B">
        <w:rPr>
          <w:rFonts w:eastAsia="Calibri"/>
          <w:szCs w:val="24"/>
          <w:lang w:eastAsia="en-US"/>
        </w:rPr>
        <w:t xml:space="preserve"> </w:t>
      </w:r>
      <w:r w:rsidRPr="008F0F5B">
        <w:rPr>
          <w:szCs w:val="24"/>
        </w:rPr>
        <w:t>срок</w:t>
      </w:r>
      <w:proofErr w:type="gramEnd"/>
      <w:r w:rsidRPr="008F0F5B">
        <w:rPr>
          <w:szCs w:val="24"/>
        </w:rPr>
        <w:t xml:space="preserve"> предоставления муниципальной услуги составит 90 дней.</w:t>
      </w:r>
    </w:p>
    <w:p w:rsidR="002278D8" w:rsidRDefault="002278D8" w:rsidP="002278D8">
      <w:pPr>
        <w:autoSpaceDE w:val="0"/>
        <w:autoSpaceDN w:val="0"/>
        <w:adjustRightInd w:val="0"/>
        <w:spacing w:line="276" w:lineRule="auto"/>
        <w:ind w:firstLine="540"/>
        <w:jc w:val="both"/>
        <w:outlineLvl w:val="1"/>
        <w:rPr>
          <w:szCs w:val="24"/>
        </w:rPr>
      </w:pPr>
    </w:p>
    <w:p w:rsidR="002278D8" w:rsidRDefault="003D759C" w:rsidP="002278D8">
      <w:pPr>
        <w:autoSpaceDE w:val="0"/>
        <w:autoSpaceDN w:val="0"/>
        <w:adjustRightInd w:val="0"/>
        <w:spacing w:line="276" w:lineRule="auto"/>
        <w:ind w:firstLine="540"/>
        <w:jc w:val="center"/>
        <w:outlineLvl w:val="1"/>
        <w:rPr>
          <w:rFonts w:eastAsia="Calibri"/>
          <w:b/>
          <w:szCs w:val="24"/>
        </w:rPr>
      </w:pPr>
      <w:r>
        <w:rPr>
          <w:rFonts w:eastAsia="Calibri"/>
          <w:b/>
          <w:szCs w:val="24"/>
        </w:rPr>
        <w:t xml:space="preserve">2.5. </w:t>
      </w:r>
      <w:r w:rsidR="002278D8" w:rsidRPr="003447E8">
        <w:rPr>
          <w:rFonts w:eastAsia="Calibri"/>
          <w:b/>
          <w:szCs w:val="24"/>
        </w:rPr>
        <w:t>Правовые основания для предоставления муниципальной услуги</w:t>
      </w:r>
    </w:p>
    <w:p w:rsidR="002278D8" w:rsidRPr="00805139" w:rsidRDefault="002278D8" w:rsidP="002278D8">
      <w:pPr>
        <w:autoSpaceDE w:val="0"/>
        <w:autoSpaceDN w:val="0"/>
        <w:adjustRightInd w:val="0"/>
        <w:spacing w:line="276" w:lineRule="auto"/>
        <w:ind w:firstLine="540"/>
        <w:jc w:val="center"/>
        <w:outlineLvl w:val="1"/>
        <w:rPr>
          <w:rFonts w:eastAsia="Calibri"/>
          <w:b/>
          <w:szCs w:val="24"/>
        </w:rPr>
      </w:pPr>
    </w:p>
    <w:p w:rsidR="002278D8" w:rsidRPr="008F0F5B" w:rsidRDefault="003D759C" w:rsidP="002278D8">
      <w:pPr>
        <w:autoSpaceDE w:val="0"/>
        <w:autoSpaceDN w:val="0"/>
        <w:adjustRightInd w:val="0"/>
        <w:spacing w:line="276" w:lineRule="auto"/>
        <w:ind w:firstLine="540"/>
        <w:jc w:val="both"/>
        <w:outlineLvl w:val="1"/>
        <w:rPr>
          <w:color w:val="000000"/>
          <w:szCs w:val="24"/>
        </w:rPr>
      </w:pPr>
      <w:r>
        <w:rPr>
          <w:szCs w:val="24"/>
        </w:rPr>
        <w:lastRenderedPageBreak/>
        <w:t xml:space="preserve">  </w:t>
      </w:r>
      <w:r w:rsidR="002278D8" w:rsidRPr="008F0F5B">
        <w:rPr>
          <w:szCs w:val="24"/>
        </w:rPr>
        <w:t xml:space="preserve">Оказание муниципальной услуги </w:t>
      </w:r>
      <w:r w:rsidR="002278D8">
        <w:rPr>
          <w:szCs w:val="24"/>
        </w:rPr>
        <w:t>осуществляется в соответствии с</w:t>
      </w:r>
    </w:p>
    <w:p w:rsidR="002278D8" w:rsidRPr="008F0F5B" w:rsidRDefault="002278D8" w:rsidP="002278D8">
      <w:pPr>
        <w:autoSpaceDE w:val="0"/>
        <w:autoSpaceDN w:val="0"/>
        <w:adjustRightInd w:val="0"/>
        <w:spacing w:line="276" w:lineRule="auto"/>
        <w:ind w:firstLine="709"/>
        <w:jc w:val="both"/>
        <w:rPr>
          <w:rFonts w:eastAsia="Calibri"/>
          <w:bCs/>
          <w:szCs w:val="24"/>
        </w:rPr>
      </w:pPr>
      <w:r w:rsidRPr="008F0F5B">
        <w:rPr>
          <w:szCs w:val="24"/>
        </w:rPr>
        <w:t>-</w:t>
      </w:r>
      <w:r w:rsidRPr="008F0F5B">
        <w:rPr>
          <w:color w:val="000000"/>
          <w:szCs w:val="24"/>
        </w:rPr>
        <w:t xml:space="preserve"> Гражданским Кодексом Российской Федерации </w:t>
      </w:r>
      <w:r w:rsidRPr="008F0F5B">
        <w:rPr>
          <w:szCs w:val="24"/>
        </w:rPr>
        <w:t>(Собрание законодательства Российской Федерации, 05.12.1994, № 32, ст. 3301</w:t>
      </w:r>
      <w:r w:rsidRPr="008F0F5B">
        <w:rPr>
          <w:rFonts w:eastAsia="Calibri"/>
          <w:bCs/>
          <w:szCs w:val="24"/>
        </w:rPr>
        <w:t>, Российская газета, № 238-239, 08.12.1994</w:t>
      </w:r>
      <w:r w:rsidRPr="008F0F5B">
        <w:rPr>
          <w:szCs w:val="24"/>
        </w:rPr>
        <w:t>);</w:t>
      </w:r>
    </w:p>
    <w:p w:rsidR="002278D8" w:rsidRPr="008F0F5B" w:rsidRDefault="002278D8" w:rsidP="002278D8">
      <w:pPr>
        <w:autoSpaceDE w:val="0"/>
        <w:autoSpaceDN w:val="0"/>
        <w:adjustRightInd w:val="0"/>
        <w:spacing w:line="276" w:lineRule="auto"/>
        <w:ind w:firstLine="709"/>
        <w:jc w:val="both"/>
        <w:rPr>
          <w:szCs w:val="24"/>
        </w:rPr>
      </w:pPr>
      <w:r w:rsidRPr="008F0F5B">
        <w:rPr>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2278D8" w:rsidRPr="008F0F5B" w:rsidRDefault="002278D8" w:rsidP="002278D8">
      <w:pPr>
        <w:autoSpaceDE w:val="0"/>
        <w:autoSpaceDN w:val="0"/>
        <w:adjustRightInd w:val="0"/>
        <w:spacing w:line="276" w:lineRule="auto"/>
        <w:ind w:firstLine="709"/>
        <w:jc w:val="both"/>
        <w:rPr>
          <w:szCs w:val="24"/>
        </w:rPr>
      </w:pPr>
      <w:r w:rsidRPr="008F0F5B">
        <w:rPr>
          <w:szCs w:val="24"/>
        </w:rPr>
        <w:t>- Федеральным законом от 26.07.2006 № 135-ФЗ «О защите конкуренции» («Российская газета», 27.07.2006, № 162, «Собрание законодательства Российской Федерации», 31.07.2006, № 31 (1 ч.), ст. 3434, «Парламентская газета», 03.08.2006, № 126-127);</w:t>
      </w:r>
    </w:p>
    <w:p w:rsidR="002278D8" w:rsidRPr="008F0F5B" w:rsidRDefault="002278D8" w:rsidP="002278D8">
      <w:pPr>
        <w:autoSpaceDE w:val="0"/>
        <w:autoSpaceDN w:val="0"/>
        <w:adjustRightInd w:val="0"/>
        <w:spacing w:line="276" w:lineRule="auto"/>
        <w:ind w:firstLine="709"/>
        <w:jc w:val="both"/>
        <w:rPr>
          <w:szCs w:val="24"/>
        </w:rPr>
      </w:pPr>
      <w:r w:rsidRPr="008F0F5B">
        <w:rPr>
          <w:szCs w:val="24"/>
        </w:rPr>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Российской Федерации», 08.05.2006, № 19, ст. 2060, «Парламентская газета», 11.05.2006, № 70-71);</w:t>
      </w:r>
    </w:p>
    <w:p w:rsidR="002278D8" w:rsidRPr="008F0F5B" w:rsidRDefault="002278D8" w:rsidP="002278D8">
      <w:pPr>
        <w:autoSpaceDE w:val="0"/>
        <w:autoSpaceDN w:val="0"/>
        <w:adjustRightInd w:val="0"/>
        <w:spacing w:line="276" w:lineRule="auto"/>
        <w:ind w:firstLine="709"/>
        <w:jc w:val="both"/>
        <w:rPr>
          <w:szCs w:val="24"/>
        </w:rPr>
      </w:pPr>
      <w:r w:rsidRPr="008F0F5B">
        <w:rPr>
          <w:szCs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(«Парламентская газета», 13-19.02.2009, № 8, «Российская газета», 13.02.2009,  № 25, «Собрание законодательства Российской Федерации», 16.02.2009, № 7, ст. 776);</w:t>
      </w:r>
    </w:p>
    <w:p w:rsidR="002278D8" w:rsidRPr="008F0F5B" w:rsidRDefault="002278D8" w:rsidP="002278D8">
      <w:pPr>
        <w:autoSpaceDE w:val="0"/>
        <w:autoSpaceDN w:val="0"/>
        <w:adjustRightInd w:val="0"/>
        <w:spacing w:line="276" w:lineRule="auto"/>
        <w:ind w:firstLine="709"/>
        <w:jc w:val="both"/>
        <w:rPr>
          <w:rFonts w:eastAsia="Calibri"/>
          <w:szCs w:val="24"/>
        </w:rPr>
      </w:pPr>
      <w:r w:rsidRPr="00CA2B5B">
        <w:rPr>
          <w:szCs w:val="24"/>
        </w:rPr>
        <w:t>- Законом Ханты-Мансийского автономного округа – Югры от 16.12.2010    № 225-оз «Об управлении и о распоряжении имуществом, находящимся в</w:t>
      </w:r>
      <w:r w:rsidRPr="00CA2B5B">
        <w:rPr>
          <w:szCs w:val="24"/>
          <w:lang w:val="en-US"/>
        </w:rPr>
        <w:t> </w:t>
      </w:r>
      <w:r w:rsidRPr="00CA2B5B">
        <w:rPr>
          <w:szCs w:val="24"/>
        </w:rPr>
        <w:t>государственной собственности Ханты-Мансийского автономного округа – Югры» (Собрание законодательства Ханты-Мансийского автономного округа – Югры, 16.12.2010-24.12.2010, № 12 (часть III), ст. 1143, «</w:t>
      </w:r>
      <w:r w:rsidRPr="00CA2B5B">
        <w:rPr>
          <w:rFonts w:eastAsia="Calibri"/>
          <w:szCs w:val="24"/>
        </w:rPr>
        <w:t>Новости Югры», 25.01.2011, № 9)</w:t>
      </w:r>
      <w:r w:rsidRPr="00CA2B5B">
        <w:rPr>
          <w:szCs w:val="24"/>
        </w:rPr>
        <w:t>;</w:t>
      </w:r>
    </w:p>
    <w:p w:rsidR="002278D8" w:rsidRPr="00320057" w:rsidRDefault="002278D8" w:rsidP="002278D8">
      <w:pPr>
        <w:pStyle w:val="af2"/>
        <w:spacing w:line="276" w:lineRule="auto"/>
        <w:ind w:firstLine="709"/>
        <w:jc w:val="both"/>
        <w:rPr>
          <w:rFonts w:ascii="Times New Roman" w:hAnsi="Times New Roman"/>
          <w:sz w:val="24"/>
          <w:szCs w:val="24"/>
        </w:rPr>
      </w:pPr>
      <w:r w:rsidRPr="00320057">
        <w:rPr>
          <w:rFonts w:ascii="Times New Roman" w:hAnsi="Times New Roman"/>
          <w:sz w:val="24"/>
          <w:szCs w:val="24"/>
        </w:rPr>
        <w:t xml:space="preserve">- </w:t>
      </w:r>
      <w:r w:rsidRPr="00320057">
        <w:rPr>
          <w:rFonts w:ascii="Times New Roman" w:hAnsi="Times New Roman"/>
          <w:color w:val="000000"/>
          <w:sz w:val="24"/>
          <w:szCs w:val="24"/>
          <w:lang w:eastAsia="ru-RU"/>
        </w:rPr>
        <w:t>административным регламентом</w:t>
      </w:r>
      <w:r w:rsidRPr="00320057">
        <w:rPr>
          <w:rFonts w:ascii="Times New Roman" w:hAnsi="Times New Roman"/>
          <w:sz w:val="24"/>
          <w:szCs w:val="24"/>
        </w:rPr>
        <w:t>.</w:t>
      </w:r>
    </w:p>
    <w:p w:rsidR="002278D8" w:rsidRPr="008F0F5B" w:rsidRDefault="002278D8" w:rsidP="002278D8">
      <w:pPr>
        <w:pStyle w:val="af2"/>
        <w:spacing w:line="276" w:lineRule="auto"/>
        <w:ind w:firstLine="709"/>
        <w:jc w:val="both"/>
        <w:rPr>
          <w:szCs w:val="24"/>
        </w:rPr>
      </w:pPr>
    </w:p>
    <w:p w:rsidR="002278D8" w:rsidRPr="00FE4F6F" w:rsidRDefault="003D759C" w:rsidP="003D759C">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2.6. </w:t>
      </w:r>
      <w:r w:rsidR="002278D8" w:rsidRPr="00FE4F6F">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278D8" w:rsidRPr="00CA2B5B" w:rsidRDefault="002278D8" w:rsidP="003D759C">
      <w:pPr>
        <w:pStyle w:val="ConsPlusNormal"/>
        <w:ind w:firstLine="567"/>
        <w:jc w:val="both"/>
        <w:rPr>
          <w:rFonts w:ascii="Times New Roman" w:hAnsi="Times New Roman" w:cs="Times New Roman"/>
          <w:sz w:val="24"/>
          <w:szCs w:val="24"/>
        </w:rPr>
      </w:pPr>
      <w:r w:rsidRPr="00CA2B5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278D8" w:rsidRPr="008F0F5B" w:rsidRDefault="002278D8" w:rsidP="003D759C">
      <w:pPr>
        <w:spacing w:line="276" w:lineRule="auto"/>
        <w:ind w:firstLine="567"/>
        <w:rPr>
          <w:szCs w:val="24"/>
        </w:rPr>
      </w:pPr>
      <w:r>
        <w:rPr>
          <w:szCs w:val="24"/>
        </w:rPr>
        <w:t xml:space="preserve">2.6.1. </w:t>
      </w:r>
      <w:r w:rsidRPr="008F0F5B">
        <w:rPr>
          <w:szCs w:val="24"/>
        </w:rPr>
        <w:t xml:space="preserve"> Перечень документов, подлежащих представлению</w:t>
      </w:r>
      <w:r>
        <w:rPr>
          <w:szCs w:val="24"/>
        </w:rPr>
        <w:t xml:space="preserve"> заявителем, для предоставления</w:t>
      </w:r>
      <w:r w:rsidR="00320057">
        <w:rPr>
          <w:szCs w:val="24"/>
        </w:rPr>
        <w:t xml:space="preserve"> А</w:t>
      </w:r>
      <w:r w:rsidRPr="008F0F5B">
        <w:rPr>
          <w:szCs w:val="24"/>
        </w:rPr>
        <w:t>дминистрацией муниципальной услуги по передаче имущества в аренду:</w:t>
      </w:r>
    </w:p>
    <w:p w:rsidR="002278D8" w:rsidRPr="008F0F5B" w:rsidRDefault="002278D8" w:rsidP="003D759C">
      <w:pPr>
        <w:numPr>
          <w:ilvl w:val="0"/>
          <w:numId w:val="19"/>
        </w:numPr>
        <w:suppressAutoHyphens/>
        <w:autoSpaceDE w:val="0"/>
        <w:autoSpaceDN w:val="0"/>
        <w:adjustRightInd w:val="0"/>
        <w:spacing w:line="276" w:lineRule="auto"/>
        <w:ind w:left="709" w:hanging="142"/>
        <w:jc w:val="both"/>
        <w:outlineLvl w:val="1"/>
        <w:rPr>
          <w:rFonts w:eastAsia="Calibri"/>
          <w:szCs w:val="24"/>
        </w:rPr>
      </w:pPr>
      <w:r w:rsidRPr="008F0F5B">
        <w:rPr>
          <w:szCs w:val="24"/>
        </w:rPr>
        <w:t>заявление о предоставлении имущества в аренду (далее также – заявление, заявка). Заявление может быть составлено в свободной форме или по рекомендуемой форме, указанной в приложении 1 к административному регламенту.</w:t>
      </w:r>
      <w:r w:rsidRPr="008F0F5B">
        <w:rPr>
          <w:rFonts w:eastAsia="Calibri"/>
          <w:szCs w:val="24"/>
        </w:rPr>
        <w:t xml:space="preserve"> В заявлении указываются цель и срок использования, а также характеристики имущества;</w:t>
      </w:r>
    </w:p>
    <w:p w:rsidR="002278D8" w:rsidRPr="00CA2B5B" w:rsidRDefault="002278D8" w:rsidP="003D759C">
      <w:pPr>
        <w:numPr>
          <w:ilvl w:val="0"/>
          <w:numId w:val="19"/>
        </w:numPr>
        <w:autoSpaceDE w:val="0"/>
        <w:autoSpaceDN w:val="0"/>
        <w:adjustRightInd w:val="0"/>
        <w:spacing w:line="276" w:lineRule="auto"/>
        <w:ind w:left="709" w:hanging="142"/>
        <w:jc w:val="both"/>
        <w:outlineLvl w:val="1"/>
        <w:rPr>
          <w:rFonts w:eastAsia="Calibri"/>
          <w:szCs w:val="24"/>
        </w:rPr>
      </w:pPr>
      <w:r w:rsidRPr="008F0F5B">
        <w:rPr>
          <w:rFonts w:eastAsia="Calibri"/>
          <w:szCs w:val="24"/>
        </w:rPr>
        <w:t>копия документа, удостоверяющего личность. В случае подачи заявки представителем заявителя также доверенность представителя;</w:t>
      </w:r>
    </w:p>
    <w:p w:rsidR="002278D8" w:rsidRPr="008F0F5B" w:rsidRDefault="002278D8" w:rsidP="003D759C">
      <w:pPr>
        <w:numPr>
          <w:ilvl w:val="0"/>
          <w:numId w:val="20"/>
        </w:numPr>
        <w:autoSpaceDE w:val="0"/>
        <w:autoSpaceDN w:val="0"/>
        <w:adjustRightInd w:val="0"/>
        <w:spacing w:line="276" w:lineRule="auto"/>
        <w:ind w:left="709" w:hanging="142"/>
        <w:jc w:val="both"/>
        <w:outlineLvl w:val="1"/>
        <w:rPr>
          <w:rFonts w:eastAsia="Calibri"/>
          <w:szCs w:val="24"/>
        </w:rPr>
      </w:pPr>
      <w:r w:rsidRPr="008F0F5B">
        <w:rPr>
          <w:rFonts w:eastAsia="Calibri"/>
          <w:szCs w:val="24"/>
        </w:rPr>
        <w:t>документ, подтверждающий полномочия руководителя</w:t>
      </w:r>
      <w:r>
        <w:rPr>
          <w:rFonts w:eastAsia="Calibri"/>
          <w:szCs w:val="24"/>
        </w:rPr>
        <w:t>, в</w:t>
      </w:r>
      <w:r w:rsidRPr="008F0F5B">
        <w:rPr>
          <w:rFonts w:eastAsia="Calibri"/>
          <w:szCs w:val="24"/>
        </w:rPr>
        <w:t xml:space="preserve"> случае подачи заявки представителем заявителя также доверенность представителя;</w:t>
      </w:r>
    </w:p>
    <w:p w:rsidR="002278D8" w:rsidRPr="008F0F5B" w:rsidRDefault="002278D8" w:rsidP="003D759C">
      <w:pPr>
        <w:tabs>
          <w:tab w:val="num" w:pos="1425"/>
        </w:tabs>
        <w:spacing w:line="276" w:lineRule="auto"/>
        <w:ind w:firstLine="567"/>
        <w:jc w:val="both"/>
        <w:rPr>
          <w:szCs w:val="24"/>
        </w:rPr>
      </w:pPr>
      <w:r>
        <w:rPr>
          <w:szCs w:val="24"/>
        </w:rPr>
        <w:t xml:space="preserve">2.6.2. </w:t>
      </w:r>
      <w:r w:rsidRPr="008F0F5B">
        <w:rPr>
          <w:szCs w:val="24"/>
        </w:rPr>
        <w:t xml:space="preserve"> Перечень документов, подлежащих представлению заявителем, для предоставления Администрацией муниципальной услуги по передаче имущества в безвозмездное пользование:</w:t>
      </w:r>
    </w:p>
    <w:p w:rsidR="002278D8" w:rsidRPr="008F0F5B" w:rsidRDefault="002278D8" w:rsidP="003D759C">
      <w:pPr>
        <w:numPr>
          <w:ilvl w:val="0"/>
          <w:numId w:val="18"/>
        </w:numPr>
        <w:suppressAutoHyphens/>
        <w:autoSpaceDE w:val="0"/>
        <w:autoSpaceDN w:val="0"/>
        <w:adjustRightInd w:val="0"/>
        <w:spacing w:line="276" w:lineRule="auto"/>
        <w:ind w:left="709" w:hanging="142"/>
        <w:jc w:val="both"/>
        <w:outlineLvl w:val="1"/>
        <w:rPr>
          <w:rFonts w:eastAsia="Calibri"/>
          <w:szCs w:val="24"/>
        </w:rPr>
      </w:pPr>
      <w:r w:rsidRPr="008F0F5B">
        <w:rPr>
          <w:szCs w:val="24"/>
        </w:rPr>
        <w:t xml:space="preserve">заявление о предоставлении имущества в безвозмездное пользование (далее также - заявление). Заявление может быть составлено в свободной форме или по </w:t>
      </w:r>
      <w:r w:rsidRPr="008F0F5B">
        <w:rPr>
          <w:szCs w:val="24"/>
        </w:rPr>
        <w:lastRenderedPageBreak/>
        <w:t>рекомендуемой форме, указанной в приложении 1 к административному регламенту</w:t>
      </w:r>
      <w:r>
        <w:rPr>
          <w:szCs w:val="24"/>
        </w:rPr>
        <w:t>, в</w:t>
      </w:r>
      <w:r w:rsidRPr="008F0F5B">
        <w:rPr>
          <w:rFonts w:eastAsia="Calibri"/>
          <w:szCs w:val="24"/>
        </w:rPr>
        <w:t xml:space="preserve"> заявлении указываются цель использования, а также характеристики имущества;</w:t>
      </w:r>
    </w:p>
    <w:p w:rsidR="002278D8" w:rsidRDefault="002278D8" w:rsidP="003D759C">
      <w:pPr>
        <w:numPr>
          <w:ilvl w:val="0"/>
          <w:numId w:val="18"/>
        </w:numPr>
        <w:autoSpaceDE w:val="0"/>
        <w:autoSpaceDN w:val="0"/>
        <w:adjustRightInd w:val="0"/>
        <w:spacing w:line="276" w:lineRule="auto"/>
        <w:ind w:left="709" w:hanging="142"/>
        <w:jc w:val="both"/>
        <w:outlineLvl w:val="1"/>
        <w:rPr>
          <w:rFonts w:eastAsia="Calibri"/>
          <w:szCs w:val="24"/>
        </w:rPr>
      </w:pPr>
      <w:r w:rsidRPr="008F0F5B">
        <w:rPr>
          <w:rFonts w:eastAsia="Calibri"/>
          <w:szCs w:val="24"/>
        </w:rPr>
        <w:t>документ о назначении</w:t>
      </w:r>
      <w:r>
        <w:rPr>
          <w:rFonts w:eastAsia="Calibri"/>
          <w:szCs w:val="24"/>
        </w:rPr>
        <w:t xml:space="preserve"> руководителя юридического лица;</w:t>
      </w:r>
    </w:p>
    <w:p w:rsidR="002278D8" w:rsidRPr="00CA2B5B" w:rsidRDefault="002278D8" w:rsidP="003D759C">
      <w:pPr>
        <w:numPr>
          <w:ilvl w:val="0"/>
          <w:numId w:val="18"/>
        </w:numPr>
        <w:autoSpaceDE w:val="0"/>
        <w:autoSpaceDN w:val="0"/>
        <w:adjustRightInd w:val="0"/>
        <w:spacing w:line="276" w:lineRule="auto"/>
        <w:ind w:left="709" w:hanging="142"/>
        <w:jc w:val="both"/>
        <w:outlineLvl w:val="1"/>
        <w:rPr>
          <w:rFonts w:eastAsia="Calibri"/>
          <w:szCs w:val="24"/>
        </w:rPr>
      </w:pPr>
      <w:r w:rsidRPr="00CA2B5B">
        <w:rPr>
          <w:rFonts w:eastAsia="Calibri"/>
          <w:szCs w:val="24"/>
        </w:rPr>
        <w:t>случае подачи заявки представителем заявителя также прилагается доверенность на совершение указанных действий представителем.</w:t>
      </w:r>
    </w:p>
    <w:p w:rsidR="002278D8" w:rsidRPr="008F0F5B" w:rsidRDefault="002278D8" w:rsidP="003D759C">
      <w:pPr>
        <w:spacing w:line="276" w:lineRule="auto"/>
        <w:ind w:firstLine="567"/>
        <w:jc w:val="both"/>
        <w:rPr>
          <w:szCs w:val="24"/>
        </w:rPr>
      </w:pPr>
      <w:r>
        <w:rPr>
          <w:szCs w:val="24"/>
        </w:rPr>
        <w:t>2.6.3.</w:t>
      </w:r>
      <w:r w:rsidRPr="008F0F5B">
        <w:rPr>
          <w:szCs w:val="24"/>
        </w:rPr>
        <w:t xml:space="preserve"> В случае принятия Администрацией решения об обращении в антимонопольный орган о даче согласия на предоставление государственной преференции дополнительно к указанным в подпунктах </w:t>
      </w:r>
      <w:r>
        <w:rPr>
          <w:szCs w:val="24"/>
        </w:rPr>
        <w:t>2.6.1. и 2.6.2.</w:t>
      </w:r>
      <w:r w:rsidRPr="008F0F5B">
        <w:rPr>
          <w:szCs w:val="24"/>
        </w:rPr>
        <w:t xml:space="preserve"> настоящего пункта документам предоставляются:</w:t>
      </w:r>
    </w:p>
    <w:p w:rsidR="002278D8" w:rsidRPr="008F0F5B" w:rsidRDefault="002278D8" w:rsidP="003D759C">
      <w:pPr>
        <w:numPr>
          <w:ilvl w:val="0"/>
          <w:numId w:val="17"/>
        </w:numPr>
        <w:autoSpaceDE w:val="0"/>
        <w:autoSpaceDN w:val="0"/>
        <w:adjustRightInd w:val="0"/>
        <w:spacing w:line="276" w:lineRule="auto"/>
        <w:ind w:hanging="153"/>
        <w:jc w:val="both"/>
        <w:rPr>
          <w:szCs w:val="24"/>
        </w:rPr>
      </w:pPr>
      <w:r w:rsidRPr="008F0F5B">
        <w:rPr>
          <w:szCs w:val="24"/>
        </w:rPr>
        <w:t xml:space="preserve">перечень видов деятельности, осуществляемых и (или) осуществлявшихся заявителем, в отношении которого имеется намерение предоставить государственную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w:t>
      </w:r>
    </w:p>
    <w:p w:rsidR="002278D8" w:rsidRDefault="002278D8" w:rsidP="003D759C">
      <w:pPr>
        <w:numPr>
          <w:ilvl w:val="0"/>
          <w:numId w:val="17"/>
        </w:numPr>
        <w:tabs>
          <w:tab w:val="left" w:pos="709"/>
        </w:tabs>
        <w:suppressAutoHyphens/>
        <w:spacing w:line="276" w:lineRule="auto"/>
        <w:ind w:hanging="153"/>
        <w:jc w:val="both"/>
        <w:rPr>
          <w:szCs w:val="24"/>
        </w:rPr>
      </w:pPr>
      <w:r w:rsidRPr="008F0F5B">
        <w:rPr>
          <w:szCs w:val="24"/>
        </w:rPr>
        <w:t xml:space="preserve">наименование видов товаров, объем товаров, произведенных и (или) реализованных заявителем, в отношении которого имеется намерение предоставить государственную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w:t>
      </w:r>
    </w:p>
    <w:p w:rsidR="002278D8" w:rsidRPr="008F0F5B" w:rsidRDefault="002278D8" w:rsidP="003D759C">
      <w:pPr>
        <w:numPr>
          <w:ilvl w:val="0"/>
          <w:numId w:val="17"/>
        </w:numPr>
        <w:suppressAutoHyphens/>
        <w:spacing w:line="276" w:lineRule="auto"/>
        <w:ind w:hanging="153"/>
        <w:jc w:val="both"/>
        <w:rPr>
          <w:szCs w:val="24"/>
        </w:rPr>
      </w:pPr>
      <w:r w:rsidRPr="008F0F5B">
        <w:rPr>
          <w:szCs w:val="24"/>
        </w:rPr>
        <w:t>нотариально заверенные копии учредительных документов;</w:t>
      </w:r>
    </w:p>
    <w:p w:rsidR="002278D8" w:rsidRPr="008F0F5B" w:rsidRDefault="002278D8" w:rsidP="003D759C">
      <w:pPr>
        <w:numPr>
          <w:ilvl w:val="0"/>
          <w:numId w:val="17"/>
        </w:numPr>
        <w:autoSpaceDE w:val="0"/>
        <w:autoSpaceDN w:val="0"/>
        <w:adjustRightInd w:val="0"/>
        <w:spacing w:line="276" w:lineRule="auto"/>
        <w:ind w:hanging="153"/>
        <w:jc w:val="both"/>
        <w:outlineLvl w:val="1"/>
        <w:rPr>
          <w:szCs w:val="24"/>
        </w:rPr>
      </w:pPr>
      <w:r w:rsidRPr="008F0F5B">
        <w:rPr>
          <w:szCs w:val="24"/>
        </w:rPr>
        <w:t xml:space="preserve">бухгалтерский баланс заявителя по состоянию на последнюю отчетную дату, предшествующую дате </w:t>
      </w:r>
      <w:r w:rsidRPr="008F0F5B">
        <w:rPr>
          <w:rFonts w:eastAsia="Calibri"/>
          <w:szCs w:val="24"/>
          <w:lang w:eastAsia="en-US"/>
        </w:rPr>
        <w:t xml:space="preserve">подачи заявления, </w:t>
      </w:r>
      <w:r w:rsidRPr="008F0F5B">
        <w:rPr>
          <w:szCs w:val="24"/>
        </w:rPr>
        <w:t>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2278D8" w:rsidRDefault="002278D8" w:rsidP="003D759C">
      <w:pPr>
        <w:numPr>
          <w:ilvl w:val="0"/>
          <w:numId w:val="17"/>
        </w:numPr>
        <w:autoSpaceDE w:val="0"/>
        <w:autoSpaceDN w:val="0"/>
        <w:adjustRightInd w:val="0"/>
        <w:spacing w:line="276" w:lineRule="auto"/>
        <w:ind w:hanging="153"/>
        <w:jc w:val="both"/>
        <w:rPr>
          <w:szCs w:val="24"/>
        </w:rPr>
      </w:pPr>
      <w:r w:rsidRPr="008F0F5B">
        <w:rPr>
          <w:szCs w:val="24"/>
        </w:rPr>
        <w:t>перечень лиц, входящих в одну группу лиц с заявителем, в отношении которого имеется намерение предоставить государственную преференцию, с указанием основания для вхождения таких лиц в эту группу.</w:t>
      </w:r>
    </w:p>
    <w:p w:rsidR="002278D8" w:rsidRDefault="002278D8" w:rsidP="003D759C">
      <w:pPr>
        <w:pStyle w:val="ConsPlusNormal"/>
        <w:ind w:left="720" w:hanging="153"/>
        <w:rPr>
          <w:rFonts w:ascii="Times New Roman" w:hAnsi="Times New Roman" w:cs="Times New Roman"/>
          <w:b/>
          <w:sz w:val="24"/>
          <w:szCs w:val="24"/>
        </w:rPr>
      </w:pPr>
    </w:p>
    <w:p w:rsidR="002278D8" w:rsidRPr="00BF1470" w:rsidRDefault="00BF1470" w:rsidP="00BF1470">
      <w:pPr>
        <w:pStyle w:val="ConsPlusNormal"/>
        <w:ind w:left="720" w:firstLine="0"/>
        <w:jc w:val="center"/>
        <w:rPr>
          <w:rFonts w:ascii="Times New Roman" w:hAnsi="Times New Roman" w:cs="Times New Roman"/>
          <w:b/>
          <w:sz w:val="24"/>
          <w:szCs w:val="24"/>
        </w:rPr>
      </w:pPr>
      <w:r>
        <w:rPr>
          <w:rFonts w:ascii="Times New Roman" w:hAnsi="Times New Roman" w:cs="Times New Roman"/>
          <w:b/>
          <w:sz w:val="24"/>
          <w:szCs w:val="24"/>
        </w:rPr>
        <w:t xml:space="preserve">2.7. </w:t>
      </w:r>
      <w:r w:rsidR="002278D8" w:rsidRPr="00FE4F6F">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78D8" w:rsidRDefault="002278D8" w:rsidP="002278D8">
      <w:pPr>
        <w:pStyle w:val="ConsPlusNormal"/>
        <w:jc w:val="both"/>
        <w:rPr>
          <w:rFonts w:ascii="Times New Roman" w:hAnsi="Times New Roman" w:cs="Times New Roman"/>
          <w:sz w:val="24"/>
          <w:szCs w:val="24"/>
        </w:rPr>
      </w:pPr>
      <w:r w:rsidRPr="00FE4F6F">
        <w:rPr>
          <w:rFonts w:ascii="Times New Roman" w:hAnsi="Times New Roman"/>
          <w:sz w:val="24"/>
          <w:szCs w:val="24"/>
        </w:rPr>
        <w:t xml:space="preserve">Документами, необходимыми в соответствии с нормативными правовыми актами для предоставления муниципальной услуги, которые подлежат получению в </w:t>
      </w:r>
      <w:r w:rsidRPr="00F01B04">
        <w:rPr>
          <w:rFonts w:ascii="Times New Roman" w:hAnsi="Times New Roman" w:cs="Times New Roman"/>
          <w:sz w:val="24"/>
          <w:szCs w:val="24"/>
        </w:rPr>
        <w:t>рамках межведомственного информационного взаимодействия, являются:</w:t>
      </w:r>
    </w:p>
    <w:p w:rsidR="002278D8" w:rsidRPr="00CA2B5B" w:rsidRDefault="002278D8" w:rsidP="002278D8">
      <w:pPr>
        <w:ind w:firstLine="709"/>
        <w:rPr>
          <w:szCs w:val="24"/>
        </w:rPr>
      </w:pPr>
      <w:r>
        <w:rPr>
          <w:szCs w:val="24"/>
        </w:rPr>
        <w:t xml:space="preserve">2.7.1. </w:t>
      </w:r>
      <w:r w:rsidRPr="008F0F5B">
        <w:rPr>
          <w:szCs w:val="24"/>
        </w:rPr>
        <w:t xml:space="preserve"> Перечень документов, подлежащих представлению</w:t>
      </w:r>
      <w:r>
        <w:rPr>
          <w:szCs w:val="24"/>
        </w:rPr>
        <w:t xml:space="preserve"> заявителем, для предоставления</w:t>
      </w:r>
      <w:r w:rsidR="00BF1470">
        <w:rPr>
          <w:szCs w:val="24"/>
        </w:rPr>
        <w:t xml:space="preserve"> </w:t>
      </w:r>
      <w:proofErr w:type="gramStart"/>
      <w:r>
        <w:rPr>
          <w:szCs w:val="24"/>
        </w:rPr>
        <w:t>в а</w:t>
      </w:r>
      <w:r w:rsidRPr="008F0F5B">
        <w:rPr>
          <w:szCs w:val="24"/>
        </w:rPr>
        <w:t>дминистрацией</w:t>
      </w:r>
      <w:proofErr w:type="gramEnd"/>
      <w:r w:rsidRPr="008F0F5B">
        <w:rPr>
          <w:szCs w:val="24"/>
        </w:rPr>
        <w:t xml:space="preserve"> муниципальной услуги по передаче имущества в аренду:</w:t>
      </w:r>
    </w:p>
    <w:p w:rsidR="002278D8" w:rsidRDefault="002278D8" w:rsidP="002278D8">
      <w:pPr>
        <w:numPr>
          <w:ilvl w:val="0"/>
          <w:numId w:val="23"/>
        </w:numPr>
        <w:suppressAutoHyphens/>
        <w:rPr>
          <w:szCs w:val="24"/>
        </w:rPr>
      </w:pPr>
      <w:r>
        <w:rPr>
          <w:szCs w:val="24"/>
        </w:rPr>
        <w:t>в</w:t>
      </w:r>
      <w:r w:rsidRPr="00CA2B5B">
        <w:rPr>
          <w:szCs w:val="24"/>
        </w:rPr>
        <w:t>ыписка из Единого государственного реестра юридических лиц (в случ</w:t>
      </w:r>
      <w:r>
        <w:rPr>
          <w:szCs w:val="24"/>
        </w:rPr>
        <w:t>ае обращения юридического лица);</w:t>
      </w:r>
      <w:r w:rsidRPr="00CA2B5B">
        <w:rPr>
          <w:szCs w:val="24"/>
        </w:rPr>
        <w:t xml:space="preserve">                              </w:t>
      </w:r>
      <w:r>
        <w:rPr>
          <w:szCs w:val="24"/>
        </w:rPr>
        <w:t xml:space="preserve">                             </w:t>
      </w:r>
    </w:p>
    <w:p w:rsidR="002278D8" w:rsidRDefault="002278D8" w:rsidP="002278D8">
      <w:pPr>
        <w:numPr>
          <w:ilvl w:val="0"/>
          <w:numId w:val="23"/>
        </w:numPr>
        <w:suppressAutoHyphens/>
        <w:rPr>
          <w:szCs w:val="24"/>
        </w:rPr>
      </w:pPr>
      <w:r>
        <w:rPr>
          <w:szCs w:val="24"/>
        </w:rPr>
        <w:t>в</w:t>
      </w:r>
      <w:r w:rsidRPr="00CA2B5B">
        <w:rPr>
          <w:szCs w:val="24"/>
        </w:rPr>
        <w:t>ыписка из Единого государственного реестра индивидуальных предпринимателей (в случае обращения и</w:t>
      </w:r>
      <w:r>
        <w:rPr>
          <w:szCs w:val="24"/>
        </w:rPr>
        <w:t>ндивидуального предпринимателя);</w:t>
      </w:r>
    </w:p>
    <w:p w:rsidR="002278D8" w:rsidRPr="00CA2B5B" w:rsidRDefault="002278D8" w:rsidP="002278D8">
      <w:pPr>
        <w:numPr>
          <w:ilvl w:val="0"/>
          <w:numId w:val="23"/>
        </w:numPr>
        <w:suppressAutoHyphens/>
        <w:rPr>
          <w:szCs w:val="24"/>
        </w:rPr>
      </w:pPr>
      <w:r>
        <w:rPr>
          <w:szCs w:val="24"/>
        </w:rPr>
        <w:t>с</w:t>
      </w:r>
      <w:r w:rsidRPr="00CA2B5B">
        <w:rPr>
          <w:szCs w:val="24"/>
        </w:rPr>
        <w:t>правка из налогового органа об отсутствии задолженности перед бюджетами и внебюджетными фондами всех уровней</w:t>
      </w:r>
      <w:r>
        <w:rPr>
          <w:szCs w:val="24"/>
        </w:rPr>
        <w:t>.</w:t>
      </w:r>
    </w:p>
    <w:p w:rsidR="002278D8" w:rsidRPr="008F0F5B" w:rsidRDefault="002278D8" w:rsidP="002278D8">
      <w:pPr>
        <w:tabs>
          <w:tab w:val="num" w:pos="1425"/>
        </w:tabs>
        <w:ind w:firstLine="709"/>
        <w:jc w:val="both"/>
        <w:rPr>
          <w:szCs w:val="24"/>
        </w:rPr>
      </w:pPr>
      <w:r>
        <w:rPr>
          <w:szCs w:val="24"/>
        </w:rPr>
        <w:lastRenderedPageBreak/>
        <w:t xml:space="preserve">2.7.2. </w:t>
      </w:r>
      <w:r w:rsidRPr="008F0F5B">
        <w:rPr>
          <w:szCs w:val="24"/>
        </w:rPr>
        <w:t xml:space="preserve"> Перечень документов, подлежащих представлению заявителем, для предоставления Администрацией муниципальной услуги по передаче имущества в безвозмездное пользование:</w:t>
      </w:r>
    </w:p>
    <w:p w:rsidR="002278D8" w:rsidRDefault="002278D8" w:rsidP="002278D8">
      <w:pPr>
        <w:numPr>
          <w:ilvl w:val="0"/>
          <w:numId w:val="23"/>
        </w:numPr>
        <w:suppressAutoHyphens/>
        <w:rPr>
          <w:szCs w:val="24"/>
        </w:rPr>
      </w:pPr>
      <w:r>
        <w:rPr>
          <w:szCs w:val="24"/>
        </w:rPr>
        <w:t>в</w:t>
      </w:r>
      <w:r w:rsidRPr="00CA2B5B">
        <w:rPr>
          <w:szCs w:val="24"/>
        </w:rPr>
        <w:t>ыписка из Единого государственного реестра юридических лиц (в случ</w:t>
      </w:r>
      <w:r>
        <w:rPr>
          <w:szCs w:val="24"/>
        </w:rPr>
        <w:t>ае обращения юридического лица);</w:t>
      </w:r>
      <w:r w:rsidRPr="00CA2B5B">
        <w:rPr>
          <w:szCs w:val="24"/>
        </w:rPr>
        <w:t xml:space="preserve">                              </w:t>
      </w:r>
      <w:r>
        <w:rPr>
          <w:szCs w:val="24"/>
        </w:rPr>
        <w:t xml:space="preserve">                             </w:t>
      </w:r>
    </w:p>
    <w:p w:rsidR="002278D8" w:rsidRDefault="002278D8" w:rsidP="002278D8">
      <w:pPr>
        <w:numPr>
          <w:ilvl w:val="0"/>
          <w:numId w:val="23"/>
        </w:numPr>
        <w:suppressAutoHyphens/>
        <w:rPr>
          <w:szCs w:val="24"/>
        </w:rPr>
      </w:pPr>
      <w:r>
        <w:rPr>
          <w:szCs w:val="24"/>
        </w:rPr>
        <w:t>в</w:t>
      </w:r>
      <w:r w:rsidRPr="00CA2B5B">
        <w:rPr>
          <w:szCs w:val="24"/>
        </w:rPr>
        <w:t>ыписка из Единого государственного реестра индивидуальных предпринимателей (в случае обращения и</w:t>
      </w:r>
      <w:r>
        <w:rPr>
          <w:szCs w:val="24"/>
        </w:rPr>
        <w:t>ндивидуального предпринимателя);</w:t>
      </w:r>
    </w:p>
    <w:p w:rsidR="002278D8" w:rsidRPr="00CA2B5B" w:rsidRDefault="002278D8" w:rsidP="002278D8">
      <w:pPr>
        <w:numPr>
          <w:ilvl w:val="0"/>
          <w:numId w:val="23"/>
        </w:numPr>
        <w:suppressAutoHyphens/>
        <w:rPr>
          <w:szCs w:val="24"/>
        </w:rPr>
      </w:pPr>
      <w:r>
        <w:rPr>
          <w:szCs w:val="24"/>
        </w:rPr>
        <w:t>с</w:t>
      </w:r>
      <w:r w:rsidRPr="00CA2B5B">
        <w:rPr>
          <w:szCs w:val="24"/>
        </w:rPr>
        <w:t>правка из налогового органа об отсутствии задолженности перед бюджетами и внебюджетными фондами всех уровней</w:t>
      </w:r>
      <w:r>
        <w:rPr>
          <w:szCs w:val="24"/>
        </w:rPr>
        <w:t>.</w:t>
      </w:r>
    </w:p>
    <w:p w:rsidR="002278D8" w:rsidRDefault="002278D8" w:rsidP="002278D8">
      <w:pPr>
        <w:autoSpaceDE w:val="0"/>
        <w:autoSpaceDN w:val="0"/>
        <w:adjustRightInd w:val="0"/>
        <w:ind w:left="720"/>
        <w:outlineLvl w:val="0"/>
        <w:rPr>
          <w:b/>
          <w:szCs w:val="24"/>
        </w:rPr>
      </w:pPr>
    </w:p>
    <w:p w:rsidR="002278D8" w:rsidRPr="005D6CC7" w:rsidRDefault="00BF1470" w:rsidP="002278D8">
      <w:pPr>
        <w:autoSpaceDE w:val="0"/>
        <w:autoSpaceDN w:val="0"/>
        <w:adjustRightInd w:val="0"/>
        <w:ind w:left="720"/>
        <w:jc w:val="center"/>
        <w:outlineLvl w:val="0"/>
        <w:rPr>
          <w:b/>
          <w:szCs w:val="24"/>
        </w:rPr>
      </w:pPr>
      <w:r>
        <w:rPr>
          <w:b/>
          <w:szCs w:val="24"/>
        </w:rPr>
        <w:t xml:space="preserve">2.8. </w:t>
      </w:r>
      <w:r w:rsidR="002278D8" w:rsidRPr="005D6CC7">
        <w:rPr>
          <w:b/>
          <w:szCs w:val="24"/>
        </w:rPr>
        <w:t>Запрет на требование от заявителя предоставления</w:t>
      </w:r>
    </w:p>
    <w:p w:rsidR="002278D8" w:rsidRPr="005D6CC7" w:rsidRDefault="002278D8" w:rsidP="002278D8">
      <w:pPr>
        <w:autoSpaceDE w:val="0"/>
        <w:autoSpaceDN w:val="0"/>
        <w:adjustRightInd w:val="0"/>
        <w:ind w:left="720"/>
        <w:jc w:val="center"/>
        <w:rPr>
          <w:b/>
          <w:szCs w:val="24"/>
        </w:rPr>
      </w:pPr>
      <w:r w:rsidRPr="005D6CC7">
        <w:rPr>
          <w:b/>
          <w:szCs w:val="24"/>
        </w:rPr>
        <w:t>документов и информации, не предусмотренных нормативными</w:t>
      </w:r>
    </w:p>
    <w:p w:rsidR="002278D8" w:rsidRPr="00C83259" w:rsidRDefault="002278D8" w:rsidP="00C83259">
      <w:pPr>
        <w:autoSpaceDE w:val="0"/>
        <w:autoSpaceDN w:val="0"/>
        <w:adjustRightInd w:val="0"/>
        <w:ind w:left="720"/>
        <w:jc w:val="center"/>
        <w:rPr>
          <w:b/>
          <w:szCs w:val="24"/>
        </w:rPr>
      </w:pPr>
      <w:r w:rsidRPr="005D6CC7">
        <w:rPr>
          <w:b/>
          <w:szCs w:val="24"/>
        </w:rPr>
        <w:t>правовыми актами</w:t>
      </w:r>
    </w:p>
    <w:p w:rsidR="002278D8" w:rsidRPr="005D6CC7" w:rsidRDefault="002278D8" w:rsidP="00C83259">
      <w:pPr>
        <w:autoSpaceDE w:val="0"/>
        <w:autoSpaceDN w:val="0"/>
        <w:adjustRightInd w:val="0"/>
        <w:ind w:firstLine="709"/>
        <w:jc w:val="both"/>
        <w:rPr>
          <w:szCs w:val="24"/>
        </w:rPr>
      </w:pPr>
      <w:r w:rsidRPr="005D6CC7">
        <w:rPr>
          <w:szCs w:val="24"/>
        </w:rPr>
        <w:t>Уполномоченным органам запрещается требовать от заявителей:</w:t>
      </w:r>
    </w:p>
    <w:p w:rsidR="002278D8" w:rsidRPr="005D6CC7" w:rsidRDefault="002278D8" w:rsidP="00C83259">
      <w:pPr>
        <w:autoSpaceDE w:val="0"/>
        <w:autoSpaceDN w:val="0"/>
        <w:adjustRightInd w:val="0"/>
        <w:ind w:firstLine="567"/>
        <w:jc w:val="both"/>
        <w:rPr>
          <w:szCs w:val="24"/>
        </w:rPr>
      </w:pPr>
      <w:r w:rsidRPr="005D6CC7">
        <w:rPr>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78D8" w:rsidRPr="005D6CC7" w:rsidRDefault="002278D8" w:rsidP="00C83259">
      <w:pPr>
        <w:autoSpaceDE w:val="0"/>
        <w:autoSpaceDN w:val="0"/>
        <w:adjustRightInd w:val="0"/>
        <w:ind w:firstLine="567"/>
        <w:jc w:val="both"/>
        <w:rPr>
          <w:szCs w:val="24"/>
        </w:rPr>
      </w:pPr>
      <w:r w:rsidRPr="005D6CC7">
        <w:rPr>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9" w:history="1">
        <w:r w:rsidRPr="005D6CC7">
          <w:rPr>
            <w:szCs w:val="24"/>
          </w:rPr>
          <w:t>части 6 статьи 7</w:t>
        </w:r>
      </w:hyperlink>
      <w:r w:rsidRPr="005D6CC7">
        <w:rPr>
          <w:szCs w:val="24"/>
        </w:rPr>
        <w:t xml:space="preserve"> Федерального закона от 27 июля 2010 г. N 210-ФЗ "Об организации предоставления государственных и муниципальных услуг".</w:t>
      </w:r>
    </w:p>
    <w:p w:rsidR="002278D8" w:rsidRPr="008F0F5B" w:rsidRDefault="002278D8" w:rsidP="002278D8">
      <w:pPr>
        <w:autoSpaceDE w:val="0"/>
        <w:autoSpaceDN w:val="0"/>
        <w:adjustRightInd w:val="0"/>
        <w:spacing w:line="276" w:lineRule="auto"/>
        <w:ind w:left="709"/>
        <w:jc w:val="both"/>
        <w:outlineLvl w:val="1"/>
        <w:rPr>
          <w:rFonts w:eastAsia="Calibri"/>
          <w:szCs w:val="24"/>
        </w:rPr>
      </w:pPr>
    </w:p>
    <w:p w:rsidR="002278D8" w:rsidRDefault="00C83259" w:rsidP="002278D8">
      <w:pPr>
        <w:autoSpaceDE w:val="0"/>
        <w:autoSpaceDN w:val="0"/>
        <w:adjustRightInd w:val="0"/>
        <w:spacing w:line="276" w:lineRule="auto"/>
        <w:ind w:firstLine="709"/>
        <w:jc w:val="center"/>
        <w:outlineLvl w:val="1"/>
        <w:rPr>
          <w:b/>
          <w:szCs w:val="24"/>
        </w:rPr>
      </w:pPr>
      <w:r>
        <w:rPr>
          <w:b/>
          <w:szCs w:val="24"/>
        </w:rPr>
        <w:t xml:space="preserve">2.9. </w:t>
      </w:r>
      <w:r w:rsidR="002278D8" w:rsidRPr="00805139">
        <w:rPr>
          <w:b/>
          <w:szCs w:val="24"/>
        </w:rPr>
        <w:t>Услуги, которые являются необходимыми и обязательными для</w:t>
      </w:r>
    </w:p>
    <w:p w:rsidR="002278D8" w:rsidRDefault="002278D8" w:rsidP="002278D8">
      <w:pPr>
        <w:autoSpaceDE w:val="0"/>
        <w:autoSpaceDN w:val="0"/>
        <w:adjustRightInd w:val="0"/>
        <w:spacing w:line="276" w:lineRule="auto"/>
        <w:ind w:firstLine="709"/>
        <w:jc w:val="center"/>
        <w:outlineLvl w:val="2"/>
        <w:rPr>
          <w:b/>
          <w:szCs w:val="24"/>
        </w:rPr>
      </w:pPr>
      <w:r w:rsidRPr="00805139">
        <w:rPr>
          <w:b/>
          <w:szCs w:val="24"/>
        </w:rPr>
        <w:t>предоставления муниципальной услуги отсутствуют</w:t>
      </w:r>
    </w:p>
    <w:p w:rsidR="002278D8" w:rsidRDefault="002278D8" w:rsidP="00C83259">
      <w:pPr>
        <w:autoSpaceDE w:val="0"/>
        <w:autoSpaceDN w:val="0"/>
        <w:adjustRightInd w:val="0"/>
        <w:spacing w:line="276" w:lineRule="auto"/>
        <w:ind w:firstLine="709"/>
        <w:jc w:val="both"/>
        <w:outlineLvl w:val="2"/>
        <w:rPr>
          <w:szCs w:val="24"/>
        </w:rPr>
      </w:pPr>
      <w:r w:rsidRPr="008F0F5B">
        <w:rPr>
          <w:szCs w:val="24"/>
        </w:rPr>
        <w:t>Услуги, которые являются необходимыми и обязательными для предоставления муниципальной услуги отсутствуют.</w:t>
      </w:r>
    </w:p>
    <w:p w:rsidR="002278D8" w:rsidRPr="008F0F5B" w:rsidRDefault="002278D8" w:rsidP="002278D8">
      <w:pPr>
        <w:autoSpaceDE w:val="0"/>
        <w:autoSpaceDN w:val="0"/>
        <w:adjustRightInd w:val="0"/>
        <w:spacing w:line="276" w:lineRule="auto"/>
        <w:ind w:firstLine="709"/>
        <w:jc w:val="both"/>
        <w:outlineLvl w:val="2"/>
        <w:rPr>
          <w:szCs w:val="24"/>
        </w:rPr>
      </w:pPr>
    </w:p>
    <w:p w:rsidR="002278D8" w:rsidRDefault="00C83259" w:rsidP="002278D8">
      <w:pPr>
        <w:widowControl w:val="0"/>
        <w:autoSpaceDE w:val="0"/>
        <w:autoSpaceDN w:val="0"/>
        <w:adjustRightInd w:val="0"/>
        <w:ind w:firstLine="709"/>
        <w:jc w:val="center"/>
        <w:outlineLvl w:val="2"/>
        <w:rPr>
          <w:b/>
          <w:szCs w:val="24"/>
        </w:rPr>
      </w:pPr>
      <w:r>
        <w:rPr>
          <w:b/>
          <w:szCs w:val="24"/>
        </w:rPr>
        <w:t xml:space="preserve">2.10. </w:t>
      </w:r>
      <w:r w:rsidR="002278D8" w:rsidRPr="003447E8">
        <w:rPr>
          <w:b/>
          <w:szCs w:val="24"/>
        </w:rPr>
        <w:t>Исчерпывающий перечень оснований для отказа в приеме документов, необходимых для предоставления муниципальной услуги</w:t>
      </w:r>
    </w:p>
    <w:p w:rsidR="002278D8" w:rsidRDefault="002278D8" w:rsidP="00C83259">
      <w:pPr>
        <w:autoSpaceDE w:val="0"/>
        <w:autoSpaceDN w:val="0"/>
        <w:adjustRightInd w:val="0"/>
        <w:ind w:firstLine="709"/>
        <w:jc w:val="both"/>
        <w:rPr>
          <w:rFonts w:eastAsia="Calibri"/>
          <w:szCs w:val="24"/>
        </w:rPr>
      </w:pPr>
      <w:r w:rsidRPr="005257A0">
        <w:rPr>
          <w:rFonts w:eastAsia="Calibri"/>
          <w:szCs w:val="24"/>
        </w:rPr>
        <w:t>Основания для отказа в приеме документов, необходимых для предоставления муниципальной услуги, отсутствуют.</w:t>
      </w:r>
    </w:p>
    <w:p w:rsidR="002278D8" w:rsidRPr="008F0F5B" w:rsidRDefault="002278D8" w:rsidP="002278D8">
      <w:pPr>
        <w:tabs>
          <w:tab w:val="left" w:pos="900"/>
        </w:tabs>
        <w:spacing w:line="276" w:lineRule="auto"/>
        <w:ind w:firstLine="709"/>
        <w:jc w:val="both"/>
        <w:rPr>
          <w:szCs w:val="24"/>
        </w:rPr>
      </w:pPr>
    </w:p>
    <w:p w:rsidR="002278D8" w:rsidRDefault="007E7736" w:rsidP="002278D8">
      <w:pPr>
        <w:spacing w:line="276" w:lineRule="auto"/>
        <w:ind w:firstLine="709"/>
        <w:jc w:val="center"/>
        <w:outlineLvl w:val="1"/>
        <w:rPr>
          <w:b/>
          <w:szCs w:val="24"/>
        </w:rPr>
      </w:pPr>
      <w:r>
        <w:rPr>
          <w:b/>
          <w:szCs w:val="24"/>
        </w:rPr>
        <w:t xml:space="preserve">2.11. </w:t>
      </w:r>
      <w:r w:rsidR="002278D8" w:rsidRPr="00805139">
        <w:rPr>
          <w:b/>
          <w:szCs w:val="24"/>
        </w:rPr>
        <w:t xml:space="preserve">Исчерпывающим перечнем оснований для отказа в </w:t>
      </w:r>
    </w:p>
    <w:p w:rsidR="002278D8" w:rsidRPr="00805139" w:rsidRDefault="002278D8" w:rsidP="007E7736">
      <w:pPr>
        <w:spacing w:line="276" w:lineRule="auto"/>
        <w:ind w:firstLine="709"/>
        <w:jc w:val="center"/>
        <w:outlineLvl w:val="1"/>
        <w:rPr>
          <w:b/>
          <w:szCs w:val="24"/>
        </w:rPr>
      </w:pPr>
      <w:r w:rsidRPr="00805139">
        <w:rPr>
          <w:b/>
          <w:szCs w:val="24"/>
        </w:rPr>
        <w:t>предоставлении государственной услуги</w:t>
      </w:r>
    </w:p>
    <w:p w:rsidR="002278D8" w:rsidRPr="008F0F5B" w:rsidRDefault="002278D8" w:rsidP="002278D8">
      <w:pPr>
        <w:tabs>
          <w:tab w:val="num" w:pos="1425"/>
        </w:tabs>
        <w:spacing w:line="276" w:lineRule="auto"/>
        <w:ind w:firstLine="709"/>
        <w:jc w:val="both"/>
        <w:outlineLvl w:val="1"/>
        <w:rPr>
          <w:szCs w:val="24"/>
        </w:rPr>
      </w:pPr>
      <w:r>
        <w:rPr>
          <w:szCs w:val="24"/>
        </w:rPr>
        <w:t xml:space="preserve">2.11.1. </w:t>
      </w:r>
      <w:r w:rsidRPr="008F0F5B">
        <w:rPr>
          <w:szCs w:val="24"/>
        </w:rPr>
        <w:t xml:space="preserve"> </w:t>
      </w:r>
      <w:r>
        <w:rPr>
          <w:szCs w:val="24"/>
        </w:rPr>
        <w:t>Основания для отказа</w:t>
      </w:r>
      <w:r w:rsidRPr="008F0F5B">
        <w:rPr>
          <w:szCs w:val="24"/>
        </w:rPr>
        <w:t xml:space="preserve"> передач</w:t>
      </w:r>
      <w:r>
        <w:rPr>
          <w:szCs w:val="24"/>
        </w:rPr>
        <w:t xml:space="preserve">и </w:t>
      </w:r>
      <w:r w:rsidRPr="008F0F5B">
        <w:rPr>
          <w:szCs w:val="24"/>
        </w:rPr>
        <w:t>имущества в аренду:</w:t>
      </w:r>
    </w:p>
    <w:p w:rsidR="002278D8" w:rsidRPr="008F0F5B" w:rsidRDefault="002278D8" w:rsidP="002278D8">
      <w:pPr>
        <w:numPr>
          <w:ilvl w:val="0"/>
          <w:numId w:val="16"/>
        </w:numPr>
        <w:suppressAutoHyphens/>
        <w:spacing w:line="276" w:lineRule="auto"/>
        <w:ind w:left="709" w:hanging="283"/>
        <w:jc w:val="both"/>
        <w:outlineLvl w:val="1"/>
        <w:rPr>
          <w:szCs w:val="24"/>
        </w:rPr>
      </w:pPr>
      <w:r w:rsidRPr="008F0F5B">
        <w:rPr>
          <w:szCs w:val="24"/>
        </w:rPr>
        <w:t>имущество, в соответствии с законодательством, не может быть передано заявителю в аренду без проведения торгов;</w:t>
      </w:r>
    </w:p>
    <w:p w:rsidR="002278D8" w:rsidRPr="008F0F5B" w:rsidRDefault="002278D8" w:rsidP="002278D8">
      <w:pPr>
        <w:numPr>
          <w:ilvl w:val="0"/>
          <w:numId w:val="16"/>
        </w:numPr>
        <w:suppressAutoHyphens/>
        <w:spacing w:line="276" w:lineRule="auto"/>
        <w:ind w:left="709" w:hanging="283"/>
        <w:jc w:val="both"/>
        <w:outlineLvl w:val="1"/>
        <w:rPr>
          <w:szCs w:val="24"/>
        </w:rPr>
      </w:pPr>
      <w:r w:rsidRPr="008F0F5B">
        <w:rPr>
          <w:szCs w:val="24"/>
        </w:rPr>
        <w:t>не представлены все документы, указанные в подпункте 9.1 пункта 9 административного регламента, или они оформлены ненадлежащим образом;</w:t>
      </w:r>
    </w:p>
    <w:p w:rsidR="002278D8" w:rsidRPr="008F0F5B" w:rsidRDefault="002278D8" w:rsidP="002278D8">
      <w:pPr>
        <w:numPr>
          <w:ilvl w:val="0"/>
          <w:numId w:val="16"/>
        </w:numPr>
        <w:suppressAutoHyphens/>
        <w:spacing w:line="276" w:lineRule="auto"/>
        <w:ind w:left="709" w:hanging="283"/>
        <w:jc w:val="both"/>
        <w:outlineLvl w:val="1"/>
        <w:rPr>
          <w:szCs w:val="24"/>
        </w:rPr>
      </w:pPr>
      <w:r w:rsidRPr="008F0F5B">
        <w:rPr>
          <w:szCs w:val="24"/>
        </w:rPr>
        <w:t>заявка подана не уполномоченным лицом;</w:t>
      </w:r>
    </w:p>
    <w:p w:rsidR="002278D8" w:rsidRPr="008F0F5B" w:rsidRDefault="002278D8" w:rsidP="002278D8">
      <w:pPr>
        <w:numPr>
          <w:ilvl w:val="0"/>
          <w:numId w:val="16"/>
        </w:numPr>
        <w:suppressAutoHyphens/>
        <w:autoSpaceDE w:val="0"/>
        <w:autoSpaceDN w:val="0"/>
        <w:adjustRightInd w:val="0"/>
        <w:spacing w:line="276" w:lineRule="auto"/>
        <w:ind w:left="709" w:hanging="283"/>
        <w:jc w:val="both"/>
        <w:rPr>
          <w:szCs w:val="24"/>
        </w:rPr>
      </w:pPr>
      <w:r w:rsidRPr="008F0F5B">
        <w:rPr>
          <w:szCs w:val="24"/>
        </w:rPr>
        <w:t xml:space="preserve">заявка подана лицом,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(в случае если имущество, отвечающее условиям, указанным в заявке, включено в </w:t>
      </w:r>
      <w:hyperlink r:id="rId10" w:history="1">
        <w:r w:rsidRPr="008F0F5B">
          <w:rPr>
            <w:szCs w:val="24"/>
          </w:rPr>
          <w:t>перечень</w:t>
        </w:r>
      </w:hyperlink>
      <w:r w:rsidRPr="008F0F5B">
        <w:rPr>
          <w:szCs w:val="24"/>
        </w:rPr>
        <w:t xml:space="preserve"> муниципального </w:t>
      </w:r>
      <w:r w:rsidRPr="008F0F5B">
        <w:rPr>
          <w:szCs w:val="24"/>
        </w:rPr>
        <w:lastRenderedPageBreak/>
        <w:t>имущества, свободного от прав третьих лиц (за исключением имущественных прав субъектов малого и среднего предпринимательства));</w:t>
      </w:r>
    </w:p>
    <w:p w:rsidR="002278D8" w:rsidRPr="008F0F5B" w:rsidRDefault="002278D8" w:rsidP="002278D8">
      <w:pPr>
        <w:numPr>
          <w:ilvl w:val="0"/>
          <w:numId w:val="16"/>
        </w:numPr>
        <w:suppressAutoHyphens/>
        <w:autoSpaceDE w:val="0"/>
        <w:autoSpaceDN w:val="0"/>
        <w:adjustRightInd w:val="0"/>
        <w:spacing w:line="276" w:lineRule="auto"/>
        <w:ind w:left="709" w:hanging="283"/>
        <w:jc w:val="both"/>
        <w:rPr>
          <w:szCs w:val="24"/>
        </w:rPr>
      </w:pPr>
      <w:r w:rsidRPr="008F0F5B">
        <w:rPr>
          <w:szCs w:val="24"/>
        </w:rPr>
        <w:t xml:space="preserve">заявка подана лицом, не являющимся социально ориентированной некоммерческой организацией (в случае если имущество, отвечающее условиям, указанным в заявке, включено в </w:t>
      </w:r>
      <w:hyperlink r:id="rId11" w:history="1">
        <w:r w:rsidRPr="008F0F5B">
          <w:rPr>
            <w:szCs w:val="24"/>
          </w:rPr>
          <w:t>перечень</w:t>
        </w:r>
      </w:hyperlink>
      <w:r w:rsidRPr="008F0F5B">
        <w:rPr>
          <w:szCs w:val="24"/>
        </w:rPr>
        <w:t xml:space="preserve"> государственного имущества автономного округа, свободного от прав третьих лиц (за исключением имущественных прав некоммерческих организаций));</w:t>
      </w:r>
    </w:p>
    <w:p w:rsidR="002278D8" w:rsidRPr="008F0F5B" w:rsidRDefault="002278D8" w:rsidP="002278D8">
      <w:pPr>
        <w:numPr>
          <w:ilvl w:val="0"/>
          <w:numId w:val="16"/>
        </w:numPr>
        <w:suppressAutoHyphens/>
        <w:spacing w:line="276" w:lineRule="auto"/>
        <w:ind w:left="709" w:hanging="283"/>
        <w:jc w:val="both"/>
        <w:outlineLvl w:val="1"/>
        <w:rPr>
          <w:szCs w:val="24"/>
        </w:rPr>
      </w:pPr>
      <w:r w:rsidRPr="008F0F5B">
        <w:rPr>
          <w:szCs w:val="24"/>
        </w:rPr>
        <w:t>имущество, отвечающее условиям, указанным в заявке, подлежит отчуждению;</w:t>
      </w:r>
    </w:p>
    <w:p w:rsidR="002278D8" w:rsidRPr="008F0F5B" w:rsidRDefault="002278D8" w:rsidP="002278D8">
      <w:pPr>
        <w:numPr>
          <w:ilvl w:val="0"/>
          <w:numId w:val="16"/>
        </w:numPr>
        <w:suppressAutoHyphens/>
        <w:spacing w:line="276" w:lineRule="auto"/>
        <w:ind w:left="709" w:hanging="283"/>
        <w:jc w:val="both"/>
        <w:outlineLvl w:val="1"/>
        <w:rPr>
          <w:szCs w:val="24"/>
        </w:rPr>
      </w:pPr>
      <w:r w:rsidRPr="008F0F5B">
        <w:rPr>
          <w:szCs w:val="24"/>
        </w:rPr>
        <w:t xml:space="preserve">в муниципальной собственности городского поселения </w:t>
      </w:r>
      <w:proofErr w:type="spellStart"/>
      <w:r>
        <w:rPr>
          <w:szCs w:val="24"/>
        </w:rPr>
        <w:t>Куминский</w:t>
      </w:r>
      <w:proofErr w:type="spellEnd"/>
      <w:r w:rsidRPr="008F0F5B">
        <w:rPr>
          <w:szCs w:val="24"/>
        </w:rPr>
        <w:t xml:space="preserve"> отсутствует </w:t>
      </w:r>
      <w:proofErr w:type="gramStart"/>
      <w:r w:rsidRPr="008F0F5B">
        <w:rPr>
          <w:szCs w:val="24"/>
        </w:rPr>
        <w:t>имущество</w:t>
      </w:r>
      <w:proofErr w:type="gramEnd"/>
      <w:r w:rsidRPr="008F0F5B">
        <w:rPr>
          <w:szCs w:val="24"/>
        </w:rPr>
        <w:t xml:space="preserve"> отвечающее указанным в заявке условиям;</w:t>
      </w:r>
    </w:p>
    <w:p w:rsidR="002278D8" w:rsidRPr="008F0F5B" w:rsidRDefault="002278D8" w:rsidP="002278D8">
      <w:pPr>
        <w:numPr>
          <w:ilvl w:val="0"/>
          <w:numId w:val="16"/>
        </w:numPr>
        <w:suppressAutoHyphens/>
        <w:spacing w:line="276" w:lineRule="auto"/>
        <w:ind w:left="709" w:hanging="283"/>
        <w:jc w:val="both"/>
        <w:outlineLvl w:val="1"/>
        <w:rPr>
          <w:szCs w:val="24"/>
        </w:rPr>
      </w:pPr>
      <w:r w:rsidRPr="008F0F5B">
        <w:rPr>
          <w:szCs w:val="24"/>
        </w:rPr>
        <w:t>решение антимонопольного органа об отказе в предоставлении государственной преференции путем передачи имущества в аренду;</w:t>
      </w:r>
    </w:p>
    <w:p w:rsidR="002278D8" w:rsidRPr="008F0F5B" w:rsidRDefault="002278D8" w:rsidP="002278D8">
      <w:pPr>
        <w:numPr>
          <w:ilvl w:val="0"/>
          <w:numId w:val="16"/>
        </w:numPr>
        <w:suppressAutoHyphens/>
        <w:spacing w:line="276" w:lineRule="auto"/>
        <w:ind w:left="709" w:hanging="283"/>
        <w:jc w:val="both"/>
        <w:outlineLvl w:val="1"/>
        <w:rPr>
          <w:szCs w:val="24"/>
        </w:rPr>
      </w:pPr>
      <w:r w:rsidRPr="008F0F5B">
        <w:rPr>
          <w:szCs w:val="24"/>
        </w:rPr>
        <w:t>целью использования имущества, указанной в заявке, является осуществление предпринимательской деятельности (в случае если заявитель является физическим лицом).</w:t>
      </w:r>
    </w:p>
    <w:p w:rsidR="002278D8" w:rsidRPr="008F0F5B" w:rsidRDefault="002278D8" w:rsidP="002278D8">
      <w:pPr>
        <w:tabs>
          <w:tab w:val="num" w:pos="1425"/>
        </w:tabs>
        <w:spacing w:line="276" w:lineRule="auto"/>
        <w:ind w:firstLine="709"/>
        <w:jc w:val="both"/>
        <w:outlineLvl w:val="1"/>
        <w:rPr>
          <w:szCs w:val="24"/>
        </w:rPr>
      </w:pPr>
      <w:r>
        <w:rPr>
          <w:szCs w:val="24"/>
        </w:rPr>
        <w:t xml:space="preserve">2.11.2. </w:t>
      </w:r>
      <w:r w:rsidRPr="008F0F5B">
        <w:rPr>
          <w:szCs w:val="24"/>
        </w:rPr>
        <w:t xml:space="preserve"> </w:t>
      </w:r>
      <w:r>
        <w:rPr>
          <w:szCs w:val="24"/>
        </w:rPr>
        <w:t>Основания для отказа</w:t>
      </w:r>
      <w:r w:rsidRPr="008F0F5B">
        <w:rPr>
          <w:szCs w:val="24"/>
        </w:rPr>
        <w:t xml:space="preserve"> пере</w:t>
      </w:r>
      <w:r>
        <w:rPr>
          <w:szCs w:val="24"/>
        </w:rPr>
        <w:t>дачи</w:t>
      </w:r>
      <w:r w:rsidRPr="008F0F5B">
        <w:rPr>
          <w:szCs w:val="24"/>
        </w:rPr>
        <w:t xml:space="preserve"> имущества в безвозмездное пользование:</w:t>
      </w:r>
    </w:p>
    <w:p w:rsidR="002278D8" w:rsidRPr="008F0F5B" w:rsidRDefault="002278D8" w:rsidP="002278D8">
      <w:pPr>
        <w:numPr>
          <w:ilvl w:val="0"/>
          <w:numId w:val="21"/>
        </w:numPr>
        <w:suppressAutoHyphens/>
        <w:spacing w:line="276" w:lineRule="auto"/>
        <w:ind w:left="709" w:hanging="142"/>
        <w:jc w:val="both"/>
        <w:outlineLvl w:val="1"/>
        <w:rPr>
          <w:szCs w:val="24"/>
        </w:rPr>
      </w:pPr>
      <w:r w:rsidRPr="008F0F5B">
        <w:rPr>
          <w:szCs w:val="24"/>
        </w:rPr>
        <w:t>имущество, в соответствии с законодательством, не может быть передано заявителю в безвозмездное пользование без проведения торгов;</w:t>
      </w:r>
    </w:p>
    <w:p w:rsidR="002278D8" w:rsidRPr="008F0F5B" w:rsidRDefault="002278D8" w:rsidP="002278D8">
      <w:pPr>
        <w:numPr>
          <w:ilvl w:val="0"/>
          <w:numId w:val="21"/>
        </w:numPr>
        <w:suppressAutoHyphens/>
        <w:spacing w:line="276" w:lineRule="auto"/>
        <w:ind w:left="709" w:hanging="142"/>
        <w:jc w:val="both"/>
        <w:outlineLvl w:val="1"/>
        <w:rPr>
          <w:szCs w:val="24"/>
        </w:rPr>
      </w:pPr>
      <w:r w:rsidRPr="008F0F5B">
        <w:rPr>
          <w:szCs w:val="24"/>
        </w:rPr>
        <w:t>заявка подана без приложения либо с приложением неполного комплекта документов, указанных в  подпункте 9.2 пункта 9 административного регламента, или документы оформлены ненадлежащим образом;</w:t>
      </w:r>
    </w:p>
    <w:p w:rsidR="002278D8" w:rsidRPr="008F0F5B" w:rsidRDefault="002278D8" w:rsidP="002278D8">
      <w:pPr>
        <w:numPr>
          <w:ilvl w:val="0"/>
          <w:numId w:val="21"/>
        </w:numPr>
        <w:suppressAutoHyphens/>
        <w:spacing w:line="276" w:lineRule="auto"/>
        <w:ind w:left="709" w:hanging="142"/>
        <w:jc w:val="both"/>
        <w:outlineLvl w:val="1"/>
        <w:rPr>
          <w:szCs w:val="24"/>
        </w:rPr>
      </w:pPr>
      <w:r w:rsidRPr="008F0F5B">
        <w:rPr>
          <w:szCs w:val="24"/>
        </w:rPr>
        <w:t>заявка подана неуполномоченным лицом;</w:t>
      </w:r>
    </w:p>
    <w:p w:rsidR="002278D8" w:rsidRPr="008F0F5B" w:rsidRDefault="002278D8" w:rsidP="002278D8">
      <w:pPr>
        <w:numPr>
          <w:ilvl w:val="0"/>
          <w:numId w:val="21"/>
        </w:numPr>
        <w:suppressAutoHyphens/>
        <w:spacing w:line="276" w:lineRule="auto"/>
        <w:ind w:left="709" w:hanging="142"/>
        <w:jc w:val="both"/>
        <w:outlineLvl w:val="1"/>
        <w:rPr>
          <w:szCs w:val="24"/>
        </w:rPr>
      </w:pPr>
      <w:r w:rsidRPr="008F0F5B">
        <w:rPr>
          <w:szCs w:val="24"/>
        </w:rPr>
        <w:t>имущество, отвечающее условиям, указанным в заявке, подлежит отчуждению;</w:t>
      </w:r>
    </w:p>
    <w:p w:rsidR="002278D8" w:rsidRPr="008F0F5B" w:rsidRDefault="002278D8" w:rsidP="002278D8">
      <w:pPr>
        <w:numPr>
          <w:ilvl w:val="0"/>
          <w:numId w:val="21"/>
        </w:numPr>
        <w:suppressAutoHyphens/>
        <w:spacing w:line="276" w:lineRule="auto"/>
        <w:ind w:left="709" w:hanging="142"/>
        <w:jc w:val="both"/>
        <w:outlineLvl w:val="1"/>
        <w:rPr>
          <w:szCs w:val="24"/>
        </w:rPr>
      </w:pPr>
      <w:r w:rsidRPr="008F0F5B">
        <w:rPr>
          <w:szCs w:val="24"/>
        </w:rPr>
        <w:t>имущество, отвечающее условиям, указанным в заявке, отсутствует в составе муниципальной казны;</w:t>
      </w:r>
    </w:p>
    <w:p w:rsidR="002278D8" w:rsidRDefault="002278D8" w:rsidP="002278D8">
      <w:pPr>
        <w:numPr>
          <w:ilvl w:val="0"/>
          <w:numId w:val="21"/>
        </w:numPr>
        <w:suppressAutoHyphens/>
        <w:spacing w:line="276" w:lineRule="auto"/>
        <w:ind w:left="709" w:hanging="142"/>
        <w:jc w:val="both"/>
        <w:outlineLvl w:val="1"/>
        <w:rPr>
          <w:szCs w:val="24"/>
        </w:rPr>
      </w:pPr>
      <w:r w:rsidRPr="008F0F5B">
        <w:rPr>
          <w:szCs w:val="24"/>
        </w:rPr>
        <w:t>решение антимонопольного органа об отказе в предоставлении государственной преференции путем передачи имущества в безвозмездное пользование.</w:t>
      </w:r>
    </w:p>
    <w:p w:rsidR="002278D8" w:rsidRPr="008F0F5B" w:rsidRDefault="002278D8" w:rsidP="002278D8">
      <w:pPr>
        <w:spacing w:line="276" w:lineRule="auto"/>
        <w:ind w:left="709"/>
        <w:jc w:val="both"/>
        <w:outlineLvl w:val="1"/>
        <w:rPr>
          <w:szCs w:val="24"/>
        </w:rPr>
      </w:pPr>
    </w:p>
    <w:p w:rsidR="002278D8" w:rsidRPr="007E7736" w:rsidRDefault="007E7736" w:rsidP="007E7736">
      <w:pPr>
        <w:widowControl w:val="0"/>
        <w:autoSpaceDE w:val="0"/>
        <w:autoSpaceDN w:val="0"/>
        <w:adjustRightInd w:val="0"/>
        <w:ind w:left="709"/>
        <w:jc w:val="center"/>
        <w:outlineLvl w:val="2"/>
        <w:rPr>
          <w:b/>
          <w:szCs w:val="24"/>
        </w:rPr>
      </w:pPr>
      <w:r w:rsidRPr="007E7736">
        <w:rPr>
          <w:b/>
          <w:szCs w:val="24"/>
        </w:rPr>
        <w:t xml:space="preserve">2.12. </w:t>
      </w:r>
      <w:r w:rsidR="002278D8" w:rsidRPr="007E7736">
        <w:rPr>
          <w:b/>
          <w:szCs w:val="24"/>
        </w:rPr>
        <w:t>Порядок, размер и основания взимания государственной пошлины или иной платы, взимаемой за предоставление муниципальной услуги</w:t>
      </w:r>
    </w:p>
    <w:p w:rsidR="002278D8" w:rsidRDefault="002278D8" w:rsidP="007E7736">
      <w:pPr>
        <w:autoSpaceDE w:val="0"/>
        <w:autoSpaceDN w:val="0"/>
        <w:adjustRightInd w:val="0"/>
        <w:ind w:firstLine="709"/>
        <w:jc w:val="both"/>
        <w:rPr>
          <w:rFonts w:eastAsia="Calibri"/>
          <w:szCs w:val="24"/>
        </w:rPr>
      </w:pPr>
      <w:r w:rsidRPr="005257A0">
        <w:rPr>
          <w:rFonts w:eastAsia="Calibri"/>
          <w:szCs w:val="24"/>
        </w:rPr>
        <w:t>Предоставление муниципальной услуги осуществляется на безвозмездной основе.</w:t>
      </w:r>
    </w:p>
    <w:p w:rsidR="002278D8" w:rsidRPr="005257A0" w:rsidRDefault="002278D8" w:rsidP="002278D8">
      <w:pPr>
        <w:autoSpaceDE w:val="0"/>
        <w:autoSpaceDN w:val="0"/>
        <w:adjustRightInd w:val="0"/>
        <w:ind w:firstLine="709"/>
        <w:jc w:val="both"/>
        <w:rPr>
          <w:rFonts w:eastAsia="Calibri"/>
          <w:szCs w:val="24"/>
        </w:rPr>
      </w:pPr>
    </w:p>
    <w:p w:rsidR="002278D8" w:rsidRPr="00E16ECD" w:rsidRDefault="002278D8" w:rsidP="002278D8">
      <w:pPr>
        <w:widowControl w:val="0"/>
        <w:autoSpaceDE w:val="0"/>
        <w:autoSpaceDN w:val="0"/>
        <w:adjustRightInd w:val="0"/>
        <w:ind w:firstLine="709"/>
        <w:jc w:val="center"/>
        <w:outlineLvl w:val="2"/>
        <w:rPr>
          <w:b/>
          <w:szCs w:val="24"/>
        </w:rPr>
      </w:pPr>
      <w:r w:rsidRPr="00E16ECD">
        <w:rPr>
          <w:b/>
          <w:szCs w:val="24"/>
        </w:rPr>
        <w:t xml:space="preserve"> </w:t>
      </w:r>
      <w:r w:rsidR="00E16ECD" w:rsidRPr="00E16ECD">
        <w:rPr>
          <w:b/>
          <w:szCs w:val="24"/>
        </w:rPr>
        <w:t xml:space="preserve">2.13. </w:t>
      </w:r>
      <w:r w:rsidRPr="00E16ECD">
        <w:rPr>
          <w:b/>
          <w:szCs w:val="24"/>
        </w:rPr>
        <w:t xml:space="preserve">Максимальный срок ожидания в очереди при подаче запроса о </w:t>
      </w:r>
    </w:p>
    <w:p w:rsidR="002278D8" w:rsidRPr="00E16ECD" w:rsidRDefault="002278D8" w:rsidP="002278D8">
      <w:pPr>
        <w:widowControl w:val="0"/>
        <w:autoSpaceDE w:val="0"/>
        <w:autoSpaceDN w:val="0"/>
        <w:adjustRightInd w:val="0"/>
        <w:ind w:firstLine="709"/>
        <w:jc w:val="center"/>
        <w:outlineLvl w:val="2"/>
        <w:rPr>
          <w:b/>
          <w:szCs w:val="24"/>
        </w:rPr>
      </w:pPr>
      <w:r w:rsidRPr="00E16ECD">
        <w:rPr>
          <w:b/>
          <w:szCs w:val="24"/>
        </w:rPr>
        <w:t xml:space="preserve">предоставлении муниципальной услуги и при получении результата </w:t>
      </w:r>
    </w:p>
    <w:p w:rsidR="002278D8" w:rsidRDefault="002278D8" w:rsidP="00E16ECD">
      <w:pPr>
        <w:widowControl w:val="0"/>
        <w:autoSpaceDE w:val="0"/>
        <w:autoSpaceDN w:val="0"/>
        <w:adjustRightInd w:val="0"/>
        <w:ind w:firstLine="709"/>
        <w:jc w:val="center"/>
        <w:outlineLvl w:val="2"/>
        <w:rPr>
          <w:b/>
          <w:szCs w:val="24"/>
        </w:rPr>
      </w:pPr>
      <w:r w:rsidRPr="00E16ECD">
        <w:rPr>
          <w:b/>
          <w:szCs w:val="24"/>
        </w:rPr>
        <w:t>предоставления муниципальной услуги</w:t>
      </w:r>
    </w:p>
    <w:p w:rsidR="002278D8" w:rsidRPr="008F0F5B" w:rsidRDefault="002278D8" w:rsidP="00E16ECD">
      <w:pPr>
        <w:spacing w:line="276" w:lineRule="auto"/>
        <w:ind w:firstLine="567"/>
        <w:jc w:val="both"/>
        <w:outlineLvl w:val="1"/>
        <w:rPr>
          <w:szCs w:val="24"/>
        </w:rPr>
      </w:pPr>
      <w:r w:rsidRPr="008F0F5B">
        <w:rPr>
          <w:szCs w:val="24"/>
        </w:rPr>
        <w:t>Максимальный срок ожидания в очереди при подаче заявления о предоставлении государственной услуги и при получении договора аренды, безвозмездного пользования имуществом составляет 30 минут.</w:t>
      </w:r>
    </w:p>
    <w:p w:rsidR="002278D8" w:rsidRPr="008F0F5B" w:rsidRDefault="002278D8" w:rsidP="00E16ECD">
      <w:pPr>
        <w:spacing w:line="276" w:lineRule="auto"/>
        <w:ind w:firstLine="567"/>
        <w:jc w:val="both"/>
        <w:outlineLvl w:val="1"/>
        <w:rPr>
          <w:szCs w:val="24"/>
        </w:rPr>
      </w:pPr>
      <w:r w:rsidRPr="008F0F5B">
        <w:rPr>
          <w:szCs w:val="24"/>
        </w:rPr>
        <w:t xml:space="preserve"> Срок регистрации заявления о предоставлении муниципальной услуги составляет 15 минут.</w:t>
      </w:r>
    </w:p>
    <w:p w:rsidR="002278D8" w:rsidRDefault="002278D8" w:rsidP="00E16ECD">
      <w:pPr>
        <w:autoSpaceDE w:val="0"/>
        <w:autoSpaceDN w:val="0"/>
        <w:adjustRightInd w:val="0"/>
        <w:spacing w:line="276" w:lineRule="auto"/>
        <w:ind w:firstLine="567"/>
        <w:jc w:val="both"/>
        <w:rPr>
          <w:szCs w:val="24"/>
        </w:rPr>
      </w:pPr>
      <w:r w:rsidRPr="008F0F5B">
        <w:rPr>
          <w:szCs w:val="24"/>
        </w:rPr>
        <w:t xml:space="preserve">Порядок регистрации заявления описан в </w:t>
      </w:r>
      <w:hyperlink w:anchor="sub_300" w:history="1">
        <w:r w:rsidRPr="008F0F5B">
          <w:rPr>
            <w:szCs w:val="24"/>
          </w:rPr>
          <w:t xml:space="preserve">разделе </w:t>
        </w:r>
      </w:hyperlink>
      <w:r w:rsidRPr="008F0F5B">
        <w:rPr>
          <w:szCs w:val="24"/>
          <w:lang w:val="en-US"/>
        </w:rPr>
        <w:t>III</w:t>
      </w:r>
      <w:r w:rsidRPr="008F0F5B">
        <w:rPr>
          <w:szCs w:val="24"/>
        </w:rPr>
        <w:t xml:space="preserve"> административного регламента.</w:t>
      </w:r>
    </w:p>
    <w:p w:rsidR="002278D8" w:rsidRPr="008F0F5B" w:rsidRDefault="002278D8" w:rsidP="002278D8">
      <w:pPr>
        <w:autoSpaceDE w:val="0"/>
        <w:autoSpaceDN w:val="0"/>
        <w:adjustRightInd w:val="0"/>
        <w:spacing w:line="276" w:lineRule="auto"/>
        <w:ind w:firstLine="720"/>
        <w:jc w:val="both"/>
        <w:rPr>
          <w:szCs w:val="24"/>
        </w:rPr>
      </w:pPr>
    </w:p>
    <w:p w:rsidR="002278D8" w:rsidRDefault="002278D8" w:rsidP="002278D8">
      <w:pPr>
        <w:widowControl w:val="0"/>
        <w:autoSpaceDE w:val="0"/>
        <w:autoSpaceDN w:val="0"/>
        <w:adjustRightInd w:val="0"/>
        <w:ind w:firstLine="709"/>
        <w:jc w:val="center"/>
        <w:outlineLvl w:val="2"/>
        <w:rPr>
          <w:b/>
          <w:szCs w:val="24"/>
        </w:rPr>
      </w:pPr>
      <w:r>
        <w:rPr>
          <w:b/>
          <w:szCs w:val="24"/>
        </w:rPr>
        <w:t xml:space="preserve"> </w:t>
      </w:r>
      <w:r w:rsidR="00E16ECD">
        <w:rPr>
          <w:b/>
          <w:szCs w:val="24"/>
        </w:rPr>
        <w:t xml:space="preserve">2.14. </w:t>
      </w:r>
      <w:r w:rsidRPr="003447E8">
        <w:rPr>
          <w:b/>
          <w:szCs w:val="24"/>
        </w:rPr>
        <w:t>Требования к помещениям, в которых предоставляется муниципальная</w:t>
      </w:r>
    </w:p>
    <w:p w:rsidR="002278D8" w:rsidRDefault="002278D8" w:rsidP="002278D8">
      <w:pPr>
        <w:widowControl w:val="0"/>
        <w:autoSpaceDE w:val="0"/>
        <w:autoSpaceDN w:val="0"/>
        <w:adjustRightInd w:val="0"/>
        <w:ind w:firstLine="709"/>
        <w:jc w:val="center"/>
        <w:outlineLvl w:val="2"/>
        <w:rPr>
          <w:b/>
          <w:szCs w:val="24"/>
        </w:rPr>
      </w:pPr>
      <w:r w:rsidRPr="003447E8">
        <w:rPr>
          <w:b/>
          <w:szCs w:val="24"/>
        </w:rPr>
        <w:t>услуга, к местам ожидания и приема заявителей, размещению и оформлению визуальной, текстовой и мультимедийной информации о порядке</w:t>
      </w:r>
    </w:p>
    <w:p w:rsidR="002278D8" w:rsidRDefault="002278D8" w:rsidP="002278D8">
      <w:pPr>
        <w:spacing w:line="276" w:lineRule="auto"/>
        <w:ind w:firstLine="709"/>
        <w:jc w:val="center"/>
        <w:outlineLvl w:val="1"/>
        <w:rPr>
          <w:b/>
          <w:szCs w:val="24"/>
        </w:rPr>
      </w:pPr>
      <w:r w:rsidRPr="003447E8">
        <w:rPr>
          <w:b/>
          <w:szCs w:val="24"/>
        </w:rPr>
        <w:t>предоставления муниципальной услуги</w:t>
      </w:r>
    </w:p>
    <w:p w:rsidR="002278D8" w:rsidRPr="008F0F5B" w:rsidRDefault="002278D8" w:rsidP="00E16ECD">
      <w:pPr>
        <w:spacing w:line="276" w:lineRule="auto"/>
        <w:ind w:firstLine="709"/>
        <w:jc w:val="both"/>
        <w:outlineLvl w:val="1"/>
        <w:rPr>
          <w:szCs w:val="24"/>
        </w:rPr>
      </w:pPr>
      <w:r w:rsidRPr="008F0F5B">
        <w:rPr>
          <w:szCs w:val="24"/>
        </w:rPr>
        <w:lastRenderedPageBreak/>
        <w:t>Требования к помещениям, в которых предоставляется государственная услуга, к залу ожидания, местам для заполнения заявлений о предоставлении муниципальной услуги, информационным стендам</w:t>
      </w:r>
    </w:p>
    <w:p w:rsidR="002278D8" w:rsidRPr="008F0F5B" w:rsidRDefault="002278D8" w:rsidP="00E16ECD">
      <w:pPr>
        <w:spacing w:line="276" w:lineRule="auto"/>
        <w:ind w:firstLine="567"/>
        <w:jc w:val="both"/>
        <w:outlineLvl w:val="1"/>
        <w:rPr>
          <w:szCs w:val="24"/>
        </w:rPr>
      </w:pPr>
      <w:r w:rsidRPr="008F0F5B">
        <w:rPr>
          <w:szCs w:val="24"/>
        </w:rPr>
        <w:t>Помещения, в которых предоставляется муниципальная услуга, зал ожидания, места для заполнения заявлений, должны быть оборудованы стульями и столами, канцелярскими принадлежностями,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2278D8" w:rsidRPr="008F0F5B" w:rsidRDefault="002278D8" w:rsidP="00E16ECD">
      <w:pPr>
        <w:spacing w:line="276" w:lineRule="auto"/>
        <w:ind w:firstLine="567"/>
        <w:jc w:val="both"/>
        <w:outlineLvl w:val="1"/>
        <w:rPr>
          <w:szCs w:val="24"/>
        </w:rPr>
      </w:pPr>
      <w:r w:rsidRPr="008F0F5B">
        <w:rPr>
          <w:szCs w:val="24"/>
        </w:rPr>
        <w:t>Информационные стенды размещаются в помещениях, в которых предоставляется муниципальная услуга. На информационных стендах должны быть размещены следующие информационные материалы:</w:t>
      </w:r>
    </w:p>
    <w:p w:rsidR="002278D8" w:rsidRPr="008F0F5B" w:rsidRDefault="002278D8" w:rsidP="00E16ECD">
      <w:pPr>
        <w:spacing w:line="276" w:lineRule="auto"/>
        <w:ind w:firstLine="567"/>
        <w:jc w:val="both"/>
        <w:outlineLvl w:val="1"/>
        <w:rPr>
          <w:szCs w:val="24"/>
        </w:rPr>
      </w:pPr>
      <w:r w:rsidRPr="008F0F5B">
        <w:rPr>
          <w:szCs w:val="24"/>
        </w:rPr>
        <w:t>извлечения из законодательных и иных нормативных актов, содержащих нормы, регулирующие деятельность по предоставлению муниципальной услуги;</w:t>
      </w:r>
    </w:p>
    <w:p w:rsidR="002278D8" w:rsidRPr="008F0F5B" w:rsidRDefault="002278D8" w:rsidP="00E16ECD">
      <w:pPr>
        <w:spacing w:line="276" w:lineRule="auto"/>
        <w:ind w:firstLine="567"/>
        <w:jc w:val="both"/>
        <w:outlineLvl w:val="1"/>
        <w:rPr>
          <w:szCs w:val="24"/>
        </w:rPr>
      </w:pPr>
      <w:r w:rsidRPr="008F0F5B">
        <w:rPr>
          <w:szCs w:val="24"/>
        </w:rPr>
        <w:t>текст административного регламента;</w:t>
      </w:r>
    </w:p>
    <w:p w:rsidR="002278D8" w:rsidRDefault="002278D8" w:rsidP="00E16ECD">
      <w:pPr>
        <w:tabs>
          <w:tab w:val="left" w:pos="0"/>
        </w:tabs>
        <w:autoSpaceDE w:val="0"/>
        <w:autoSpaceDN w:val="0"/>
        <w:adjustRightInd w:val="0"/>
        <w:spacing w:line="276" w:lineRule="auto"/>
        <w:ind w:firstLine="567"/>
        <w:jc w:val="both"/>
        <w:rPr>
          <w:szCs w:val="24"/>
        </w:rPr>
      </w:pPr>
      <w:r w:rsidRPr="008F0F5B">
        <w:rPr>
          <w:szCs w:val="24"/>
        </w:rPr>
        <w:t>рекомендуемые формы заявления о предоставлении муниципальной услуги и перечень документов, необходимых для предоставления муниципальной услуги и образец их заполнения.</w:t>
      </w:r>
    </w:p>
    <w:p w:rsidR="002278D8" w:rsidRPr="008F0F5B" w:rsidRDefault="002278D8" w:rsidP="002278D8">
      <w:pPr>
        <w:tabs>
          <w:tab w:val="left" w:pos="0"/>
        </w:tabs>
        <w:autoSpaceDE w:val="0"/>
        <w:autoSpaceDN w:val="0"/>
        <w:adjustRightInd w:val="0"/>
        <w:spacing w:line="276" w:lineRule="auto"/>
        <w:ind w:firstLine="851"/>
        <w:jc w:val="both"/>
        <w:rPr>
          <w:szCs w:val="24"/>
        </w:rPr>
      </w:pPr>
    </w:p>
    <w:p w:rsidR="002278D8" w:rsidRPr="00805139" w:rsidRDefault="00E16ECD" w:rsidP="00E16ECD">
      <w:pPr>
        <w:spacing w:line="276" w:lineRule="auto"/>
        <w:ind w:firstLine="709"/>
        <w:jc w:val="center"/>
        <w:outlineLvl w:val="1"/>
        <w:rPr>
          <w:b/>
          <w:szCs w:val="24"/>
        </w:rPr>
      </w:pPr>
      <w:r>
        <w:rPr>
          <w:b/>
          <w:szCs w:val="24"/>
        </w:rPr>
        <w:t xml:space="preserve">2.15. </w:t>
      </w:r>
      <w:r w:rsidR="002278D8" w:rsidRPr="00805139">
        <w:rPr>
          <w:b/>
          <w:szCs w:val="24"/>
        </w:rPr>
        <w:t>Показател</w:t>
      </w:r>
      <w:r w:rsidR="002278D8">
        <w:rPr>
          <w:b/>
          <w:szCs w:val="24"/>
        </w:rPr>
        <w:t>и</w:t>
      </w:r>
      <w:r w:rsidR="002278D8" w:rsidRPr="00805139">
        <w:rPr>
          <w:b/>
          <w:szCs w:val="24"/>
        </w:rPr>
        <w:t xml:space="preserve"> доступности муниципальной</w:t>
      </w:r>
      <w:r w:rsidR="002278D8">
        <w:rPr>
          <w:b/>
          <w:szCs w:val="24"/>
        </w:rPr>
        <w:t xml:space="preserve"> услуги </w:t>
      </w:r>
    </w:p>
    <w:p w:rsidR="00E16ECD" w:rsidRDefault="002278D8" w:rsidP="00E16ECD">
      <w:pPr>
        <w:spacing w:line="276" w:lineRule="auto"/>
        <w:ind w:firstLine="567"/>
        <w:outlineLvl w:val="1"/>
        <w:rPr>
          <w:szCs w:val="24"/>
        </w:rPr>
      </w:pPr>
      <w:r w:rsidRPr="00CA2B5B">
        <w:rPr>
          <w:szCs w:val="24"/>
        </w:rPr>
        <w:t>Показатели доступности муниципальной</w:t>
      </w:r>
      <w:r>
        <w:rPr>
          <w:szCs w:val="24"/>
        </w:rPr>
        <w:t xml:space="preserve"> услуги:</w:t>
      </w:r>
    </w:p>
    <w:p w:rsidR="002278D8" w:rsidRPr="008F0F5B" w:rsidRDefault="002278D8" w:rsidP="00E16ECD">
      <w:pPr>
        <w:spacing w:line="276" w:lineRule="auto"/>
        <w:ind w:firstLine="567"/>
        <w:outlineLvl w:val="1"/>
        <w:rPr>
          <w:szCs w:val="24"/>
        </w:rPr>
      </w:pPr>
      <w:r>
        <w:rPr>
          <w:szCs w:val="24"/>
        </w:rPr>
        <w:t>д</w:t>
      </w:r>
      <w:r w:rsidRPr="008F0F5B">
        <w:rPr>
          <w:szCs w:val="24"/>
        </w:rPr>
        <w:t xml:space="preserve">оступность информации о порядке и стандарте предоставления муниципальной услуги; </w:t>
      </w:r>
    </w:p>
    <w:p w:rsidR="002278D8" w:rsidRPr="008F0F5B" w:rsidRDefault="002278D8" w:rsidP="00E16ECD">
      <w:pPr>
        <w:suppressAutoHyphens/>
        <w:spacing w:line="276" w:lineRule="auto"/>
        <w:ind w:firstLine="567"/>
        <w:jc w:val="both"/>
        <w:outlineLvl w:val="1"/>
        <w:rPr>
          <w:szCs w:val="24"/>
        </w:rPr>
      </w:pPr>
      <w:r w:rsidRPr="008F0F5B">
        <w:rPr>
          <w:szCs w:val="24"/>
        </w:rPr>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2278D8" w:rsidRPr="008F0F5B" w:rsidRDefault="002278D8" w:rsidP="00E16ECD">
      <w:pPr>
        <w:suppressAutoHyphens/>
        <w:spacing w:line="276" w:lineRule="auto"/>
        <w:ind w:firstLine="567"/>
        <w:jc w:val="both"/>
        <w:outlineLvl w:val="1"/>
        <w:rPr>
          <w:szCs w:val="24"/>
        </w:rPr>
      </w:pPr>
      <w:r w:rsidRPr="008F0F5B">
        <w:rPr>
          <w:szCs w:val="24"/>
        </w:rPr>
        <w:t>бесплатность предоставления муниципальной услуги для заявителей;</w:t>
      </w:r>
    </w:p>
    <w:p w:rsidR="002278D8" w:rsidRDefault="002278D8" w:rsidP="00E16ECD">
      <w:pPr>
        <w:suppressAutoHyphens/>
        <w:spacing w:line="276" w:lineRule="auto"/>
        <w:ind w:firstLine="567"/>
        <w:jc w:val="both"/>
        <w:outlineLvl w:val="1"/>
        <w:rPr>
          <w:szCs w:val="24"/>
        </w:rPr>
      </w:pPr>
      <w:r w:rsidRPr="008F0F5B">
        <w:rPr>
          <w:szCs w:val="24"/>
        </w:rPr>
        <w:t>бесплатность предоставления информации о процедуре предоставления муниципальной услуги.</w:t>
      </w:r>
    </w:p>
    <w:p w:rsidR="002278D8" w:rsidRDefault="002278D8" w:rsidP="002278D8">
      <w:pPr>
        <w:spacing w:line="276" w:lineRule="auto"/>
        <w:ind w:firstLine="709"/>
        <w:jc w:val="both"/>
        <w:outlineLvl w:val="1"/>
        <w:rPr>
          <w:szCs w:val="24"/>
        </w:rPr>
      </w:pPr>
    </w:p>
    <w:p w:rsidR="002278D8" w:rsidRDefault="00E16ECD" w:rsidP="00E16ECD">
      <w:pPr>
        <w:spacing w:line="276" w:lineRule="auto"/>
        <w:ind w:firstLine="709"/>
        <w:jc w:val="center"/>
        <w:outlineLvl w:val="1"/>
        <w:rPr>
          <w:b/>
          <w:szCs w:val="24"/>
        </w:rPr>
      </w:pPr>
      <w:r>
        <w:rPr>
          <w:b/>
          <w:szCs w:val="24"/>
        </w:rPr>
        <w:t xml:space="preserve">2.16. </w:t>
      </w:r>
      <w:r w:rsidR="002278D8" w:rsidRPr="00805139">
        <w:rPr>
          <w:b/>
          <w:szCs w:val="24"/>
        </w:rPr>
        <w:t>Показател</w:t>
      </w:r>
      <w:r w:rsidR="002278D8">
        <w:rPr>
          <w:b/>
          <w:szCs w:val="24"/>
        </w:rPr>
        <w:t>и</w:t>
      </w:r>
      <w:r w:rsidR="002278D8" w:rsidRPr="00805139">
        <w:rPr>
          <w:b/>
          <w:szCs w:val="24"/>
        </w:rPr>
        <w:t xml:space="preserve"> качества муниципальной</w:t>
      </w:r>
      <w:r w:rsidR="002278D8">
        <w:rPr>
          <w:b/>
          <w:szCs w:val="24"/>
        </w:rPr>
        <w:t xml:space="preserve"> услуги </w:t>
      </w:r>
    </w:p>
    <w:p w:rsidR="002278D8" w:rsidRPr="00CA2B5B" w:rsidRDefault="002278D8" w:rsidP="00E16ECD">
      <w:pPr>
        <w:tabs>
          <w:tab w:val="left" w:pos="2504"/>
          <w:tab w:val="center" w:pos="5372"/>
        </w:tabs>
        <w:spacing w:line="276" w:lineRule="auto"/>
        <w:ind w:firstLine="567"/>
        <w:outlineLvl w:val="1"/>
        <w:rPr>
          <w:szCs w:val="24"/>
        </w:rPr>
      </w:pPr>
      <w:r w:rsidRPr="00CA2B5B">
        <w:rPr>
          <w:szCs w:val="24"/>
        </w:rPr>
        <w:t>Показатели качества муниципальной услуги</w:t>
      </w:r>
      <w:r>
        <w:rPr>
          <w:szCs w:val="24"/>
        </w:rPr>
        <w:t>:</w:t>
      </w:r>
      <w:r w:rsidRPr="00CA2B5B">
        <w:rPr>
          <w:szCs w:val="24"/>
        </w:rPr>
        <w:t xml:space="preserve"> </w:t>
      </w:r>
    </w:p>
    <w:p w:rsidR="002278D8" w:rsidRPr="008F0F5B" w:rsidRDefault="002278D8" w:rsidP="00E16ECD">
      <w:pPr>
        <w:spacing w:line="276" w:lineRule="auto"/>
        <w:ind w:firstLine="567"/>
        <w:jc w:val="both"/>
        <w:outlineLvl w:val="1"/>
        <w:rPr>
          <w:szCs w:val="24"/>
        </w:rPr>
      </w:pPr>
      <w:r w:rsidRPr="008F0F5B">
        <w:rPr>
          <w:szCs w:val="24"/>
        </w:rPr>
        <w:t>своевременность предоставления муниципальной услуги и удовлетворенность заявителей предоставленной муниципальной  услугой;</w:t>
      </w:r>
    </w:p>
    <w:p w:rsidR="002278D8" w:rsidRPr="008F0F5B" w:rsidRDefault="002278D8" w:rsidP="00E16ECD">
      <w:pPr>
        <w:spacing w:line="276" w:lineRule="auto"/>
        <w:ind w:firstLine="567"/>
        <w:jc w:val="both"/>
        <w:outlineLvl w:val="1"/>
        <w:rPr>
          <w:szCs w:val="24"/>
        </w:rPr>
      </w:pPr>
      <w:r w:rsidRPr="008F0F5B">
        <w:rPr>
          <w:szCs w:val="24"/>
        </w:rPr>
        <w:t>отсутствие обоснованных жалоб по вопросу предоставления муниципальной услуги.</w:t>
      </w:r>
    </w:p>
    <w:p w:rsidR="002278D8" w:rsidRPr="008F0F5B" w:rsidRDefault="002278D8" w:rsidP="002278D8">
      <w:pPr>
        <w:spacing w:line="276" w:lineRule="auto"/>
        <w:ind w:firstLine="709"/>
        <w:jc w:val="both"/>
        <w:outlineLvl w:val="1"/>
        <w:rPr>
          <w:szCs w:val="24"/>
        </w:rPr>
      </w:pPr>
    </w:p>
    <w:p w:rsidR="002278D8" w:rsidRPr="008F0F5B" w:rsidRDefault="002278D8" w:rsidP="002278D8">
      <w:pPr>
        <w:autoSpaceDE w:val="0"/>
        <w:autoSpaceDN w:val="0"/>
        <w:adjustRightInd w:val="0"/>
        <w:spacing w:line="276" w:lineRule="auto"/>
        <w:jc w:val="center"/>
        <w:rPr>
          <w:b/>
          <w:szCs w:val="24"/>
        </w:rPr>
      </w:pPr>
      <w:r w:rsidRPr="008F0F5B">
        <w:rPr>
          <w:b/>
          <w:szCs w:val="24"/>
          <w:lang w:val="en-US"/>
        </w:rPr>
        <w:t>III</w:t>
      </w:r>
      <w:r w:rsidRPr="008F0F5B">
        <w:rPr>
          <w:b/>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278D8" w:rsidRPr="008F0F5B" w:rsidRDefault="002278D8" w:rsidP="002278D8">
      <w:pPr>
        <w:autoSpaceDE w:val="0"/>
        <w:autoSpaceDN w:val="0"/>
        <w:adjustRightInd w:val="0"/>
        <w:spacing w:line="276" w:lineRule="auto"/>
        <w:ind w:left="1134"/>
        <w:jc w:val="center"/>
        <w:rPr>
          <w:rFonts w:ascii="Arial" w:hAnsi="Arial"/>
          <w:szCs w:val="24"/>
        </w:rPr>
      </w:pPr>
    </w:p>
    <w:p w:rsidR="002278D8" w:rsidRDefault="00E16ECD" w:rsidP="00E16ECD">
      <w:pPr>
        <w:autoSpaceDE w:val="0"/>
        <w:autoSpaceDN w:val="0"/>
        <w:adjustRightInd w:val="0"/>
        <w:ind w:firstLine="709"/>
        <w:jc w:val="center"/>
        <w:rPr>
          <w:rFonts w:eastAsia="Calibri"/>
          <w:b/>
          <w:szCs w:val="24"/>
        </w:rPr>
      </w:pPr>
      <w:r>
        <w:rPr>
          <w:rFonts w:eastAsia="Calibri"/>
          <w:b/>
          <w:szCs w:val="24"/>
        </w:rPr>
        <w:t xml:space="preserve">3.1. </w:t>
      </w:r>
      <w:r w:rsidR="002278D8" w:rsidRPr="003447E8">
        <w:rPr>
          <w:rFonts w:eastAsia="Calibri"/>
          <w:b/>
          <w:szCs w:val="24"/>
        </w:rPr>
        <w:t>Предоставление муниципальной услуги включает в себя следу</w:t>
      </w:r>
      <w:r w:rsidR="002278D8">
        <w:rPr>
          <w:rFonts w:eastAsia="Calibri"/>
          <w:b/>
          <w:szCs w:val="24"/>
        </w:rPr>
        <w:t>ющие административные процедуры</w:t>
      </w:r>
    </w:p>
    <w:p w:rsidR="002278D8" w:rsidRPr="008F0F5B" w:rsidRDefault="002278D8" w:rsidP="002278D8">
      <w:pPr>
        <w:spacing w:line="276" w:lineRule="auto"/>
        <w:ind w:firstLine="709"/>
        <w:jc w:val="both"/>
        <w:rPr>
          <w:szCs w:val="24"/>
        </w:rPr>
      </w:pPr>
      <w:r w:rsidRPr="008F0F5B">
        <w:rPr>
          <w:szCs w:val="24"/>
        </w:rPr>
        <w:t>Для последовательного описания административных действий административные процедуры муниципальной услуги по передаче имущества в аренду, безвозмездное пользование без проведения торгов и без проведения торгов путем предоставления государственной преференции изложены раздельно.</w:t>
      </w:r>
    </w:p>
    <w:p w:rsidR="002278D8" w:rsidRPr="008F0F5B" w:rsidRDefault="002278D8" w:rsidP="00E16ECD">
      <w:pPr>
        <w:spacing w:line="276" w:lineRule="auto"/>
        <w:ind w:firstLine="567"/>
        <w:jc w:val="both"/>
        <w:rPr>
          <w:szCs w:val="24"/>
        </w:rPr>
      </w:pPr>
      <w:r>
        <w:rPr>
          <w:szCs w:val="24"/>
        </w:rPr>
        <w:lastRenderedPageBreak/>
        <w:t xml:space="preserve">3.1.1. </w:t>
      </w:r>
      <w:r w:rsidRPr="008F0F5B">
        <w:rPr>
          <w:szCs w:val="24"/>
        </w:rPr>
        <w:t xml:space="preserve">Исчерпывающий перечень административных процедур по передаче имущества в аренду, безвозмездное пользование без проведения торгов или предложения иных условий: </w:t>
      </w:r>
    </w:p>
    <w:p w:rsidR="002278D8" w:rsidRPr="008F0F5B" w:rsidRDefault="002278D8" w:rsidP="00E16ECD">
      <w:pPr>
        <w:spacing w:line="276" w:lineRule="auto"/>
        <w:ind w:firstLine="567"/>
        <w:jc w:val="both"/>
        <w:rPr>
          <w:szCs w:val="24"/>
        </w:rPr>
      </w:pPr>
      <w:r w:rsidRPr="008F0F5B">
        <w:rPr>
          <w:szCs w:val="24"/>
        </w:rPr>
        <w:t>прием, регистрация и рассмотрение заявления о передаче имущества в аренду, безвозмездное пользование;</w:t>
      </w:r>
    </w:p>
    <w:p w:rsidR="002278D8" w:rsidRPr="008F0F5B" w:rsidRDefault="002278D8" w:rsidP="00E16ECD">
      <w:pPr>
        <w:spacing w:line="276" w:lineRule="auto"/>
        <w:ind w:firstLine="567"/>
        <w:jc w:val="both"/>
        <w:rPr>
          <w:szCs w:val="24"/>
        </w:rPr>
      </w:pPr>
      <w:r w:rsidRPr="008F0F5B">
        <w:rPr>
          <w:szCs w:val="24"/>
        </w:rPr>
        <w:t>принятие решения Администрации о передаче или об отказе в передаче имущества в аренду, безвозмездное пользование;</w:t>
      </w:r>
    </w:p>
    <w:p w:rsidR="002278D8" w:rsidRPr="008F0F5B" w:rsidRDefault="002278D8" w:rsidP="00E16ECD">
      <w:pPr>
        <w:spacing w:line="276" w:lineRule="auto"/>
        <w:ind w:firstLine="567"/>
        <w:jc w:val="both"/>
        <w:rPr>
          <w:szCs w:val="24"/>
        </w:rPr>
      </w:pPr>
      <w:r w:rsidRPr="008F0F5B">
        <w:rPr>
          <w:szCs w:val="24"/>
        </w:rPr>
        <w:t>уведомление заявителя о принятом решении;</w:t>
      </w:r>
    </w:p>
    <w:p w:rsidR="002278D8" w:rsidRPr="008F0F5B" w:rsidRDefault="002278D8" w:rsidP="00E16ECD">
      <w:pPr>
        <w:spacing w:line="276" w:lineRule="auto"/>
        <w:ind w:firstLine="567"/>
        <w:jc w:val="both"/>
        <w:rPr>
          <w:szCs w:val="24"/>
        </w:rPr>
      </w:pPr>
      <w:r w:rsidRPr="008F0F5B">
        <w:rPr>
          <w:szCs w:val="24"/>
        </w:rPr>
        <w:t>подписание договора аренды, безвозмездного пользования имуществом и направление его заявителю.</w:t>
      </w:r>
    </w:p>
    <w:p w:rsidR="002278D8" w:rsidRPr="008F0F5B" w:rsidRDefault="002278D8" w:rsidP="00E16ECD">
      <w:pPr>
        <w:spacing w:line="276" w:lineRule="auto"/>
        <w:ind w:firstLine="567"/>
        <w:jc w:val="both"/>
        <w:rPr>
          <w:szCs w:val="24"/>
        </w:rPr>
      </w:pPr>
      <w:r>
        <w:rPr>
          <w:szCs w:val="24"/>
        </w:rPr>
        <w:t>3.1.2.</w:t>
      </w:r>
      <w:r w:rsidRPr="008F0F5B">
        <w:rPr>
          <w:szCs w:val="24"/>
        </w:rPr>
        <w:t xml:space="preserve"> Исчерпывающий перечень административных процедур по передаче имущества в аренду, безвозмездное пользование без проведения торгов путем предоставлений государственной преференции или предложения иных условий: </w:t>
      </w:r>
    </w:p>
    <w:p w:rsidR="002278D8" w:rsidRPr="008F0F5B" w:rsidRDefault="002278D8" w:rsidP="00E16ECD">
      <w:pPr>
        <w:spacing w:line="276" w:lineRule="auto"/>
        <w:ind w:firstLine="567"/>
        <w:jc w:val="both"/>
        <w:rPr>
          <w:szCs w:val="24"/>
        </w:rPr>
      </w:pPr>
      <w:r w:rsidRPr="008F0F5B">
        <w:rPr>
          <w:szCs w:val="24"/>
        </w:rPr>
        <w:t>прием, регистрация, рассмотрение заявления и представленных заявителем документов, подготовка проекта обращения в антимонопольный орган;</w:t>
      </w:r>
    </w:p>
    <w:p w:rsidR="002278D8" w:rsidRPr="008F0F5B" w:rsidRDefault="002278D8" w:rsidP="00E16ECD">
      <w:pPr>
        <w:spacing w:line="276" w:lineRule="auto"/>
        <w:ind w:firstLine="567"/>
        <w:jc w:val="both"/>
        <w:rPr>
          <w:szCs w:val="24"/>
        </w:rPr>
      </w:pPr>
      <w:r w:rsidRPr="008F0F5B">
        <w:rPr>
          <w:szCs w:val="24"/>
        </w:rPr>
        <w:t>принятие решения Администрацией о передаче или об отказе в передаче имущества в аренду, безвозмездное пользование;</w:t>
      </w:r>
    </w:p>
    <w:p w:rsidR="002278D8" w:rsidRPr="008F0F5B" w:rsidRDefault="002278D8" w:rsidP="00E16ECD">
      <w:pPr>
        <w:spacing w:line="276" w:lineRule="auto"/>
        <w:ind w:firstLine="567"/>
        <w:jc w:val="both"/>
        <w:rPr>
          <w:szCs w:val="24"/>
        </w:rPr>
      </w:pPr>
      <w:r w:rsidRPr="008F0F5B">
        <w:rPr>
          <w:szCs w:val="24"/>
        </w:rPr>
        <w:t>уведомление заявителя о принятом решении;</w:t>
      </w:r>
    </w:p>
    <w:p w:rsidR="002278D8" w:rsidRDefault="002278D8" w:rsidP="00E16ECD">
      <w:pPr>
        <w:spacing w:line="276" w:lineRule="auto"/>
        <w:ind w:firstLine="567"/>
        <w:jc w:val="both"/>
        <w:rPr>
          <w:szCs w:val="24"/>
        </w:rPr>
      </w:pPr>
      <w:r w:rsidRPr="008F0F5B">
        <w:rPr>
          <w:szCs w:val="24"/>
        </w:rPr>
        <w:t>подписание договора аренды, безвозмездного пользования имуществом и направление его заявителю.</w:t>
      </w:r>
    </w:p>
    <w:p w:rsidR="002278D8" w:rsidRPr="008F0F5B" w:rsidRDefault="002278D8" w:rsidP="002278D8">
      <w:pPr>
        <w:spacing w:line="276" w:lineRule="auto"/>
        <w:ind w:firstLine="709"/>
        <w:jc w:val="both"/>
        <w:rPr>
          <w:szCs w:val="24"/>
        </w:rPr>
      </w:pPr>
    </w:p>
    <w:p w:rsidR="002278D8" w:rsidRPr="00805139" w:rsidRDefault="00E16ECD" w:rsidP="00E16ECD">
      <w:pPr>
        <w:spacing w:line="276" w:lineRule="auto"/>
        <w:ind w:firstLine="709"/>
        <w:jc w:val="center"/>
        <w:rPr>
          <w:b/>
          <w:szCs w:val="24"/>
        </w:rPr>
      </w:pPr>
      <w:r>
        <w:rPr>
          <w:b/>
          <w:szCs w:val="24"/>
        </w:rPr>
        <w:t xml:space="preserve">3.2. </w:t>
      </w:r>
      <w:r w:rsidR="002278D8" w:rsidRPr="00805139">
        <w:rPr>
          <w:b/>
          <w:szCs w:val="24"/>
        </w:rPr>
        <w:t>Описание административных процедур по передаче имущества в аренду, безвозмездное пользование без проведения торгов</w:t>
      </w:r>
    </w:p>
    <w:p w:rsidR="002278D8" w:rsidRPr="008F0F5B" w:rsidRDefault="002278D8" w:rsidP="00E16ECD">
      <w:pPr>
        <w:spacing w:line="276" w:lineRule="auto"/>
        <w:ind w:firstLine="567"/>
        <w:jc w:val="both"/>
        <w:rPr>
          <w:szCs w:val="24"/>
        </w:rPr>
      </w:pPr>
      <w:r w:rsidRPr="008F0F5B">
        <w:rPr>
          <w:szCs w:val="24"/>
        </w:rPr>
        <w:t>Прием, регистрация и рассмотрение заявления о передаче имущества в аренду, безвозмездное пользование</w:t>
      </w:r>
    </w:p>
    <w:p w:rsidR="002278D8" w:rsidRPr="008F0F5B" w:rsidRDefault="002278D8" w:rsidP="00E16ECD">
      <w:pPr>
        <w:spacing w:line="276" w:lineRule="auto"/>
        <w:ind w:firstLine="567"/>
        <w:jc w:val="both"/>
        <w:rPr>
          <w:szCs w:val="24"/>
        </w:rPr>
      </w:pPr>
      <w:r>
        <w:rPr>
          <w:szCs w:val="24"/>
        </w:rPr>
        <w:t xml:space="preserve">3.2.1. </w:t>
      </w:r>
      <w:r w:rsidRPr="008F0F5B">
        <w:rPr>
          <w:szCs w:val="24"/>
        </w:rPr>
        <w:t>Основанием для начала предоставления муниципальной услуги является поступление заявления в Администрацию.</w:t>
      </w:r>
    </w:p>
    <w:p w:rsidR="002278D8" w:rsidRPr="008F0F5B" w:rsidRDefault="002278D8" w:rsidP="00E16ECD">
      <w:pPr>
        <w:spacing w:line="276" w:lineRule="auto"/>
        <w:ind w:firstLine="567"/>
        <w:jc w:val="both"/>
        <w:rPr>
          <w:szCs w:val="24"/>
        </w:rPr>
      </w:pPr>
      <w:r w:rsidRPr="008F0F5B">
        <w:rPr>
          <w:szCs w:val="24"/>
        </w:rPr>
        <w:t>Обращение может быть принято в ходе личного приема, доставлено средствами почтовой связи, непосредственно заявителем, передано по факсу, по информационным системам общего пользования.</w:t>
      </w:r>
    </w:p>
    <w:p w:rsidR="002278D8" w:rsidRPr="008F0F5B" w:rsidRDefault="002278D8" w:rsidP="00E16ECD">
      <w:pPr>
        <w:spacing w:line="276" w:lineRule="auto"/>
        <w:ind w:firstLine="567"/>
        <w:jc w:val="both"/>
        <w:rPr>
          <w:szCs w:val="24"/>
        </w:rPr>
      </w:pPr>
      <w:r w:rsidRPr="008F0F5B">
        <w:rPr>
          <w:szCs w:val="24"/>
        </w:rPr>
        <w:t>Специалист Администрации, ответственный за прием и регистрацию документов, осуществляет прием и регистрацию заявления, поступившего от заявителя.</w:t>
      </w:r>
    </w:p>
    <w:p w:rsidR="002278D8" w:rsidRPr="008F0F5B" w:rsidRDefault="002278D8" w:rsidP="00E16ECD">
      <w:pPr>
        <w:spacing w:line="276" w:lineRule="auto"/>
        <w:ind w:firstLine="567"/>
        <w:jc w:val="both"/>
        <w:rPr>
          <w:szCs w:val="24"/>
        </w:rPr>
      </w:pPr>
      <w:r w:rsidRPr="008F0F5B">
        <w:rPr>
          <w:szCs w:val="24"/>
        </w:rPr>
        <w:t>Результатом выполнения действий по приему и регистрации заявления является регистрация заявления в журнале входящей корреспонденции.</w:t>
      </w:r>
    </w:p>
    <w:p w:rsidR="002278D8" w:rsidRPr="008F0F5B" w:rsidRDefault="002278D8" w:rsidP="00E16ECD">
      <w:pPr>
        <w:spacing w:line="276" w:lineRule="auto"/>
        <w:ind w:firstLine="567"/>
        <w:jc w:val="both"/>
        <w:rPr>
          <w:szCs w:val="24"/>
        </w:rPr>
      </w:pPr>
      <w:r w:rsidRPr="008F0F5B">
        <w:rPr>
          <w:szCs w:val="24"/>
        </w:rPr>
        <w:t xml:space="preserve"> Зарегистрированное заявление подлежит передаче  специалистам Сектора для его рассмотрения.</w:t>
      </w:r>
    </w:p>
    <w:p w:rsidR="002278D8" w:rsidRPr="008F0F5B" w:rsidRDefault="002278D8" w:rsidP="00E16ECD">
      <w:pPr>
        <w:spacing w:line="276" w:lineRule="auto"/>
        <w:ind w:firstLine="567"/>
        <w:jc w:val="both"/>
        <w:rPr>
          <w:szCs w:val="24"/>
        </w:rPr>
      </w:pPr>
      <w:r w:rsidRPr="008F0F5B">
        <w:rPr>
          <w:szCs w:val="24"/>
        </w:rPr>
        <w:t xml:space="preserve">Специалист Сектора, ответственный за рассмотрение заявления, выполняет следующие административные действия: </w:t>
      </w:r>
    </w:p>
    <w:p w:rsidR="002278D8" w:rsidRPr="008F0F5B" w:rsidRDefault="002278D8" w:rsidP="00E16ECD">
      <w:pPr>
        <w:spacing w:line="276" w:lineRule="auto"/>
        <w:ind w:firstLine="567"/>
        <w:jc w:val="both"/>
        <w:rPr>
          <w:szCs w:val="24"/>
        </w:rPr>
      </w:pPr>
      <w:r w:rsidRPr="008F0F5B">
        <w:rPr>
          <w:szCs w:val="24"/>
        </w:rPr>
        <w:t>проводит проверку документов, представленных заявителем;</w:t>
      </w:r>
    </w:p>
    <w:p w:rsidR="002278D8" w:rsidRPr="008F0F5B" w:rsidRDefault="002278D8" w:rsidP="00E16ECD">
      <w:pPr>
        <w:spacing w:line="276" w:lineRule="auto"/>
        <w:ind w:firstLine="567"/>
        <w:jc w:val="both"/>
        <w:rPr>
          <w:szCs w:val="24"/>
        </w:rPr>
      </w:pPr>
      <w:r w:rsidRPr="008F0F5B">
        <w:rPr>
          <w:szCs w:val="24"/>
        </w:rPr>
        <w:t xml:space="preserve">при предъявлении оригиналов документов, указанных в </w:t>
      </w:r>
      <w:hyperlink r:id="rId12" w:history="1">
        <w:r w:rsidRPr="008F0F5B">
          <w:rPr>
            <w:szCs w:val="24"/>
          </w:rPr>
          <w:t xml:space="preserve">подпунктах </w:t>
        </w:r>
        <w:r>
          <w:rPr>
            <w:szCs w:val="24"/>
          </w:rPr>
          <w:t>2.6. и 2.7.</w:t>
        </w:r>
      </w:hyperlink>
      <w:r w:rsidRPr="008F0F5B">
        <w:rPr>
          <w:szCs w:val="24"/>
        </w:rPr>
        <w:t xml:space="preserve"> административного регламента, сверяет их с предоставленными копиями и заверяет их своей подписью и печатью Администрации;</w:t>
      </w:r>
    </w:p>
    <w:p w:rsidR="002278D8" w:rsidRPr="008F0F5B" w:rsidRDefault="002278D8" w:rsidP="00E16ECD">
      <w:pPr>
        <w:spacing w:line="276" w:lineRule="auto"/>
        <w:ind w:firstLine="567"/>
        <w:jc w:val="both"/>
        <w:rPr>
          <w:szCs w:val="24"/>
        </w:rPr>
      </w:pPr>
      <w:r w:rsidRPr="008F0F5B">
        <w:rPr>
          <w:szCs w:val="24"/>
        </w:rPr>
        <w:t>проверяет соответствие заявителя требованиям законодательства Российской Федерации, законодательства Ханты-Мансийского автономного округа – Югры, предъявляемым к субъектам, с которыми договоры аренды, безвозмездного пользования могут заключаться без проведения торгов.</w:t>
      </w:r>
    </w:p>
    <w:p w:rsidR="002278D8" w:rsidRPr="008F0F5B" w:rsidRDefault="002278D8" w:rsidP="00E16ECD">
      <w:pPr>
        <w:spacing w:line="276" w:lineRule="auto"/>
        <w:ind w:firstLine="567"/>
        <w:jc w:val="both"/>
        <w:rPr>
          <w:szCs w:val="24"/>
        </w:rPr>
      </w:pPr>
      <w:r w:rsidRPr="008F0F5B">
        <w:rPr>
          <w:szCs w:val="24"/>
        </w:rPr>
        <w:lastRenderedPageBreak/>
        <w:t xml:space="preserve">По результатам рассмотрения предоставленных заявителем документов специалист Сектора, ответственный за рассмотрение заявления, подготавливает: </w:t>
      </w:r>
    </w:p>
    <w:p w:rsidR="002278D8" w:rsidRPr="008F0F5B" w:rsidRDefault="002278D8" w:rsidP="00E16ECD">
      <w:pPr>
        <w:spacing w:line="276" w:lineRule="auto"/>
        <w:ind w:firstLine="567"/>
        <w:jc w:val="both"/>
        <w:rPr>
          <w:szCs w:val="24"/>
        </w:rPr>
      </w:pPr>
      <w:r w:rsidRPr="008F0F5B">
        <w:rPr>
          <w:szCs w:val="24"/>
        </w:rPr>
        <w:t xml:space="preserve">проект решения Администрации о передаче имущества в аренду, безвозмездное пользование или об отказе в передаче имущества в аренду, безвозмездное пользование в случае предоставления не всех документов, указанных в подпунктах </w:t>
      </w:r>
      <w:r w:rsidRPr="00CA2B5B">
        <w:rPr>
          <w:szCs w:val="24"/>
        </w:rPr>
        <w:t>2.6. и 2.7.</w:t>
      </w:r>
      <w:r>
        <w:rPr>
          <w:szCs w:val="24"/>
        </w:rPr>
        <w:t xml:space="preserve"> </w:t>
      </w:r>
      <w:r w:rsidRPr="008F0F5B">
        <w:rPr>
          <w:szCs w:val="24"/>
        </w:rPr>
        <w:t>административного регламента, и (или) несоответствия заявителя требованиям законодательства, предъявляемым к заявителям при передаче имущества в аренду, безвозмездное пользование без проведения торгов (далее – проект решения Администрации);</w:t>
      </w:r>
    </w:p>
    <w:p w:rsidR="002278D8" w:rsidRPr="008F0F5B" w:rsidRDefault="002278D8" w:rsidP="00E16ECD">
      <w:pPr>
        <w:spacing w:line="276" w:lineRule="auto"/>
        <w:ind w:firstLine="567"/>
        <w:jc w:val="both"/>
        <w:rPr>
          <w:szCs w:val="24"/>
        </w:rPr>
      </w:pPr>
      <w:r w:rsidRPr="008F0F5B">
        <w:rPr>
          <w:szCs w:val="24"/>
        </w:rPr>
        <w:t>проект предложения иных условий передачи имущества в аренду, безвозмездное пользование (далее также - проект ответа).</w:t>
      </w:r>
    </w:p>
    <w:p w:rsidR="002278D8" w:rsidRPr="008F0F5B" w:rsidRDefault="002278D8" w:rsidP="00E16ECD">
      <w:pPr>
        <w:spacing w:line="276" w:lineRule="auto"/>
        <w:ind w:firstLine="567"/>
        <w:jc w:val="both"/>
        <w:rPr>
          <w:szCs w:val="24"/>
        </w:rPr>
      </w:pPr>
      <w:r w:rsidRPr="008F0F5B">
        <w:rPr>
          <w:szCs w:val="24"/>
        </w:rPr>
        <w:t>Максимальный срок выполнения действий по приему и регистрации заявления - 8 календарных дней со дня поступления в Администрацию документов.</w:t>
      </w:r>
    </w:p>
    <w:p w:rsidR="002278D8" w:rsidRPr="008F0F5B" w:rsidRDefault="002278D8" w:rsidP="00E16ECD">
      <w:pPr>
        <w:spacing w:line="276" w:lineRule="auto"/>
        <w:ind w:firstLine="567"/>
        <w:jc w:val="both"/>
        <w:rPr>
          <w:szCs w:val="24"/>
        </w:rPr>
      </w:pPr>
      <w:r w:rsidRPr="008F0F5B">
        <w:rPr>
          <w:szCs w:val="24"/>
        </w:rPr>
        <w:t xml:space="preserve">Порядок передачи результата: проект решения с приложением представленных заявителем документов, указанных в подпунктах </w:t>
      </w:r>
      <w:r>
        <w:rPr>
          <w:szCs w:val="24"/>
        </w:rPr>
        <w:t>2.6</w:t>
      </w:r>
      <w:r w:rsidRPr="008F0F5B">
        <w:rPr>
          <w:szCs w:val="24"/>
        </w:rPr>
        <w:t xml:space="preserve">, </w:t>
      </w:r>
      <w:r>
        <w:rPr>
          <w:szCs w:val="24"/>
        </w:rPr>
        <w:t>2.7</w:t>
      </w:r>
      <w:r w:rsidRPr="008F0F5B">
        <w:rPr>
          <w:szCs w:val="24"/>
        </w:rPr>
        <w:t xml:space="preserve"> административного регламента, направляется должностному лицу администрации, уполномоченному на принятие решений о передаче имущества в аренду, безвозмездное пользование, для подписания.</w:t>
      </w:r>
    </w:p>
    <w:p w:rsidR="002278D8" w:rsidRPr="008F0F5B" w:rsidRDefault="002278D8" w:rsidP="00E16ECD">
      <w:pPr>
        <w:spacing w:line="276" w:lineRule="auto"/>
        <w:ind w:firstLine="567"/>
        <w:jc w:val="both"/>
        <w:rPr>
          <w:szCs w:val="24"/>
        </w:rPr>
      </w:pPr>
      <w:r>
        <w:rPr>
          <w:szCs w:val="24"/>
        </w:rPr>
        <w:t xml:space="preserve">3.2.2. </w:t>
      </w:r>
      <w:r w:rsidRPr="008F0F5B">
        <w:rPr>
          <w:szCs w:val="24"/>
        </w:rPr>
        <w:t xml:space="preserve"> Принятие решения о передаче имущества в аренду, безвозмездное пользование или об отказе в передаче имущества в аренду, безвозмездное пользование</w:t>
      </w:r>
    </w:p>
    <w:p w:rsidR="002278D8" w:rsidRPr="008F0F5B" w:rsidRDefault="002278D8" w:rsidP="00E16ECD">
      <w:pPr>
        <w:spacing w:line="276" w:lineRule="auto"/>
        <w:ind w:firstLine="567"/>
        <w:jc w:val="both"/>
        <w:rPr>
          <w:szCs w:val="24"/>
        </w:rPr>
      </w:pPr>
      <w:r w:rsidRPr="008F0F5B">
        <w:rPr>
          <w:szCs w:val="24"/>
        </w:rPr>
        <w:t xml:space="preserve">Основанием для начала исполнения процедуры является поступление проекта решения Администрации должностному лицу Администрации (лицу, его </w:t>
      </w:r>
      <w:proofErr w:type="gramStart"/>
      <w:r w:rsidRPr="008F0F5B">
        <w:rPr>
          <w:szCs w:val="24"/>
        </w:rPr>
        <w:t>замещающему)  для</w:t>
      </w:r>
      <w:proofErr w:type="gramEnd"/>
      <w:r w:rsidRPr="008F0F5B">
        <w:rPr>
          <w:szCs w:val="24"/>
        </w:rPr>
        <w:t xml:space="preserve"> подписания.</w:t>
      </w:r>
    </w:p>
    <w:p w:rsidR="002278D8" w:rsidRPr="008F0F5B" w:rsidRDefault="002278D8" w:rsidP="00E16ECD">
      <w:pPr>
        <w:spacing w:line="276" w:lineRule="auto"/>
        <w:ind w:firstLine="567"/>
        <w:jc w:val="both"/>
        <w:rPr>
          <w:szCs w:val="24"/>
        </w:rPr>
      </w:pPr>
      <w:r w:rsidRPr="008F0F5B">
        <w:rPr>
          <w:szCs w:val="24"/>
        </w:rPr>
        <w:t>Содержание административных действий, входящих в состав административной процедуры: подписание проекта решения Администрации должностным лицом Администрации (лицом, его замещающим).</w:t>
      </w:r>
    </w:p>
    <w:p w:rsidR="002278D8" w:rsidRPr="008F0F5B" w:rsidRDefault="002278D8" w:rsidP="00E16ECD">
      <w:pPr>
        <w:spacing w:line="276" w:lineRule="auto"/>
        <w:ind w:firstLine="567"/>
        <w:jc w:val="both"/>
        <w:rPr>
          <w:szCs w:val="24"/>
        </w:rPr>
      </w:pPr>
      <w:r w:rsidRPr="008F0F5B">
        <w:rPr>
          <w:szCs w:val="24"/>
        </w:rPr>
        <w:t>Результатом административной процедуры является подписанное решение Администрации о передаче имущества в аренду или безвозмездное пользование или об отказе в передаче имущества в аренду или безвозмездное пользование.</w:t>
      </w:r>
    </w:p>
    <w:p w:rsidR="002278D8" w:rsidRPr="008F0F5B" w:rsidRDefault="002278D8" w:rsidP="00E16ECD">
      <w:pPr>
        <w:spacing w:line="276" w:lineRule="auto"/>
        <w:ind w:firstLine="567"/>
        <w:jc w:val="both"/>
        <w:rPr>
          <w:szCs w:val="24"/>
        </w:rPr>
      </w:pPr>
      <w:r w:rsidRPr="008F0F5B">
        <w:rPr>
          <w:szCs w:val="24"/>
        </w:rPr>
        <w:t xml:space="preserve">Критерием принятия решения Администрацией является соответствие (несоответствие) условий передачи имущества в аренду, безвозмездное пользование, изложенных в проекте решения Администрации, законодательству Российской Федерации, законодательству Ханты-Мансийского автономного округа – Югры, муниципального образования </w:t>
      </w:r>
      <w:r w:rsidR="00C944CF">
        <w:rPr>
          <w:szCs w:val="24"/>
        </w:rPr>
        <w:t>сельского поселения Болчары</w:t>
      </w:r>
      <w:r w:rsidRPr="008F0F5B">
        <w:rPr>
          <w:szCs w:val="24"/>
        </w:rPr>
        <w:t>, регулирующему передачу имущества в аренду, безвозмездное пользование.</w:t>
      </w:r>
    </w:p>
    <w:p w:rsidR="002278D8" w:rsidRPr="008F0F5B" w:rsidRDefault="002278D8" w:rsidP="00E16ECD">
      <w:pPr>
        <w:spacing w:line="276" w:lineRule="auto"/>
        <w:ind w:firstLine="567"/>
        <w:jc w:val="both"/>
        <w:rPr>
          <w:szCs w:val="24"/>
        </w:rPr>
      </w:pPr>
      <w:r w:rsidRPr="008F0F5B">
        <w:rPr>
          <w:szCs w:val="24"/>
        </w:rPr>
        <w:t xml:space="preserve">Способом фиксации результата выполнения административной процедуры является регистрация решения Администрации. </w:t>
      </w:r>
    </w:p>
    <w:p w:rsidR="002278D8" w:rsidRPr="008F0F5B" w:rsidRDefault="002278D8" w:rsidP="00E16ECD">
      <w:pPr>
        <w:spacing w:line="276" w:lineRule="auto"/>
        <w:ind w:firstLine="567"/>
        <w:jc w:val="both"/>
        <w:rPr>
          <w:szCs w:val="24"/>
        </w:rPr>
      </w:pPr>
      <w:r w:rsidRPr="008F0F5B">
        <w:rPr>
          <w:szCs w:val="24"/>
        </w:rPr>
        <w:t>Максимальный срок выполнения действий по принятию решения о передаче имущества в аренду, безвозмездное пользование или об отказе - 7 календарных дней.</w:t>
      </w:r>
    </w:p>
    <w:p w:rsidR="002278D8" w:rsidRPr="008F0F5B" w:rsidRDefault="002278D8" w:rsidP="00E16ECD">
      <w:pPr>
        <w:pStyle w:val="7"/>
        <w:shd w:val="clear" w:color="auto" w:fill="auto"/>
        <w:spacing w:after="0" w:line="276" w:lineRule="auto"/>
        <w:ind w:left="60" w:right="40" w:firstLine="507"/>
        <w:jc w:val="both"/>
        <w:rPr>
          <w:sz w:val="24"/>
          <w:szCs w:val="24"/>
        </w:rPr>
      </w:pPr>
      <w:r>
        <w:rPr>
          <w:spacing w:val="-1"/>
          <w:sz w:val="24"/>
          <w:szCs w:val="24"/>
        </w:rPr>
        <w:t>3.2.</w:t>
      </w:r>
      <w:r w:rsidRPr="008F0F5B">
        <w:rPr>
          <w:spacing w:val="-1"/>
          <w:sz w:val="24"/>
          <w:szCs w:val="24"/>
        </w:rPr>
        <w:t>3.</w:t>
      </w:r>
      <w:r w:rsidRPr="008F0F5B">
        <w:rPr>
          <w:sz w:val="24"/>
          <w:szCs w:val="24"/>
        </w:rPr>
        <w:t xml:space="preserve"> Уведомление заявителя о принятом решении.</w:t>
      </w:r>
    </w:p>
    <w:p w:rsidR="002278D8" w:rsidRPr="008F0F5B" w:rsidRDefault="002278D8" w:rsidP="00E16ECD">
      <w:pPr>
        <w:pStyle w:val="7"/>
        <w:shd w:val="clear" w:color="auto" w:fill="auto"/>
        <w:spacing w:after="0" w:line="276" w:lineRule="auto"/>
        <w:ind w:left="60" w:right="40" w:firstLine="507"/>
        <w:jc w:val="both"/>
        <w:rPr>
          <w:sz w:val="24"/>
          <w:szCs w:val="24"/>
        </w:rPr>
      </w:pPr>
      <w:r w:rsidRPr="008F0F5B">
        <w:rPr>
          <w:sz w:val="24"/>
          <w:szCs w:val="24"/>
        </w:rPr>
        <w:t>Основанием для начала исполнения процедуры является принятое решение Администрации.</w:t>
      </w:r>
    </w:p>
    <w:p w:rsidR="002278D8" w:rsidRPr="008F0F5B" w:rsidRDefault="002278D8" w:rsidP="00E16ECD">
      <w:pPr>
        <w:pStyle w:val="7"/>
        <w:shd w:val="clear" w:color="auto" w:fill="auto"/>
        <w:spacing w:after="0" w:line="276" w:lineRule="auto"/>
        <w:ind w:left="60" w:right="40" w:firstLine="507"/>
        <w:jc w:val="both"/>
        <w:rPr>
          <w:sz w:val="24"/>
          <w:szCs w:val="24"/>
        </w:rPr>
      </w:pPr>
      <w:r w:rsidRPr="008F0F5B">
        <w:rPr>
          <w:sz w:val="24"/>
          <w:szCs w:val="24"/>
        </w:rPr>
        <w:t xml:space="preserve">В случае принятия решения о передаче имущества в аренду, безвозмездное пользование, Администрация одновременно с уведомлением заявителя о принятом решении направляет ему для согласования проект договора аренды или безвозмездного пользования имуществом. В уведомлении указывается срок, в течение которого проект договора аренды, безвозмездного пользования имуществом должен быть подписан заявителем и получен Администрацией (не позднее 30 дней со дня направления заявителю проекта договора аренды, безвозмездного пользования). </w:t>
      </w:r>
    </w:p>
    <w:p w:rsidR="002278D8" w:rsidRPr="008F0F5B" w:rsidRDefault="002278D8" w:rsidP="00E16ECD">
      <w:pPr>
        <w:pStyle w:val="7"/>
        <w:shd w:val="clear" w:color="auto" w:fill="auto"/>
        <w:spacing w:after="0" w:line="276" w:lineRule="auto"/>
        <w:ind w:left="60" w:right="40" w:firstLine="507"/>
        <w:jc w:val="both"/>
        <w:rPr>
          <w:sz w:val="24"/>
          <w:szCs w:val="24"/>
        </w:rPr>
      </w:pPr>
      <w:r w:rsidRPr="008F0F5B">
        <w:rPr>
          <w:sz w:val="24"/>
          <w:szCs w:val="24"/>
        </w:rPr>
        <w:lastRenderedPageBreak/>
        <w:t>В случае принятия решения об отказе в передаче имущества в аренду, безвозмездное пользование, подписанное должностным лицом Администрации (лицом, его замещающим) и зарегистрированное в журнале исходящей корреспонденции решение об отказе в передаче имущества в аренду, безвозмездное пользование направляется заявителю по адресу, указанному в заявлении.</w:t>
      </w:r>
    </w:p>
    <w:p w:rsidR="002278D8" w:rsidRPr="008F0F5B" w:rsidRDefault="002278D8" w:rsidP="00E16ECD">
      <w:pPr>
        <w:pStyle w:val="7"/>
        <w:shd w:val="clear" w:color="auto" w:fill="auto"/>
        <w:spacing w:after="0" w:line="276" w:lineRule="auto"/>
        <w:ind w:left="60" w:right="40" w:firstLine="507"/>
        <w:jc w:val="both"/>
        <w:rPr>
          <w:sz w:val="24"/>
          <w:szCs w:val="24"/>
        </w:rPr>
      </w:pPr>
      <w:r w:rsidRPr="008F0F5B">
        <w:rPr>
          <w:sz w:val="24"/>
          <w:szCs w:val="24"/>
        </w:rPr>
        <w:t>Результатом административной процедуры является направление уведомления о принятом решении Администрации  заявителю.</w:t>
      </w:r>
    </w:p>
    <w:p w:rsidR="002278D8" w:rsidRPr="008F0F5B" w:rsidRDefault="002278D8" w:rsidP="00E16ECD">
      <w:pPr>
        <w:spacing w:line="276" w:lineRule="auto"/>
        <w:ind w:firstLine="507"/>
        <w:jc w:val="both"/>
        <w:rPr>
          <w:szCs w:val="24"/>
        </w:rPr>
      </w:pPr>
      <w:r w:rsidRPr="008F0F5B">
        <w:rPr>
          <w:szCs w:val="24"/>
        </w:rPr>
        <w:t>Подписанный должностным лицом Администрации (лицом его замещающим) и зарегистрированный в электронном документообороте ответ вручается заявителю при личном обращении или направляется почтовым отправлением по адресу, указанному в заявлении, с уведомлением о вручении.</w:t>
      </w:r>
    </w:p>
    <w:p w:rsidR="002278D8" w:rsidRPr="008F0F5B" w:rsidRDefault="002278D8" w:rsidP="00E16ECD">
      <w:pPr>
        <w:autoSpaceDE w:val="0"/>
        <w:autoSpaceDN w:val="0"/>
        <w:adjustRightInd w:val="0"/>
        <w:spacing w:line="276" w:lineRule="auto"/>
        <w:ind w:firstLine="507"/>
        <w:jc w:val="both"/>
        <w:outlineLvl w:val="1"/>
        <w:rPr>
          <w:szCs w:val="24"/>
        </w:rPr>
      </w:pPr>
      <w:r w:rsidRPr="008F0F5B">
        <w:rPr>
          <w:szCs w:val="24"/>
        </w:rPr>
        <w:t>Максимальный срок выполнения административной процедуры -  1 день со дня принятия решения Администрации.</w:t>
      </w:r>
    </w:p>
    <w:p w:rsidR="002278D8" w:rsidRPr="008F0F5B" w:rsidRDefault="002278D8" w:rsidP="00E16ECD">
      <w:pPr>
        <w:pStyle w:val="ConsPlusNormal"/>
        <w:spacing w:line="276" w:lineRule="auto"/>
        <w:ind w:firstLine="507"/>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Pr="008F0F5B">
        <w:rPr>
          <w:rFonts w:ascii="Times New Roman" w:hAnsi="Times New Roman" w:cs="Times New Roman"/>
          <w:color w:val="000000"/>
          <w:sz w:val="24"/>
          <w:szCs w:val="24"/>
        </w:rPr>
        <w:t>4. Подписание договора аренды,</w:t>
      </w:r>
      <w:r w:rsidRPr="008F0F5B">
        <w:rPr>
          <w:rFonts w:ascii="Times New Roman" w:hAnsi="Times New Roman" w:cs="Times New Roman"/>
          <w:spacing w:val="-1"/>
          <w:sz w:val="24"/>
          <w:szCs w:val="24"/>
        </w:rPr>
        <w:t xml:space="preserve"> безвозмездного пользования имуществом и направление его заявителю.</w:t>
      </w:r>
    </w:p>
    <w:p w:rsidR="002278D8" w:rsidRPr="008F0F5B" w:rsidRDefault="002278D8" w:rsidP="00E16ECD">
      <w:pPr>
        <w:pStyle w:val="ConsPlusNormal"/>
        <w:spacing w:line="276" w:lineRule="auto"/>
        <w:ind w:firstLine="507"/>
        <w:jc w:val="both"/>
        <w:rPr>
          <w:rFonts w:ascii="Times New Roman" w:hAnsi="Times New Roman" w:cs="Times New Roman"/>
          <w:sz w:val="24"/>
          <w:szCs w:val="24"/>
        </w:rPr>
      </w:pPr>
      <w:r w:rsidRPr="008F0F5B">
        <w:rPr>
          <w:rFonts w:ascii="Times New Roman" w:hAnsi="Times New Roman" w:cs="Times New Roman"/>
          <w:sz w:val="24"/>
          <w:szCs w:val="24"/>
        </w:rPr>
        <w:t xml:space="preserve">Основанием для заключения </w:t>
      </w:r>
      <w:r w:rsidRPr="008F0F5B">
        <w:rPr>
          <w:rFonts w:ascii="Times New Roman" w:hAnsi="Times New Roman" w:cs="Times New Roman"/>
          <w:spacing w:val="-1"/>
          <w:sz w:val="24"/>
          <w:szCs w:val="24"/>
        </w:rPr>
        <w:t>договора аренды или безвозмездного пользования</w:t>
      </w:r>
      <w:r w:rsidRPr="008F0F5B">
        <w:rPr>
          <w:rFonts w:ascii="Times New Roman" w:hAnsi="Times New Roman" w:cs="Times New Roman"/>
          <w:sz w:val="24"/>
          <w:szCs w:val="24"/>
        </w:rPr>
        <w:t xml:space="preserve"> имуществом является подписанный заявителем договор </w:t>
      </w:r>
      <w:r w:rsidRPr="008F0F5B">
        <w:rPr>
          <w:rFonts w:ascii="Times New Roman" w:hAnsi="Times New Roman" w:cs="Times New Roman"/>
          <w:spacing w:val="-1"/>
          <w:sz w:val="24"/>
          <w:szCs w:val="24"/>
        </w:rPr>
        <w:t>аренды, безвозмездного пользования</w:t>
      </w:r>
      <w:r w:rsidRPr="008F0F5B">
        <w:rPr>
          <w:rFonts w:ascii="Times New Roman" w:hAnsi="Times New Roman" w:cs="Times New Roman"/>
          <w:sz w:val="24"/>
          <w:szCs w:val="24"/>
        </w:rPr>
        <w:t xml:space="preserve"> имуществом.</w:t>
      </w:r>
    </w:p>
    <w:p w:rsidR="002278D8" w:rsidRPr="008F0F5B" w:rsidRDefault="002278D8" w:rsidP="00E16ECD">
      <w:pPr>
        <w:pStyle w:val="4"/>
        <w:shd w:val="clear" w:color="auto" w:fill="auto"/>
        <w:autoSpaceDE w:val="0"/>
        <w:autoSpaceDN w:val="0"/>
        <w:adjustRightInd w:val="0"/>
        <w:spacing w:after="0" w:line="276" w:lineRule="auto"/>
        <w:ind w:right="40" w:firstLine="567"/>
        <w:jc w:val="both"/>
        <w:rPr>
          <w:sz w:val="24"/>
          <w:szCs w:val="24"/>
        </w:rPr>
      </w:pPr>
      <w:r w:rsidRPr="008F0F5B">
        <w:rPr>
          <w:sz w:val="24"/>
          <w:szCs w:val="24"/>
        </w:rPr>
        <w:t xml:space="preserve">Содержание административных действий, входящих в состав административной процедуры: в ходе административной процедуры специалист, ответственный за рассмотрение заявлений, выполняет следующие административные действия: </w:t>
      </w:r>
    </w:p>
    <w:p w:rsidR="002278D8" w:rsidRPr="008F0F5B" w:rsidRDefault="002278D8" w:rsidP="00E16ECD">
      <w:pPr>
        <w:pStyle w:val="7"/>
        <w:shd w:val="clear" w:color="auto" w:fill="auto"/>
        <w:spacing w:after="0" w:line="276" w:lineRule="auto"/>
        <w:ind w:left="60" w:right="60" w:firstLine="567"/>
        <w:jc w:val="both"/>
        <w:rPr>
          <w:sz w:val="24"/>
          <w:szCs w:val="24"/>
        </w:rPr>
      </w:pPr>
      <w:r w:rsidRPr="008F0F5B">
        <w:rPr>
          <w:sz w:val="24"/>
          <w:szCs w:val="24"/>
        </w:rPr>
        <w:t xml:space="preserve">контролирует своевременное поступление подписанного заявителем </w:t>
      </w:r>
      <w:r w:rsidRPr="008F0F5B">
        <w:rPr>
          <w:color w:val="auto"/>
          <w:sz w:val="24"/>
          <w:szCs w:val="24"/>
        </w:rPr>
        <w:t xml:space="preserve">договора </w:t>
      </w:r>
      <w:r w:rsidRPr="008F0F5B">
        <w:rPr>
          <w:spacing w:val="-1"/>
          <w:sz w:val="24"/>
          <w:szCs w:val="24"/>
        </w:rPr>
        <w:t>аренды, безвозмездного пользования</w:t>
      </w:r>
      <w:r w:rsidRPr="008F0F5B">
        <w:rPr>
          <w:sz w:val="24"/>
          <w:szCs w:val="24"/>
        </w:rPr>
        <w:t xml:space="preserve"> имуществом в Администрацию.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w:t>
      </w:r>
      <w:r w:rsidRPr="008F0F5B">
        <w:rPr>
          <w:spacing w:val="-1"/>
          <w:sz w:val="24"/>
          <w:szCs w:val="24"/>
        </w:rPr>
        <w:t>аренды, безвозмездного пользования</w:t>
      </w:r>
      <w:r w:rsidRPr="008F0F5B">
        <w:rPr>
          <w:sz w:val="24"/>
          <w:szCs w:val="24"/>
        </w:rPr>
        <w:t xml:space="preserve"> имуществом;</w:t>
      </w:r>
    </w:p>
    <w:p w:rsidR="002278D8" w:rsidRPr="008F0F5B" w:rsidRDefault="002278D8" w:rsidP="00E16ECD">
      <w:pPr>
        <w:pStyle w:val="7"/>
        <w:shd w:val="clear" w:color="auto" w:fill="auto"/>
        <w:spacing w:after="0" w:line="276" w:lineRule="auto"/>
        <w:ind w:left="60" w:right="40" w:firstLine="567"/>
        <w:jc w:val="both"/>
        <w:rPr>
          <w:sz w:val="24"/>
          <w:szCs w:val="24"/>
        </w:rPr>
      </w:pPr>
      <w:r w:rsidRPr="008F0F5B">
        <w:rPr>
          <w:sz w:val="24"/>
          <w:szCs w:val="24"/>
        </w:rPr>
        <w:t xml:space="preserve">передает подписанный заявителем договор </w:t>
      </w:r>
      <w:r w:rsidRPr="008F0F5B">
        <w:rPr>
          <w:spacing w:val="-1"/>
          <w:sz w:val="24"/>
          <w:szCs w:val="24"/>
        </w:rPr>
        <w:t>аренды, безвозмездного пользования</w:t>
      </w:r>
      <w:r w:rsidRPr="008F0F5B">
        <w:rPr>
          <w:sz w:val="24"/>
          <w:szCs w:val="24"/>
        </w:rPr>
        <w:t xml:space="preserve"> имуществом должностному лицу Администрации, уполномоченному на принятие решений о передаче имущества в </w:t>
      </w:r>
      <w:r w:rsidRPr="008F0F5B">
        <w:rPr>
          <w:spacing w:val="-1"/>
          <w:sz w:val="24"/>
          <w:szCs w:val="24"/>
        </w:rPr>
        <w:t>аренду, безвозмездное пользование,</w:t>
      </w:r>
      <w:r w:rsidRPr="008F0F5B">
        <w:rPr>
          <w:sz w:val="24"/>
          <w:szCs w:val="24"/>
        </w:rPr>
        <w:t xml:space="preserve"> для подписания </w:t>
      </w:r>
      <w:r w:rsidRPr="008F0F5B">
        <w:rPr>
          <w:color w:val="auto"/>
          <w:sz w:val="24"/>
          <w:szCs w:val="24"/>
        </w:rPr>
        <w:t>(максимальный</w:t>
      </w:r>
      <w:r w:rsidRPr="008F0F5B">
        <w:rPr>
          <w:sz w:val="24"/>
          <w:szCs w:val="24"/>
        </w:rPr>
        <w:t xml:space="preserve"> срок выполнения - 3 дня со дня поступления в Администрацию подписанного заявителем договора аренды, безвозмездного пользования имуществом);</w:t>
      </w:r>
    </w:p>
    <w:p w:rsidR="002278D8" w:rsidRPr="008F0F5B" w:rsidRDefault="002278D8" w:rsidP="00E16ECD">
      <w:pPr>
        <w:pStyle w:val="7"/>
        <w:shd w:val="clear" w:color="auto" w:fill="auto"/>
        <w:spacing w:after="0" w:line="276" w:lineRule="auto"/>
        <w:ind w:left="60" w:right="60" w:firstLine="567"/>
        <w:jc w:val="both"/>
        <w:rPr>
          <w:sz w:val="24"/>
          <w:szCs w:val="24"/>
        </w:rPr>
      </w:pPr>
      <w:r w:rsidRPr="008F0F5B">
        <w:rPr>
          <w:sz w:val="24"/>
          <w:szCs w:val="24"/>
        </w:rPr>
        <w:t xml:space="preserve">подготавливает проект решения Администрации об отказе в передаче имущества в аренду, безвозмездное пользование по соответствующему основанию (в случае: наличия письменного отказа заявителя от заключения договора </w:t>
      </w:r>
      <w:r w:rsidRPr="008F0F5B">
        <w:rPr>
          <w:spacing w:val="-1"/>
          <w:sz w:val="24"/>
          <w:szCs w:val="24"/>
        </w:rPr>
        <w:t>аренды, безвозмездного пользования</w:t>
      </w:r>
      <w:r w:rsidRPr="008F0F5B">
        <w:rPr>
          <w:sz w:val="24"/>
          <w:szCs w:val="24"/>
        </w:rPr>
        <w:t xml:space="preserve"> имуществом; не поступления, в установленный срок в уведомлении о принятом решении, подписанного заявителем договора </w:t>
      </w:r>
      <w:r w:rsidRPr="008F0F5B">
        <w:rPr>
          <w:spacing w:val="-1"/>
          <w:sz w:val="24"/>
          <w:szCs w:val="24"/>
        </w:rPr>
        <w:t>аренды, безвозмездного пользования</w:t>
      </w:r>
      <w:r w:rsidRPr="008F0F5B">
        <w:rPr>
          <w:sz w:val="24"/>
          <w:szCs w:val="24"/>
        </w:rPr>
        <w:t xml:space="preserve"> имуществом, в Администрацию). </w:t>
      </w:r>
      <w:r w:rsidRPr="008F0F5B">
        <w:rPr>
          <w:color w:val="auto"/>
          <w:sz w:val="24"/>
          <w:szCs w:val="24"/>
        </w:rPr>
        <w:t xml:space="preserve">Максимальный </w:t>
      </w:r>
      <w:r w:rsidRPr="008F0F5B">
        <w:rPr>
          <w:sz w:val="24"/>
          <w:szCs w:val="24"/>
        </w:rPr>
        <w:t xml:space="preserve">срок выполнения - 3 дня с момента поступления в Администрацию письменного отказа заявителя от заключения договора </w:t>
      </w:r>
      <w:r w:rsidRPr="008F0F5B">
        <w:rPr>
          <w:spacing w:val="-1"/>
          <w:sz w:val="24"/>
          <w:szCs w:val="24"/>
        </w:rPr>
        <w:t>аренды, безвозмездного пользования</w:t>
      </w:r>
      <w:r w:rsidRPr="008F0F5B">
        <w:rPr>
          <w:sz w:val="24"/>
          <w:szCs w:val="24"/>
        </w:rPr>
        <w:t xml:space="preserve"> имуществом, окончания установленного срока для подписания заявителем договора </w:t>
      </w:r>
      <w:r w:rsidRPr="008F0F5B">
        <w:rPr>
          <w:spacing w:val="-1"/>
          <w:sz w:val="24"/>
          <w:szCs w:val="24"/>
        </w:rPr>
        <w:t>аренды, безвозмездного пользования</w:t>
      </w:r>
      <w:r w:rsidRPr="008F0F5B">
        <w:rPr>
          <w:sz w:val="24"/>
          <w:szCs w:val="24"/>
        </w:rPr>
        <w:t xml:space="preserve"> имуществом.</w:t>
      </w:r>
    </w:p>
    <w:p w:rsidR="002278D8" w:rsidRPr="008F0F5B" w:rsidRDefault="002278D8" w:rsidP="00E16ECD">
      <w:pPr>
        <w:pStyle w:val="7"/>
        <w:shd w:val="clear" w:color="auto" w:fill="auto"/>
        <w:spacing w:after="0" w:line="276" w:lineRule="auto"/>
        <w:ind w:left="60" w:right="60" w:firstLine="567"/>
        <w:jc w:val="both"/>
        <w:rPr>
          <w:sz w:val="24"/>
          <w:szCs w:val="24"/>
        </w:rPr>
      </w:pPr>
      <w:r w:rsidRPr="008F0F5B">
        <w:rPr>
          <w:sz w:val="24"/>
          <w:szCs w:val="24"/>
        </w:rPr>
        <w:t xml:space="preserve">Результатами административной процедуры являются: </w:t>
      </w:r>
    </w:p>
    <w:p w:rsidR="002278D8" w:rsidRPr="008F0F5B" w:rsidRDefault="002278D8" w:rsidP="00E16ECD">
      <w:pPr>
        <w:pStyle w:val="7"/>
        <w:shd w:val="clear" w:color="auto" w:fill="auto"/>
        <w:spacing w:after="0" w:line="276" w:lineRule="auto"/>
        <w:ind w:left="60" w:right="60" w:firstLine="567"/>
        <w:jc w:val="both"/>
        <w:rPr>
          <w:sz w:val="24"/>
          <w:szCs w:val="24"/>
        </w:rPr>
      </w:pPr>
      <w:r w:rsidRPr="008F0F5B">
        <w:rPr>
          <w:sz w:val="24"/>
          <w:szCs w:val="24"/>
        </w:rPr>
        <w:t xml:space="preserve">подписание договора </w:t>
      </w:r>
      <w:r w:rsidRPr="008F0F5B">
        <w:rPr>
          <w:spacing w:val="-1"/>
          <w:sz w:val="24"/>
          <w:szCs w:val="24"/>
        </w:rPr>
        <w:t>аренды, безвозмездного пользования</w:t>
      </w:r>
      <w:r w:rsidRPr="008F0F5B">
        <w:rPr>
          <w:sz w:val="24"/>
          <w:szCs w:val="24"/>
        </w:rPr>
        <w:t xml:space="preserve"> имуществом; </w:t>
      </w:r>
    </w:p>
    <w:p w:rsidR="002278D8" w:rsidRPr="008F0F5B" w:rsidRDefault="002278D8" w:rsidP="00E16ECD">
      <w:pPr>
        <w:pStyle w:val="7"/>
        <w:shd w:val="clear" w:color="auto" w:fill="auto"/>
        <w:spacing w:after="0" w:line="276" w:lineRule="auto"/>
        <w:ind w:left="60" w:right="40" w:firstLine="567"/>
        <w:jc w:val="both"/>
        <w:rPr>
          <w:sz w:val="24"/>
          <w:szCs w:val="24"/>
        </w:rPr>
      </w:pPr>
      <w:r w:rsidRPr="008F0F5B">
        <w:rPr>
          <w:sz w:val="24"/>
          <w:szCs w:val="24"/>
        </w:rPr>
        <w:t xml:space="preserve">решение Администрации об отказе в передаче имущества в </w:t>
      </w:r>
      <w:r w:rsidRPr="008F0F5B">
        <w:rPr>
          <w:spacing w:val="-1"/>
          <w:sz w:val="24"/>
          <w:szCs w:val="24"/>
        </w:rPr>
        <w:t>аренду, безвозмездное пользование</w:t>
      </w:r>
      <w:r w:rsidRPr="008F0F5B">
        <w:rPr>
          <w:sz w:val="24"/>
          <w:szCs w:val="24"/>
        </w:rPr>
        <w:t xml:space="preserve">, в связи с не подписанием договора в установленный срок заявителем или письменный отказ заявителя от заключения договора </w:t>
      </w:r>
      <w:r w:rsidRPr="008F0F5B">
        <w:rPr>
          <w:spacing w:val="-1"/>
          <w:sz w:val="24"/>
          <w:szCs w:val="24"/>
        </w:rPr>
        <w:t>аренды, безвозмездного пользования</w:t>
      </w:r>
      <w:r w:rsidRPr="008F0F5B">
        <w:rPr>
          <w:sz w:val="24"/>
          <w:szCs w:val="24"/>
        </w:rPr>
        <w:t xml:space="preserve"> имуществом.</w:t>
      </w:r>
    </w:p>
    <w:p w:rsidR="002278D8" w:rsidRDefault="002278D8" w:rsidP="00E16ECD">
      <w:pPr>
        <w:pStyle w:val="4"/>
        <w:shd w:val="clear" w:color="auto" w:fill="auto"/>
        <w:autoSpaceDE w:val="0"/>
        <w:autoSpaceDN w:val="0"/>
        <w:adjustRightInd w:val="0"/>
        <w:spacing w:after="0" w:line="276" w:lineRule="auto"/>
        <w:ind w:left="60" w:right="40" w:firstLine="507"/>
        <w:jc w:val="both"/>
        <w:rPr>
          <w:color w:val="000000"/>
          <w:sz w:val="24"/>
          <w:szCs w:val="24"/>
        </w:rPr>
      </w:pPr>
      <w:r w:rsidRPr="008F0F5B">
        <w:rPr>
          <w:color w:val="000000"/>
          <w:sz w:val="24"/>
          <w:szCs w:val="24"/>
        </w:rPr>
        <w:lastRenderedPageBreak/>
        <w:t xml:space="preserve">Порядок передачи результата: один экземпляр подписанного договора аренды, безвозмездного пользования имуществом или ответа заявителю </w:t>
      </w:r>
      <w:r w:rsidRPr="008F0F5B">
        <w:rPr>
          <w:sz w:val="24"/>
          <w:szCs w:val="24"/>
        </w:rPr>
        <w:t xml:space="preserve">(его представителю) </w:t>
      </w:r>
      <w:r w:rsidRPr="008F0F5B">
        <w:rPr>
          <w:color w:val="000000"/>
          <w:sz w:val="24"/>
          <w:szCs w:val="24"/>
        </w:rPr>
        <w:t xml:space="preserve">вручается при личном обращении или направляется почтовым, электронным отправлением </w:t>
      </w:r>
      <w:r w:rsidRPr="008F0F5B">
        <w:rPr>
          <w:sz w:val="24"/>
          <w:szCs w:val="24"/>
        </w:rPr>
        <w:t>по адресу, указанному в заявлении</w:t>
      </w:r>
      <w:r w:rsidRPr="008F0F5B">
        <w:rPr>
          <w:color w:val="000000"/>
          <w:sz w:val="24"/>
          <w:szCs w:val="24"/>
        </w:rPr>
        <w:t>, с уведомлением о вручении.</w:t>
      </w:r>
    </w:p>
    <w:p w:rsidR="002278D8" w:rsidRDefault="002278D8" w:rsidP="002278D8">
      <w:pPr>
        <w:pStyle w:val="4"/>
        <w:shd w:val="clear" w:color="auto" w:fill="auto"/>
        <w:autoSpaceDE w:val="0"/>
        <w:autoSpaceDN w:val="0"/>
        <w:adjustRightInd w:val="0"/>
        <w:spacing w:after="0" w:line="276" w:lineRule="auto"/>
        <w:ind w:left="60" w:right="40" w:firstLine="709"/>
        <w:jc w:val="both"/>
        <w:rPr>
          <w:color w:val="000000"/>
          <w:sz w:val="24"/>
          <w:szCs w:val="24"/>
        </w:rPr>
      </w:pPr>
    </w:p>
    <w:p w:rsidR="002278D8" w:rsidRPr="00CA2B5B" w:rsidRDefault="00F62CC0" w:rsidP="00F62CC0">
      <w:pPr>
        <w:pStyle w:val="4"/>
        <w:shd w:val="clear" w:color="auto" w:fill="auto"/>
        <w:autoSpaceDE w:val="0"/>
        <w:autoSpaceDN w:val="0"/>
        <w:adjustRightInd w:val="0"/>
        <w:spacing w:after="0" w:line="276" w:lineRule="auto"/>
        <w:ind w:left="60" w:right="40" w:firstLine="709"/>
        <w:jc w:val="center"/>
        <w:rPr>
          <w:b/>
          <w:spacing w:val="-1"/>
          <w:sz w:val="24"/>
          <w:szCs w:val="24"/>
        </w:rPr>
      </w:pPr>
      <w:r>
        <w:rPr>
          <w:b/>
          <w:spacing w:val="-1"/>
          <w:sz w:val="24"/>
          <w:szCs w:val="24"/>
        </w:rPr>
        <w:t xml:space="preserve">3.3. </w:t>
      </w:r>
      <w:r w:rsidR="002278D8" w:rsidRPr="00805139">
        <w:rPr>
          <w:b/>
          <w:spacing w:val="-1"/>
          <w:sz w:val="24"/>
          <w:szCs w:val="24"/>
        </w:rPr>
        <w:t>Описание административных процедур по передаче имущества в аренду, безвозмездное пользование без проведения торгов путем предоставления государственной преференции или предложения иных условий</w:t>
      </w:r>
    </w:p>
    <w:p w:rsidR="002278D8" w:rsidRPr="00CA2B5B" w:rsidRDefault="002278D8" w:rsidP="00F62CC0">
      <w:pPr>
        <w:pStyle w:val="4"/>
        <w:shd w:val="clear" w:color="auto" w:fill="auto"/>
        <w:autoSpaceDE w:val="0"/>
        <w:autoSpaceDN w:val="0"/>
        <w:adjustRightInd w:val="0"/>
        <w:spacing w:after="0" w:line="276" w:lineRule="auto"/>
        <w:ind w:left="60" w:right="40" w:firstLine="507"/>
        <w:jc w:val="both"/>
        <w:rPr>
          <w:spacing w:val="-1"/>
          <w:sz w:val="24"/>
          <w:szCs w:val="24"/>
        </w:rPr>
      </w:pPr>
      <w:r w:rsidRPr="00CA2B5B">
        <w:rPr>
          <w:spacing w:val="-1"/>
          <w:sz w:val="24"/>
          <w:szCs w:val="24"/>
        </w:rPr>
        <w:t>Описание административных процедур по передаче имущества в аренду, безвозмездное пользование без проведения торгов путем предоставления государственной преференции или предложения иных условий</w:t>
      </w:r>
    </w:p>
    <w:p w:rsidR="002278D8" w:rsidRPr="008F0F5B" w:rsidRDefault="002278D8" w:rsidP="00F62CC0">
      <w:pPr>
        <w:pStyle w:val="4"/>
        <w:shd w:val="clear" w:color="auto" w:fill="auto"/>
        <w:autoSpaceDE w:val="0"/>
        <w:autoSpaceDN w:val="0"/>
        <w:adjustRightInd w:val="0"/>
        <w:spacing w:after="0" w:line="276" w:lineRule="auto"/>
        <w:ind w:right="40" w:firstLine="507"/>
        <w:jc w:val="both"/>
        <w:rPr>
          <w:sz w:val="24"/>
          <w:szCs w:val="24"/>
        </w:rPr>
      </w:pPr>
      <w:r>
        <w:rPr>
          <w:sz w:val="24"/>
          <w:szCs w:val="24"/>
        </w:rPr>
        <w:t>3.3.1.</w:t>
      </w:r>
      <w:r w:rsidRPr="008F0F5B">
        <w:rPr>
          <w:sz w:val="24"/>
          <w:szCs w:val="24"/>
        </w:rPr>
        <w:t xml:space="preserve"> Прием, регистрация, рассмотрение заявления и представленных заявителем документов и подготовка проекта обращения в антимонопольный орган</w:t>
      </w:r>
    </w:p>
    <w:p w:rsidR="002278D8" w:rsidRPr="008F0F5B" w:rsidRDefault="002278D8" w:rsidP="00F62CC0">
      <w:pPr>
        <w:pStyle w:val="4"/>
        <w:shd w:val="clear" w:color="auto" w:fill="auto"/>
        <w:autoSpaceDE w:val="0"/>
        <w:autoSpaceDN w:val="0"/>
        <w:adjustRightInd w:val="0"/>
        <w:spacing w:after="0" w:line="276" w:lineRule="auto"/>
        <w:ind w:right="40" w:firstLine="507"/>
        <w:jc w:val="both"/>
        <w:rPr>
          <w:sz w:val="24"/>
          <w:szCs w:val="24"/>
        </w:rPr>
      </w:pPr>
      <w:r w:rsidRPr="008F0F5B">
        <w:rPr>
          <w:sz w:val="24"/>
          <w:szCs w:val="24"/>
        </w:rPr>
        <w:t xml:space="preserve">Основанием для начала исполнения процедуры является поступление </w:t>
      </w:r>
      <w:r>
        <w:rPr>
          <w:sz w:val="24"/>
          <w:szCs w:val="24"/>
        </w:rPr>
        <w:t xml:space="preserve">в </w:t>
      </w:r>
      <w:r w:rsidRPr="008F0F5B">
        <w:rPr>
          <w:sz w:val="24"/>
          <w:szCs w:val="24"/>
        </w:rPr>
        <w:t>Сектор</w:t>
      </w:r>
      <w:r w:rsidRPr="008F0F5B">
        <w:rPr>
          <w:color w:val="000000"/>
          <w:sz w:val="24"/>
          <w:szCs w:val="24"/>
        </w:rPr>
        <w:t>,</w:t>
      </w:r>
      <w:r w:rsidRPr="008F0F5B">
        <w:rPr>
          <w:sz w:val="24"/>
          <w:szCs w:val="24"/>
        </w:rPr>
        <w:t xml:space="preserve"> к функциям которого относится передача имущества в аренду или безвозмездное пользование, документов, указанных в подпункте </w:t>
      </w:r>
      <w:r w:rsidRPr="00CA2B5B">
        <w:rPr>
          <w:sz w:val="24"/>
          <w:szCs w:val="24"/>
        </w:rPr>
        <w:t>2.6. и 2.7.</w:t>
      </w:r>
      <w:r>
        <w:rPr>
          <w:sz w:val="24"/>
          <w:szCs w:val="24"/>
        </w:rPr>
        <w:t xml:space="preserve"> </w:t>
      </w:r>
      <w:r w:rsidRPr="008F0F5B">
        <w:rPr>
          <w:sz w:val="24"/>
          <w:szCs w:val="24"/>
        </w:rPr>
        <w:t>административного регламента.</w:t>
      </w:r>
    </w:p>
    <w:p w:rsidR="002278D8" w:rsidRPr="008F0F5B" w:rsidRDefault="002278D8" w:rsidP="00F62CC0">
      <w:pPr>
        <w:pStyle w:val="4"/>
        <w:shd w:val="clear" w:color="auto" w:fill="auto"/>
        <w:autoSpaceDE w:val="0"/>
        <w:autoSpaceDN w:val="0"/>
        <w:adjustRightInd w:val="0"/>
        <w:spacing w:after="0" w:line="276" w:lineRule="auto"/>
        <w:ind w:right="40" w:firstLine="507"/>
        <w:jc w:val="both"/>
        <w:rPr>
          <w:sz w:val="24"/>
          <w:szCs w:val="24"/>
        </w:rPr>
      </w:pPr>
      <w:r w:rsidRPr="008F0F5B">
        <w:rPr>
          <w:sz w:val="24"/>
          <w:szCs w:val="24"/>
        </w:rPr>
        <w:t>Содержание административных действий, входящих в состав административной процедуры: рассмотрение предоставленных документов.</w:t>
      </w:r>
    </w:p>
    <w:p w:rsidR="002278D8" w:rsidRPr="008F0F5B" w:rsidRDefault="002278D8" w:rsidP="00F62CC0">
      <w:pPr>
        <w:pStyle w:val="4"/>
        <w:shd w:val="clear" w:color="auto" w:fill="auto"/>
        <w:autoSpaceDE w:val="0"/>
        <w:autoSpaceDN w:val="0"/>
        <w:adjustRightInd w:val="0"/>
        <w:spacing w:after="0" w:line="276" w:lineRule="auto"/>
        <w:ind w:right="40" w:firstLine="507"/>
        <w:jc w:val="both"/>
        <w:rPr>
          <w:sz w:val="24"/>
          <w:szCs w:val="24"/>
        </w:rPr>
      </w:pPr>
      <w:r w:rsidRPr="008F0F5B">
        <w:rPr>
          <w:sz w:val="24"/>
          <w:szCs w:val="24"/>
        </w:rPr>
        <w:t xml:space="preserve">В ходе административной процедуры специалист, ответственный за рассмотрение предоставленных документов, выполняет следующие административные действия: </w:t>
      </w:r>
    </w:p>
    <w:p w:rsidR="002278D8" w:rsidRPr="008F0F5B" w:rsidRDefault="002278D8" w:rsidP="00F62CC0">
      <w:pPr>
        <w:pStyle w:val="4"/>
        <w:shd w:val="clear" w:color="auto" w:fill="auto"/>
        <w:autoSpaceDE w:val="0"/>
        <w:autoSpaceDN w:val="0"/>
        <w:adjustRightInd w:val="0"/>
        <w:spacing w:after="0" w:line="276" w:lineRule="auto"/>
        <w:ind w:right="40" w:firstLine="507"/>
        <w:jc w:val="both"/>
        <w:rPr>
          <w:sz w:val="24"/>
          <w:szCs w:val="24"/>
        </w:rPr>
      </w:pPr>
      <w:r w:rsidRPr="008F0F5B">
        <w:rPr>
          <w:sz w:val="24"/>
          <w:szCs w:val="24"/>
        </w:rPr>
        <w:t>проводит проверку наличия поступивших документов, необходимых для предоставления муниципальной услуги;</w:t>
      </w:r>
    </w:p>
    <w:p w:rsidR="002278D8" w:rsidRPr="008F0F5B" w:rsidRDefault="002278D8" w:rsidP="00F62CC0">
      <w:pPr>
        <w:pStyle w:val="4"/>
        <w:shd w:val="clear" w:color="auto" w:fill="auto"/>
        <w:autoSpaceDE w:val="0"/>
        <w:autoSpaceDN w:val="0"/>
        <w:adjustRightInd w:val="0"/>
        <w:spacing w:after="0" w:line="276" w:lineRule="auto"/>
        <w:ind w:right="40" w:firstLine="507"/>
        <w:jc w:val="both"/>
        <w:rPr>
          <w:sz w:val="24"/>
          <w:szCs w:val="24"/>
        </w:rPr>
      </w:pPr>
      <w:r w:rsidRPr="008F0F5B">
        <w:rPr>
          <w:sz w:val="24"/>
          <w:szCs w:val="24"/>
        </w:rPr>
        <w:t xml:space="preserve">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нормативно-правовым акта муниципального образования </w:t>
      </w:r>
      <w:r w:rsidR="00C944CF">
        <w:rPr>
          <w:sz w:val="24"/>
          <w:szCs w:val="24"/>
        </w:rPr>
        <w:t>сельское поселение Болчары</w:t>
      </w:r>
      <w:r w:rsidRPr="008F0F5B">
        <w:rPr>
          <w:sz w:val="24"/>
          <w:szCs w:val="24"/>
        </w:rPr>
        <w:t>, необходимость согласия антимонопольного органа, формирует пакет документов и подготавливает проект обращения в антимонопольный орган. В случае если согласие антимонопольного органа не требуется, подготавливает проект решения Администрации о передаче имущества в аренду или безвозмездное пользование путем предоставления государственной преференции;</w:t>
      </w:r>
    </w:p>
    <w:p w:rsidR="002278D8" w:rsidRPr="008F0F5B" w:rsidRDefault="002278D8" w:rsidP="00F62CC0">
      <w:pPr>
        <w:pStyle w:val="4"/>
        <w:shd w:val="clear" w:color="auto" w:fill="auto"/>
        <w:autoSpaceDE w:val="0"/>
        <w:autoSpaceDN w:val="0"/>
        <w:adjustRightInd w:val="0"/>
        <w:spacing w:after="0" w:line="276" w:lineRule="auto"/>
        <w:ind w:right="40" w:firstLine="507"/>
        <w:jc w:val="both"/>
        <w:rPr>
          <w:sz w:val="24"/>
          <w:szCs w:val="24"/>
        </w:rPr>
      </w:pPr>
      <w:r w:rsidRPr="008F0F5B">
        <w:rPr>
          <w:sz w:val="24"/>
          <w:szCs w:val="24"/>
        </w:rPr>
        <w:t>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безвозмездного пользования путем предоставления государственной преференции.</w:t>
      </w:r>
    </w:p>
    <w:p w:rsidR="002278D8" w:rsidRPr="008F0F5B" w:rsidRDefault="002278D8" w:rsidP="00F62CC0">
      <w:pPr>
        <w:pStyle w:val="4"/>
        <w:shd w:val="clear" w:color="auto" w:fill="auto"/>
        <w:tabs>
          <w:tab w:val="left" w:pos="993"/>
        </w:tabs>
        <w:spacing w:after="0" w:line="276" w:lineRule="auto"/>
        <w:ind w:right="40" w:firstLine="507"/>
        <w:jc w:val="both"/>
        <w:rPr>
          <w:sz w:val="24"/>
          <w:szCs w:val="24"/>
        </w:rPr>
      </w:pPr>
      <w:r w:rsidRPr="008F0F5B">
        <w:rPr>
          <w:sz w:val="24"/>
          <w:szCs w:val="24"/>
        </w:rPr>
        <w:t>Результатами рассмотрения заявления являются:</w:t>
      </w:r>
    </w:p>
    <w:p w:rsidR="002278D8" w:rsidRPr="008F0F5B" w:rsidRDefault="002278D8" w:rsidP="00F62CC0">
      <w:pPr>
        <w:pStyle w:val="4"/>
        <w:shd w:val="clear" w:color="auto" w:fill="auto"/>
        <w:autoSpaceDE w:val="0"/>
        <w:autoSpaceDN w:val="0"/>
        <w:adjustRightInd w:val="0"/>
        <w:spacing w:after="0" w:line="276" w:lineRule="auto"/>
        <w:ind w:right="40" w:firstLine="507"/>
        <w:jc w:val="both"/>
        <w:rPr>
          <w:sz w:val="24"/>
          <w:szCs w:val="24"/>
        </w:rPr>
      </w:pPr>
      <w:r w:rsidRPr="008F0F5B">
        <w:rPr>
          <w:sz w:val="24"/>
          <w:szCs w:val="24"/>
        </w:rPr>
        <w:t xml:space="preserve">проект решения о передаче или об отказе в передаче имущества в аренду, безвозмездное пользование путем предоставления государственной преференции по соответствующему основанию (в случае предоставления не всех документов, указанных в подпункте 9.3 пункта 9 административного регламента, и (или) несоответствия заявителя и (или) целей использования имущества, указанных в заявлении, требованиям законодательства Российской Федерации и Ханты-Мансийского автономного округа – Югры, нормативно-правовым акта муниципального образования </w:t>
      </w:r>
      <w:r w:rsidR="00C944CF">
        <w:rPr>
          <w:sz w:val="24"/>
          <w:szCs w:val="24"/>
        </w:rPr>
        <w:t>сельское поселение Болчары</w:t>
      </w:r>
      <w:r w:rsidRPr="008F0F5B">
        <w:rPr>
          <w:sz w:val="24"/>
          <w:szCs w:val="24"/>
        </w:rPr>
        <w:t>, предъявляемым к заявителям и целям использования имущества, передаваемого по договору аренды, безвозмездного пользования, в порядке предоставления государственной преференции (далее – ответ));</w:t>
      </w:r>
    </w:p>
    <w:p w:rsidR="002278D8" w:rsidRPr="008F0F5B" w:rsidRDefault="002278D8" w:rsidP="00F62CC0">
      <w:pPr>
        <w:pStyle w:val="4"/>
        <w:shd w:val="clear" w:color="auto" w:fill="auto"/>
        <w:autoSpaceDE w:val="0"/>
        <w:autoSpaceDN w:val="0"/>
        <w:adjustRightInd w:val="0"/>
        <w:spacing w:after="0" w:line="276" w:lineRule="auto"/>
        <w:ind w:right="40" w:firstLine="507"/>
        <w:jc w:val="both"/>
        <w:rPr>
          <w:sz w:val="24"/>
          <w:szCs w:val="24"/>
        </w:rPr>
      </w:pPr>
      <w:r w:rsidRPr="008F0F5B">
        <w:rPr>
          <w:sz w:val="24"/>
          <w:szCs w:val="24"/>
        </w:rPr>
        <w:t>проект обращения в антимонопольный орган;</w:t>
      </w:r>
    </w:p>
    <w:p w:rsidR="002278D8" w:rsidRPr="008F0F5B" w:rsidRDefault="002278D8" w:rsidP="00F62CC0">
      <w:pPr>
        <w:pStyle w:val="4"/>
        <w:shd w:val="clear" w:color="auto" w:fill="auto"/>
        <w:autoSpaceDE w:val="0"/>
        <w:autoSpaceDN w:val="0"/>
        <w:adjustRightInd w:val="0"/>
        <w:spacing w:after="0" w:line="276" w:lineRule="auto"/>
        <w:ind w:right="40" w:firstLine="567"/>
        <w:jc w:val="both"/>
        <w:rPr>
          <w:sz w:val="24"/>
          <w:szCs w:val="24"/>
        </w:rPr>
      </w:pPr>
      <w:r w:rsidRPr="008F0F5B">
        <w:rPr>
          <w:sz w:val="24"/>
          <w:szCs w:val="24"/>
        </w:rPr>
        <w:lastRenderedPageBreak/>
        <w:t>проект письма о предложении иных условий передачи имущества в аренду, безвозмездное пользование.</w:t>
      </w:r>
    </w:p>
    <w:p w:rsidR="002278D8" w:rsidRPr="008F0F5B" w:rsidRDefault="002278D8" w:rsidP="00F62CC0">
      <w:pPr>
        <w:pStyle w:val="4"/>
        <w:shd w:val="clear" w:color="auto" w:fill="auto"/>
        <w:autoSpaceDE w:val="0"/>
        <w:autoSpaceDN w:val="0"/>
        <w:adjustRightInd w:val="0"/>
        <w:spacing w:after="0" w:line="276" w:lineRule="auto"/>
        <w:ind w:right="40" w:firstLine="567"/>
        <w:jc w:val="both"/>
        <w:rPr>
          <w:sz w:val="24"/>
          <w:szCs w:val="24"/>
        </w:rPr>
      </w:pPr>
      <w:r w:rsidRPr="008F0F5B">
        <w:rPr>
          <w:sz w:val="24"/>
          <w:szCs w:val="24"/>
        </w:rPr>
        <w:t xml:space="preserve"> Максимальный срок рассмотрения предоставленных документов и подготовки проекта решения Администрации составляет - 15 календарных дней со дня поступления документов. В случае получения дополнительно к заявлению документов, указанных в подпункте 9.3. пункта 9 административного регламента, специалист в течение 5 дней направляет в антимонопольный орган обращение с целью получения согласия на предоставление государственной преференции путем передачи имущества в аренду, безвозмездное пользование (далее - обращение в антимонопольный орган). </w:t>
      </w:r>
    </w:p>
    <w:p w:rsidR="002278D8" w:rsidRPr="008F0F5B" w:rsidRDefault="002278D8" w:rsidP="00F62CC0">
      <w:pPr>
        <w:pStyle w:val="4"/>
        <w:shd w:val="clear" w:color="auto" w:fill="auto"/>
        <w:autoSpaceDE w:val="0"/>
        <w:autoSpaceDN w:val="0"/>
        <w:adjustRightInd w:val="0"/>
        <w:spacing w:after="0" w:line="276" w:lineRule="auto"/>
        <w:ind w:right="40" w:firstLine="567"/>
        <w:jc w:val="both"/>
        <w:rPr>
          <w:color w:val="FF0000"/>
          <w:sz w:val="24"/>
          <w:szCs w:val="24"/>
        </w:rPr>
      </w:pPr>
      <w:r w:rsidRPr="008F0F5B">
        <w:rPr>
          <w:sz w:val="24"/>
          <w:szCs w:val="24"/>
        </w:rPr>
        <w:t>Порядок передачи результата: передача проекта ответа, проекта</w:t>
      </w:r>
      <w:r w:rsidRPr="008F0F5B">
        <w:rPr>
          <w:color w:val="000000"/>
          <w:sz w:val="24"/>
          <w:szCs w:val="24"/>
        </w:rPr>
        <w:t xml:space="preserve"> обращения в антимонопольный орган уполномоченному лицу Администрации для подписания. </w:t>
      </w:r>
    </w:p>
    <w:p w:rsidR="002278D8" w:rsidRPr="008F0F5B" w:rsidRDefault="002278D8" w:rsidP="00F62CC0">
      <w:pPr>
        <w:pStyle w:val="4"/>
        <w:shd w:val="clear" w:color="auto" w:fill="auto"/>
        <w:tabs>
          <w:tab w:val="left" w:pos="993"/>
        </w:tabs>
        <w:spacing w:after="0" w:line="276" w:lineRule="auto"/>
        <w:ind w:right="40" w:firstLine="567"/>
        <w:jc w:val="both"/>
        <w:rPr>
          <w:color w:val="FF0000"/>
          <w:sz w:val="24"/>
          <w:szCs w:val="24"/>
        </w:rPr>
      </w:pPr>
      <w:r w:rsidRPr="008F0F5B">
        <w:rPr>
          <w:sz w:val="24"/>
          <w:szCs w:val="24"/>
        </w:rPr>
        <w:t xml:space="preserve">Способом фиксации результата выполнения административной процедуры является </w:t>
      </w:r>
      <w:r w:rsidRPr="008F0F5B">
        <w:rPr>
          <w:color w:val="000000"/>
          <w:sz w:val="24"/>
          <w:szCs w:val="24"/>
        </w:rPr>
        <w:t>подготовка проекта ответа заявителю, проекта обращения в антимонопольный орган, проекта письма</w:t>
      </w:r>
      <w:r w:rsidRPr="008F0F5B">
        <w:rPr>
          <w:sz w:val="24"/>
          <w:szCs w:val="24"/>
        </w:rPr>
        <w:t xml:space="preserve"> о предложении иных условий передачи имущества в аренду, безвозмездное пользование.</w:t>
      </w:r>
    </w:p>
    <w:p w:rsidR="002278D8" w:rsidRPr="008F0F5B" w:rsidRDefault="002278D8" w:rsidP="00F62CC0">
      <w:pPr>
        <w:pStyle w:val="4"/>
        <w:shd w:val="clear" w:color="auto" w:fill="auto"/>
        <w:tabs>
          <w:tab w:val="left" w:pos="993"/>
        </w:tabs>
        <w:spacing w:after="0" w:line="276" w:lineRule="auto"/>
        <w:ind w:right="40" w:firstLine="567"/>
        <w:jc w:val="both"/>
        <w:rPr>
          <w:sz w:val="24"/>
          <w:szCs w:val="24"/>
        </w:rPr>
      </w:pPr>
      <w:r w:rsidRPr="008F0F5B">
        <w:rPr>
          <w:sz w:val="24"/>
          <w:szCs w:val="24"/>
        </w:rPr>
        <w:t>Подписанное уполномоченным лицом Администрации (лицом, его замещающим) решение Администрации передается специалисту Администрации, ответственному за прием и регистрацию документов, для регистрации в журнале исходящей корреспонденции  и направления его заявителю по адресу, указанному в заявлении.</w:t>
      </w:r>
    </w:p>
    <w:p w:rsidR="002278D8" w:rsidRPr="008F0F5B" w:rsidRDefault="002278D8" w:rsidP="00F62CC0">
      <w:pPr>
        <w:pStyle w:val="4"/>
        <w:shd w:val="clear" w:color="auto" w:fill="auto"/>
        <w:tabs>
          <w:tab w:val="left" w:pos="993"/>
        </w:tabs>
        <w:spacing w:after="0" w:line="276" w:lineRule="auto"/>
        <w:ind w:right="40" w:firstLine="567"/>
        <w:jc w:val="both"/>
        <w:rPr>
          <w:sz w:val="24"/>
          <w:szCs w:val="24"/>
        </w:rPr>
      </w:pPr>
      <w:r w:rsidRPr="008F0F5B">
        <w:rPr>
          <w:sz w:val="24"/>
          <w:szCs w:val="24"/>
        </w:rPr>
        <w:t>Подписанное уполномоченным лицом Администрации и зарегистрированное обращение в антимонопольный орган направляется по адресу его местонахождения.</w:t>
      </w:r>
    </w:p>
    <w:p w:rsidR="002278D8" w:rsidRPr="008F0F5B" w:rsidRDefault="002278D8" w:rsidP="00F62CC0">
      <w:pPr>
        <w:pStyle w:val="4"/>
        <w:shd w:val="clear" w:color="auto" w:fill="auto"/>
        <w:tabs>
          <w:tab w:val="left" w:pos="993"/>
        </w:tabs>
        <w:spacing w:after="0" w:line="276" w:lineRule="auto"/>
        <w:ind w:right="40" w:firstLine="567"/>
        <w:jc w:val="both"/>
        <w:rPr>
          <w:sz w:val="24"/>
          <w:szCs w:val="24"/>
        </w:rPr>
      </w:pPr>
      <w:r w:rsidRPr="008F0F5B">
        <w:rPr>
          <w:sz w:val="24"/>
          <w:szCs w:val="24"/>
        </w:rPr>
        <w:t>В случае принятия решения антимонопольным органом об отказе в предоставлении государственной преференции заявителю не позднее дня, следующего за днем получения такого решения, направляется подписанное уполномоченным лицом Администрации и зарегистрированное в журнале исходящей корреспонденции  решение об отказе в передаче имущества в аренду, безвозмездное пользование путем предоставления  государственной преференции по адресу, указанному в заявлении.</w:t>
      </w:r>
    </w:p>
    <w:p w:rsidR="002278D8" w:rsidRPr="008F0F5B" w:rsidRDefault="002278D8" w:rsidP="00F62CC0">
      <w:pPr>
        <w:pStyle w:val="4"/>
        <w:shd w:val="clear" w:color="auto" w:fill="auto"/>
        <w:tabs>
          <w:tab w:val="left" w:pos="993"/>
        </w:tabs>
        <w:spacing w:after="0" w:line="276" w:lineRule="auto"/>
        <w:ind w:right="40" w:firstLine="567"/>
        <w:jc w:val="both"/>
        <w:rPr>
          <w:sz w:val="24"/>
          <w:szCs w:val="24"/>
        </w:rPr>
      </w:pPr>
      <w:r w:rsidRPr="008F0F5B">
        <w:rPr>
          <w:sz w:val="24"/>
          <w:szCs w:val="24"/>
        </w:rPr>
        <w:t xml:space="preserve">В случае принятии решения антимонопольным органом о предоставлении государственной преференции специалист, ответственный за рассмотрение заявления, в течение 5 дней со дня получения решения антимонопольного органа подготавливает проект решения о передаче имущества в аренду, безвозмездное пользование путем предоставления государственной преференции и проект договора аренды безвозмездного пользования для подписания и согласования. </w:t>
      </w:r>
    </w:p>
    <w:p w:rsidR="002278D8" w:rsidRPr="008F0F5B" w:rsidRDefault="002278D8" w:rsidP="00F62CC0">
      <w:pPr>
        <w:pStyle w:val="4"/>
        <w:shd w:val="clear" w:color="auto" w:fill="auto"/>
        <w:tabs>
          <w:tab w:val="left" w:pos="993"/>
        </w:tabs>
        <w:spacing w:after="0" w:line="276" w:lineRule="auto"/>
        <w:ind w:right="40" w:firstLine="567"/>
        <w:jc w:val="both"/>
        <w:rPr>
          <w:sz w:val="24"/>
          <w:szCs w:val="24"/>
        </w:rPr>
      </w:pPr>
      <w:r w:rsidRPr="008F0F5B">
        <w:rPr>
          <w:sz w:val="24"/>
          <w:szCs w:val="24"/>
        </w:rPr>
        <w:t>В случае отказа антимонопольного органа в предоставлении государственной преференции специалист, ответственный за рассмотрение заявления, не позднее дня, следующего за днем получения такого решения, подготавливает проект решения об отказе в передаче имущества в аренду, безвозмездное пользование.</w:t>
      </w:r>
    </w:p>
    <w:p w:rsidR="002278D8" w:rsidRPr="008F0F5B" w:rsidRDefault="002278D8" w:rsidP="00F62CC0">
      <w:pPr>
        <w:pStyle w:val="4"/>
        <w:shd w:val="clear" w:color="auto" w:fill="auto"/>
        <w:autoSpaceDE w:val="0"/>
        <w:autoSpaceDN w:val="0"/>
        <w:adjustRightInd w:val="0"/>
        <w:spacing w:after="0" w:line="276" w:lineRule="auto"/>
        <w:ind w:right="40" w:firstLine="567"/>
        <w:jc w:val="both"/>
        <w:rPr>
          <w:spacing w:val="-1"/>
          <w:sz w:val="24"/>
          <w:szCs w:val="24"/>
        </w:rPr>
      </w:pPr>
      <w:r w:rsidRPr="008F0F5B">
        <w:rPr>
          <w:spacing w:val="-1"/>
          <w:sz w:val="24"/>
          <w:szCs w:val="24"/>
        </w:rPr>
        <w:t>Административные действия по подготовке проекта решения Администрации соответствуют административным действиям, изложенным в подпункте 19.1 пункта 19 административного регламента.</w:t>
      </w:r>
    </w:p>
    <w:p w:rsidR="002278D8" w:rsidRPr="008F0F5B" w:rsidRDefault="002278D8" w:rsidP="00F62CC0">
      <w:pPr>
        <w:tabs>
          <w:tab w:val="left" w:pos="0"/>
          <w:tab w:val="left" w:pos="900"/>
        </w:tabs>
        <w:spacing w:line="276" w:lineRule="auto"/>
        <w:ind w:firstLine="567"/>
        <w:jc w:val="both"/>
        <w:rPr>
          <w:spacing w:val="-1"/>
          <w:szCs w:val="24"/>
        </w:rPr>
      </w:pPr>
      <w:r>
        <w:rPr>
          <w:spacing w:val="-1"/>
          <w:szCs w:val="24"/>
        </w:rPr>
        <w:t>3.3.</w:t>
      </w:r>
      <w:r w:rsidRPr="008F0F5B">
        <w:rPr>
          <w:spacing w:val="-1"/>
          <w:szCs w:val="24"/>
        </w:rPr>
        <w:t xml:space="preserve">2. </w:t>
      </w:r>
      <w:r w:rsidRPr="008F0F5B">
        <w:rPr>
          <w:szCs w:val="24"/>
        </w:rPr>
        <w:t xml:space="preserve">Принятие решения Администрации о передаче или об отказе в передаче </w:t>
      </w:r>
      <w:r w:rsidRPr="008F0F5B">
        <w:rPr>
          <w:spacing w:val="-1"/>
          <w:szCs w:val="24"/>
        </w:rPr>
        <w:t>имущества в аренду, безвозмездное пользование</w:t>
      </w:r>
    </w:p>
    <w:p w:rsidR="002278D8" w:rsidRPr="008F0F5B" w:rsidRDefault="002278D8" w:rsidP="00F62CC0">
      <w:pPr>
        <w:pStyle w:val="4"/>
        <w:shd w:val="clear" w:color="auto" w:fill="auto"/>
        <w:autoSpaceDE w:val="0"/>
        <w:autoSpaceDN w:val="0"/>
        <w:adjustRightInd w:val="0"/>
        <w:spacing w:after="0" w:line="276" w:lineRule="auto"/>
        <w:ind w:right="40" w:firstLine="567"/>
        <w:jc w:val="both"/>
        <w:rPr>
          <w:spacing w:val="-1"/>
          <w:sz w:val="24"/>
          <w:szCs w:val="24"/>
        </w:rPr>
      </w:pPr>
      <w:r w:rsidRPr="008F0F5B">
        <w:rPr>
          <w:spacing w:val="-1"/>
          <w:sz w:val="24"/>
          <w:szCs w:val="24"/>
        </w:rPr>
        <w:t xml:space="preserve">Административные действия соответствуют административным действиям, изложенным в пункте </w:t>
      </w:r>
      <w:r>
        <w:rPr>
          <w:spacing w:val="-1"/>
          <w:sz w:val="24"/>
          <w:szCs w:val="24"/>
        </w:rPr>
        <w:t>3.2.2.</w:t>
      </w:r>
      <w:r w:rsidRPr="008F0F5B">
        <w:rPr>
          <w:spacing w:val="-1"/>
          <w:sz w:val="24"/>
          <w:szCs w:val="24"/>
        </w:rPr>
        <w:t xml:space="preserve"> административного регламента.</w:t>
      </w:r>
    </w:p>
    <w:p w:rsidR="002278D8" w:rsidRPr="008F0F5B" w:rsidRDefault="002278D8" w:rsidP="00F62CC0">
      <w:pPr>
        <w:tabs>
          <w:tab w:val="left" w:pos="0"/>
          <w:tab w:val="left" w:pos="900"/>
        </w:tabs>
        <w:spacing w:line="276" w:lineRule="auto"/>
        <w:ind w:firstLine="567"/>
        <w:jc w:val="both"/>
        <w:rPr>
          <w:spacing w:val="-1"/>
          <w:szCs w:val="24"/>
        </w:rPr>
      </w:pPr>
      <w:r>
        <w:rPr>
          <w:spacing w:val="-1"/>
          <w:szCs w:val="24"/>
        </w:rPr>
        <w:t>3.3.</w:t>
      </w:r>
      <w:r w:rsidRPr="008F0F5B">
        <w:rPr>
          <w:spacing w:val="-1"/>
          <w:szCs w:val="24"/>
        </w:rPr>
        <w:t>3. Уведомление заявителя о принятом решении</w:t>
      </w:r>
    </w:p>
    <w:p w:rsidR="002278D8" w:rsidRPr="008F0F5B" w:rsidRDefault="002278D8" w:rsidP="00F62CC0">
      <w:pPr>
        <w:pStyle w:val="4"/>
        <w:shd w:val="clear" w:color="auto" w:fill="auto"/>
        <w:autoSpaceDE w:val="0"/>
        <w:autoSpaceDN w:val="0"/>
        <w:adjustRightInd w:val="0"/>
        <w:spacing w:after="0" w:line="276" w:lineRule="auto"/>
        <w:ind w:right="40" w:firstLine="567"/>
        <w:jc w:val="both"/>
        <w:rPr>
          <w:spacing w:val="-1"/>
          <w:sz w:val="24"/>
          <w:szCs w:val="24"/>
        </w:rPr>
      </w:pPr>
      <w:r w:rsidRPr="008F0F5B">
        <w:rPr>
          <w:spacing w:val="-1"/>
          <w:sz w:val="24"/>
          <w:szCs w:val="24"/>
        </w:rPr>
        <w:lastRenderedPageBreak/>
        <w:t xml:space="preserve">Административные действия соответствуют административным действиям, изложенным в пункте </w:t>
      </w:r>
      <w:r>
        <w:rPr>
          <w:spacing w:val="-1"/>
          <w:sz w:val="24"/>
          <w:szCs w:val="24"/>
        </w:rPr>
        <w:t>3.2.3.</w:t>
      </w:r>
      <w:r w:rsidRPr="008F0F5B">
        <w:rPr>
          <w:spacing w:val="-1"/>
          <w:sz w:val="24"/>
          <w:szCs w:val="24"/>
        </w:rPr>
        <w:t xml:space="preserve"> административного регламента, за исключением м</w:t>
      </w:r>
      <w:r w:rsidRPr="008F0F5B">
        <w:rPr>
          <w:sz w:val="24"/>
          <w:szCs w:val="24"/>
        </w:rPr>
        <w:t>аксимального срока выполнения административной процедуры, который составит 5 дней со дня получения согласия антимонопольного органа и 1 день в случае получения отказа антимонопольного органа.</w:t>
      </w:r>
    </w:p>
    <w:p w:rsidR="002278D8" w:rsidRPr="008F0F5B" w:rsidRDefault="002278D8" w:rsidP="00F62CC0">
      <w:pPr>
        <w:tabs>
          <w:tab w:val="left" w:pos="0"/>
          <w:tab w:val="left" w:pos="900"/>
        </w:tabs>
        <w:spacing w:line="276" w:lineRule="auto"/>
        <w:ind w:firstLine="567"/>
        <w:jc w:val="both"/>
        <w:rPr>
          <w:spacing w:val="-1"/>
          <w:szCs w:val="24"/>
        </w:rPr>
      </w:pPr>
      <w:r>
        <w:rPr>
          <w:spacing w:val="-1"/>
          <w:szCs w:val="24"/>
        </w:rPr>
        <w:t>3.3.</w:t>
      </w:r>
      <w:r w:rsidRPr="008F0F5B">
        <w:rPr>
          <w:spacing w:val="-1"/>
          <w:szCs w:val="24"/>
        </w:rPr>
        <w:t xml:space="preserve">4. </w:t>
      </w:r>
      <w:r w:rsidRPr="008F0F5B">
        <w:rPr>
          <w:color w:val="000000"/>
          <w:szCs w:val="24"/>
        </w:rPr>
        <w:t>Подписание договора аренды,</w:t>
      </w:r>
      <w:r w:rsidRPr="008F0F5B">
        <w:rPr>
          <w:spacing w:val="-1"/>
          <w:szCs w:val="24"/>
        </w:rPr>
        <w:t xml:space="preserve"> безвозмездного пользования имуществом и направление его заявителю</w:t>
      </w:r>
    </w:p>
    <w:p w:rsidR="002278D8" w:rsidRPr="008F0F5B" w:rsidRDefault="002278D8" w:rsidP="00F62CC0">
      <w:pPr>
        <w:pStyle w:val="4"/>
        <w:shd w:val="clear" w:color="auto" w:fill="auto"/>
        <w:autoSpaceDE w:val="0"/>
        <w:autoSpaceDN w:val="0"/>
        <w:adjustRightInd w:val="0"/>
        <w:spacing w:after="0" w:line="276" w:lineRule="auto"/>
        <w:ind w:right="40" w:firstLine="567"/>
        <w:jc w:val="both"/>
        <w:rPr>
          <w:spacing w:val="-1"/>
          <w:sz w:val="24"/>
          <w:szCs w:val="24"/>
        </w:rPr>
      </w:pPr>
      <w:r w:rsidRPr="008F0F5B">
        <w:rPr>
          <w:spacing w:val="-1"/>
          <w:sz w:val="24"/>
          <w:szCs w:val="24"/>
        </w:rPr>
        <w:t xml:space="preserve">Административные действия соответствуют административным действиям, изложенным в пункте </w:t>
      </w:r>
      <w:r>
        <w:rPr>
          <w:spacing w:val="-1"/>
          <w:sz w:val="24"/>
          <w:szCs w:val="24"/>
        </w:rPr>
        <w:t>3.2.</w:t>
      </w:r>
      <w:r w:rsidRPr="008F0F5B">
        <w:rPr>
          <w:spacing w:val="-1"/>
          <w:sz w:val="24"/>
          <w:szCs w:val="24"/>
        </w:rPr>
        <w:t>4</w:t>
      </w:r>
      <w:r>
        <w:rPr>
          <w:spacing w:val="-1"/>
          <w:sz w:val="24"/>
          <w:szCs w:val="24"/>
        </w:rPr>
        <w:t>.</w:t>
      </w:r>
      <w:r w:rsidRPr="008F0F5B">
        <w:rPr>
          <w:spacing w:val="-1"/>
          <w:sz w:val="24"/>
          <w:szCs w:val="24"/>
        </w:rPr>
        <w:t xml:space="preserve"> административного регламента, за исключением срока подписания договора</w:t>
      </w:r>
      <w:r w:rsidRPr="008F0F5B">
        <w:rPr>
          <w:sz w:val="24"/>
          <w:szCs w:val="24"/>
        </w:rPr>
        <w:t xml:space="preserve"> передачи имущества в </w:t>
      </w:r>
      <w:r w:rsidRPr="008F0F5B">
        <w:rPr>
          <w:spacing w:val="-1"/>
          <w:sz w:val="24"/>
          <w:szCs w:val="24"/>
        </w:rPr>
        <w:t>аренду, безвозмездное пользование который составляет 3 дня со дня поступления в Администрацию подписанного заявителем договора аренды и 5 дней со дня поступления в Администрацию подписанного заявителем договора безвозмездного пользования.</w:t>
      </w:r>
    </w:p>
    <w:p w:rsidR="002278D8" w:rsidRPr="008F0F5B" w:rsidRDefault="002278D8" w:rsidP="00F62CC0">
      <w:pPr>
        <w:autoSpaceDE w:val="0"/>
        <w:autoSpaceDN w:val="0"/>
        <w:adjustRightInd w:val="0"/>
        <w:spacing w:line="276" w:lineRule="auto"/>
        <w:ind w:firstLine="567"/>
        <w:jc w:val="both"/>
        <w:rPr>
          <w:szCs w:val="24"/>
        </w:rPr>
      </w:pPr>
      <w:r w:rsidRPr="008F0F5B">
        <w:rPr>
          <w:szCs w:val="24"/>
        </w:rPr>
        <w:t>Административные процедуры, осуществляются в письменной и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Ханты-Мансийского автономного округа - Югры в соответствии с законодательством Ханты-Мансийского автономного округа - Югры.</w:t>
      </w:r>
    </w:p>
    <w:p w:rsidR="002278D8" w:rsidRPr="008F0F5B" w:rsidRDefault="002278D8" w:rsidP="00F62CC0">
      <w:pPr>
        <w:spacing w:line="276" w:lineRule="auto"/>
        <w:ind w:firstLine="567"/>
        <w:jc w:val="both"/>
        <w:rPr>
          <w:color w:val="FF0000"/>
          <w:szCs w:val="24"/>
        </w:rPr>
      </w:pPr>
      <w:r w:rsidRPr="008F0F5B">
        <w:rPr>
          <w:szCs w:val="24"/>
        </w:rPr>
        <w:t>Блок-схема предоставления государственной услуги приводится в приложении 2 к административному регламенту.</w:t>
      </w:r>
    </w:p>
    <w:p w:rsidR="002278D8" w:rsidRPr="008F0F5B" w:rsidRDefault="002278D8" w:rsidP="002278D8">
      <w:pPr>
        <w:spacing w:line="276" w:lineRule="auto"/>
        <w:rPr>
          <w:b/>
          <w:spacing w:val="-1"/>
          <w:szCs w:val="24"/>
        </w:rPr>
      </w:pPr>
    </w:p>
    <w:p w:rsidR="002278D8" w:rsidRPr="008F0F5B" w:rsidRDefault="002278D8" w:rsidP="002278D8">
      <w:pPr>
        <w:spacing w:line="276" w:lineRule="auto"/>
        <w:jc w:val="center"/>
        <w:rPr>
          <w:b/>
          <w:bCs/>
          <w:szCs w:val="24"/>
        </w:rPr>
      </w:pPr>
      <w:r w:rsidRPr="008F0F5B">
        <w:rPr>
          <w:b/>
          <w:spacing w:val="-1"/>
          <w:szCs w:val="24"/>
          <w:lang w:val="en-US"/>
        </w:rPr>
        <w:t>IV</w:t>
      </w:r>
      <w:r w:rsidRPr="008F0F5B">
        <w:rPr>
          <w:b/>
          <w:bCs/>
          <w:szCs w:val="24"/>
        </w:rPr>
        <w:t>. Формы контроля исполнения административного регламента</w:t>
      </w:r>
    </w:p>
    <w:p w:rsidR="002278D8" w:rsidRPr="008F0F5B" w:rsidRDefault="002278D8" w:rsidP="002278D8">
      <w:pPr>
        <w:spacing w:line="276" w:lineRule="auto"/>
        <w:jc w:val="center"/>
        <w:rPr>
          <w:b/>
          <w:bCs/>
          <w:szCs w:val="24"/>
        </w:rPr>
      </w:pPr>
    </w:p>
    <w:p w:rsidR="002278D8" w:rsidRPr="00F62CC0" w:rsidRDefault="00F62CC0" w:rsidP="00F62CC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4.1. </w:t>
      </w:r>
      <w:r w:rsidR="002278D8" w:rsidRPr="003447E8">
        <w:rPr>
          <w:rFonts w:ascii="Times New Roman" w:hAnsi="Times New Roman" w:cs="Times New Roman"/>
          <w:b/>
          <w:sz w:val="24"/>
          <w:szCs w:val="24"/>
        </w:rPr>
        <w:t>Порядок</w:t>
      </w:r>
      <w:r w:rsidR="002278D8" w:rsidRPr="00154AFA">
        <w:rPr>
          <w:rFonts w:ascii="Times New Roman" w:hAnsi="Times New Roman" w:cs="Times New Roman"/>
          <w:b/>
          <w:sz w:val="24"/>
          <w:szCs w:val="24"/>
        </w:rPr>
        <w:t xml:space="preserve"> и формы контроля</w:t>
      </w:r>
      <w:r w:rsidR="002278D8">
        <w:rPr>
          <w:rFonts w:ascii="Times New Roman" w:hAnsi="Times New Roman" w:cs="Times New Roman"/>
          <w:b/>
          <w:sz w:val="24"/>
          <w:szCs w:val="24"/>
        </w:rPr>
        <w:t xml:space="preserve"> </w:t>
      </w:r>
      <w:r w:rsidR="002278D8" w:rsidRPr="00154AFA">
        <w:rPr>
          <w:rFonts w:ascii="Times New Roman" w:hAnsi="Times New Roman" w:cs="Times New Roman"/>
          <w:b/>
          <w:sz w:val="24"/>
          <w:szCs w:val="24"/>
        </w:rPr>
        <w:t>за предоставлением муниципальной услуги</w:t>
      </w:r>
    </w:p>
    <w:p w:rsidR="002278D8" w:rsidRPr="00AC0270" w:rsidRDefault="002278D8" w:rsidP="002278D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AC0270">
        <w:rPr>
          <w:rFonts w:ascii="Times New Roman" w:hAnsi="Times New Roman" w:cs="Times New Roman"/>
          <w:sz w:val="24"/>
          <w:szCs w:val="24"/>
        </w:rPr>
        <w:t xml:space="preserve">руководителем Администрации </w:t>
      </w:r>
      <w:r w:rsidR="00C944CF">
        <w:rPr>
          <w:rFonts w:ascii="Times New Roman" w:hAnsi="Times New Roman" w:cs="Times New Roman"/>
          <w:sz w:val="24"/>
          <w:szCs w:val="24"/>
        </w:rPr>
        <w:t>сельского поселения Болчары</w:t>
      </w:r>
      <w:r w:rsidRPr="00AC0270">
        <w:rPr>
          <w:rFonts w:ascii="Times New Roman" w:hAnsi="Times New Roman" w:cs="Times New Roman"/>
          <w:sz w:val="24"/>
          <w:szCs w:val="24"/>
        </w:rPr>
        <w:t>.</w:t>
      </w:r>
    </w:p>
    <w:p w:rsidR="002278D8" w:rsidRPr="00154AFA" w:rsidRDefault="002278D8" w:rsidP="002278D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2278D8" w:rsidRPr="00154AFA" w:rsidRDefault="002278D8" w:rsidP="002278D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F62CC0" w:rsidRDefault="00F62CC0" w:rsidP="002278D8">
      <w:pPr>
        <w:pStyle w:val="ConsPlusNormal"/>
        <w:jc w:val="center"/>
        <w:outlineLvl w:val="2"/>
        <w:rPr>
          <w:rFonts w:ascii="Times New Roman" w:hAnsi="Times New Roman" w:cs="Times New Roman"/>
          <w:b/>
          <w:sz w:val="24"/>
          <w:szCs w:val="24"/>
        </w:rPr>
      </w:pPr>
    </w:p>
    <w:p w:rsidR="002278D8" w:rsidRPr="00F62CC0" w:rsidRDefault="00F62CC0" w:rsidP="00F62CC0">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4.2. </w:t>
      </w:r>
      <w:r w:rsidR="002278D8" w:rsidRPr="00154AFA">
        <w:rPr>
          <w:rFonts w:ascii="Times New Roman" w:hAnsi="Times New Roman" w:cs="Times New Roman"/>
          <w:b/>
          <w:sz w:val="24"/>
          <w:szCs w:val="24"/>
        </w:rPr>
        <w:t>Ответственность должностных лиц</w:t>
      </w:r>
    </w:p>
    <w:p w:rsidR="002278D8" w:rsidRPr="00154AFA" w:rsidRDefault="002278D8" w:rsidP="002278D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Должностное лицо, осуществляющее прием документов, несет ответственность за сохранность принятых документов, порядок и сроки их приема и направления должностному лицу, ответственному за принятие решения о предоставлении муниципальной услуги.</w:t>
      </w:r>
    </w:p>
    <w:p w:rsidR="002278D8" w:rsidRPr="00154AFA" w:rsidRDefault="002278D8" w:rsidP="002278D8">
      <w:pPr>
        <w:pStyle w:val="ConsPlusNormal"/>
        <w:ind w:firstLine="540"/>
        <w:jc w:val="both"/>
        <w:rPr>
          <w:rFonts w:ascii="Times New Roman" w:hAnsi="Times New Roman" w:cs="Times New Roman"/>
          <w:sz w:val="24"/>
          <w:szCs w:val="24"/>
        </w:rPr>
      </w:pPr>
      <w:r w:rsidRPr="00154AFA">
        <w:rPr>
          <w:rFonts w:ascii="Times New Roman" w:hAnsi="Times New Roman" w:cs="Times New Roman"/>
          <w:sz w:val="24"/>
          <w:szCs w:val="24"/>
        </w:rPr>
        <w:t>Должностное лицо, ответственное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2278D8" w:rsidRPr="005257A0" w:rsidRDefault="002278D8" w:rsidP="004D5024">
      <w:pPr>
        <w:autoSpaceDE w:val="0"/>
        <w:autoSpaceDN w:val="0"/>
        <w:adjustRightInd w:val="0"/>
        <w:jc w:val="both"/>
        <w:rPr>
          <w:rFonts w:eastAsia="Calibri"/>
          <w:szCs w:val="24"/>
        </w:rPr>
      </w:pPr>
    </w:p>
    <w:p w:rsidR="002278D8" w:rsidRPr="003447E8" w:rsidRDefault="002278D8" w:rsidP="002278D8">
      <w:pPr>
        <w:autoSpaceDE w:val="0"/>
        <w:autoSpaceDN w:val="0"/>
        <w:adjustRightInd w:val="0"/>
        <w:ind w:firstLine="709"/>
        <w:jc w:val="center"/>
        <w:outlineLvl w:val="1"/>
        <w:rPr>
          <w:rFonts w:eastAsia="Calibri"/>
          <w:b/>
          <w:szCs w:val="24"/>
        </w:rPr>
      </w:pPr>
      <w:r w:rsidRPr="003447E8">
        <w:rPr>
          <w:rFonts w:eastAsia="Calibri"/>
          <w:b/>
          <w:szCs w:val="24"/>
          <w:lang w:val="en-US"/>
        </w:rPr>
        <w:t>V</w:t>
      </w:r>
      <w:r w:rsidRPr="003447E8">
        <w:rPr>
          <w:rFonts w:eastAsia="Calibri"/>
          <w:b/>
          <w:szCs w:val="24"/>
        </w:rPr>
        <w:t>. Досудебный (внесудебный) порядок обжалования решений</w:t>
      </w:r>
    </w:p>
    <w:p w:rsidR="002278D8" w:rsidRPr="005257A0" w:rsidRDefault="002278D8" w:rsidP="00FA75AB">
      <w:pPr>
        <w:autoSpaceDE w:val="0"/>
        <w:autoSpaceDN w:val="0"/>
        <w:adjustRightInd w:val="0"/>
        <w:ind w:firstLine="709"/>
        <w:jc w:val="center"/>
        <w:rPr>
          <w:rFonts w:eastAsia="Calibri"/>
          <w:szCs w:val="24"/>
        </w:rPr>
      </w:pPr>
      <w:r w:rsidRPr="003447E8">
        <w:rPr>
          <w:rFonts w:eastAsia="Calibri"/>
          <w:b/>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2278D8" w:rsidRDefault="002278D8" w:rsidP="002278D8">
      <w:pPr>
        <w:pStyle w:val="ConsPlusNormal"/>
        <w:ind w:firstLine="540"/>
        <w:jc w:val="both"/>
        <w:rPr>
          <w:rFonts w:ascii="Times New Roman" w:hAnsi="Times New Roman" w:cs="Times New Roman"/>
          <w:sz w:val="24"/>
          <w:szCs w:val="24"/>
        </w:rPr>
      </w:pPr>
      <w:bookmarkStart w:id="1" w:name="_GoBack"/>
      <w:bookmarkEnd w:id="1"/>
      <w:r>
        <w:rPr>
          <w:rFonts w:ascii="Times New Roman" w:hAnsi="Times New Roman" w:cs="Times New Roman"/>
          <w:sz w:val="24"/>
          <w:szCs w:val="24"/>
        </w:rPr>
        <w:lastRenderedPageBreak/>
        <w:t xml:space="preserve">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w:t>
      </w:r>
      <w:r w:rsidR="00CC618E">
        <w:rPr>
          <w:rFonts w:ascii="Times New Roman" w:hAnsi="Times New Roman" w:cs="Times New Roman"/>
          <w:sz w:val="24"/>
          <w:szCs w:val="24"/>
        </w:rPr>
        <w:t>сельского поселения Болчары</w:t>
      </w:r>
      <w:r>
        <w:rPr>
          <w:rFonts w:ascii="Times New Roman" w:hAnsi="Times New Roman" w:cs="Times New Roman"/>
          <w:sz w:val="24"/>
          <w:szCs w:val="24"/>
        </w:rPr>
        <w:t xml:space="preserve"> в досудебном порядке.</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Заявители имеют право обратиться с жалобой лично (устно) или направить жалобу в письменном виде (далее - письменное обращение).</w:t>
      </w:r>
    </w:p>
    <w:p w:rsidR="00CC618E" w:rsidRDefault="00CC618E"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Глава а</w:t>
      </w:r>
      <w:r w:rsidR="002278D8">
        <w:rPr>
          <w:rFonts w:ascii="Times New Roman" w:hAnsi="Times New Roman" w:cs="Times New Roman"/>
          <w:sz w:val="24"/>
          <w:szCs w:val="24"/>
        </w:rPr>
        <w:t xml:space="preserve">дминистрации </w:t>
      </w:r>
      <w:r>
        <w:rPr>
          <w:rFonts w:ascii="Times New Roman" w:hAnsi="Times New Roman" w:cs="Times New Roman"/>
          <w:sz w:val="24"/>
          <w:szCs w:val="24"/>
        </w:rPr>
        <w:t>сельского поселения Болчары</w:t>
      </w:r>
      <w:r w:rsidR="002278D8">
        <w:rPr>
          <w:rFonts w:ascii="Times New Roman" w:hAnsi="Times New Roman" w:cs="Times New Roman"/>
          <w:sz w:val="24"/>
          <w:szCs w:val="24"/>
        </w:rPr>
        <w:t xml:space="preserve">, заместитель </w:t>
      </w:r>
      <w:r>
        <w:rPr>
          <w:rFonts w:ascii="Times New Roman" w:hAnsi="Times New Roman" w:cs="Times New Roman"/>
          <w:sz w:val="24"/>
          <w:szCs w:val="24"/>
        </w:rPr>
        <w:t>главы администрации сельского поселения Болчары</w:t>
      </w:r>
      <w:r w:rsidR="002278D8">
        <w:rPr>
          <w:rFonts w:ascii="Times New Roman" w:hAnsi="Times New Roman" w:cs="Times New Roman"/>
          <w:sz w:val="24"/>
          <w:szCs w:val="24"/>
        </w:rPr>
        <w:t xml:space="preserve"> проводят личный прием граждан по вопросам, входящим в их компетенцию, в соответствии с графиком приема граждан. </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Жалоба должна содержать:</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может быть принято одно из следующих решений:</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отказать в удовлетворении жалобы.</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8D8" w:rsidRDefault="002278D8" w:rsidP="002278D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278D8" w:rsidRDefault="002278D8" w:rsidP="002278D8">
      <w:pPr>
        <w:pStyle w:val="ConsPlusNormal"/>
        <w:ind w:firstLine="540"/>
        <w:jc w:val="both"/>
        <w:rPr>
          <w:rFonts w:ascii="Times New Roman" w:hAnsi="Times New Roman" w:cs="Times New Roman"/>
          <w:sz w:val="24"/>
          <w:szCs w:val="24"/>
        </w:rPr>
      </w:pPr>
    </w:p>
    <w:p w:rsidR="002278D8" w:rsidRDefault="002278D8" w:rsidP="002278D8">
      <w:pPr>
        <w:pStyle w:val="ConsPlusNormal"/>
        <w:ind w:firstLine="540"/>
        <w:jc w:val="both"/>
        <w:rPr>
          <w:rFonts w:ascii="Times New Roman" w:hAnsi="Times New Roman" w:cs="Times New Roman"/>
          <w:sz w:val="24"/>
          <w:szCs w:val="24"/>
        </w:rPr>
      </w:pPr>
    </w:p>
    <w:p w:rsidR="002278D8" w:rsidRPr="001918D5" w:rsidRDefault="002278D8" w:rsidP="002278D8">
      <w:pPr>
        <w:pStyle w:val="ConsPlusNormal"/>
        <w:ind w:firstLine="540"/>
        <w:jc w:val="right"/>
        <w:outlineLvl w:val="0"/>
        <w:rPr>
          <w:rFonts w:ascii="Times New Roman" w:hAnsi="Times New Roman" w:cs="Times New Roman"/>
          <w:sz w:val="24"/>
          <w:szCs w:val="24"/>
        </w:rPr>
      </w:pPr>
      <w:r>
        <w:rPr>
          <w:rFonts w:ascii="Times New Roman" w:hAnsi="Times New Roman" w:cs="Times New Roman"/>
          <w:sz w:val="24"/>
          <w:szCs w:val="24"/>
        </w:rPr>
        <w:br w:type="page"/>
      </w:r>
      <w:r w:rsidRPr="001918D5">
        <w:rPr>
          <w:rFonts w:ascii="Times New Roman" w:hAnsi="Times New Roman" w:cs="Times New Roman"/>
          <w:sz w:val="24"/>
          <w:szCs w:val="24"/>
        </w:rPr>
        <w:lastRenderedPageBreak/>
        <w:t>Приложение 1</w:t>
      </w:r>
    </w:p>
    <w:p w:rsidR="002278D8" w:rsidRDefault="002278D8" w:rsidP="002278D8">
      <w:pPr>
        <w:tabs>
          <w:tab w:val="left" w:pos="900"/>
        </w:tabs>
        <w:spacing w:line="276" w:lineRule="auto"/>
        <w:ind w:left="4536" w:firstLine="24"/>
        <w:jc w:val="right"/>
        <w:rPr>
          <w:szCs w:val="24"/>
        </w:rPr>
      </w:pPr>
      <w:r w:rsidRPr="008F0F5B">
        <w:rPr>
          <w:szCs w:val="24"/>
        </w:rPr>
        <w:t>к административному регламенту предоставления муниципальной услуги по</w:t>
      </w:r>
      <w:r w:rsidRPr="008F0F5B">
        <w:rPr>
          <w:kern w:val="36"/>
          <w:szCs w:val="24"/>
        </w:rPr>
        <w:t xml:space="preserve"> передаче в аренду, безвозмездное пользование имущества, находящегося в муниципальной собственности, за исключением земельных участков и жилых помещений</w:t>
      </w:r>
      <w:r w:rsidRPr="008F0F5B">
        <w:rPr>
          <w:szCs w:val="24"/>
        </w:rPr>
        <w:t xml:space="preserve"> </w:t>
      </w:r>
    </w:p>
    <w:p w:rsidR="002278D8" w:rsidRPr="008F0F5B" w:rsidRDefault="002278D8" w:rsidP="002278D8">
      <w:pPr>
        <w:tabs>
          <w:tab w:val="left" w:pos="900"/>
        </w:tabs>
        <w:spacing w:line="276" w:lineRule="auto"/>
        <w:ind w:left="4536" w:firstLine="24"/>
        <w:jc w:val="right"/>
        <w:rPr>
          <w:szCs w:val="24"/>
        </w:rPr>
      </w:pPr>
    </w:p>
    <w:p w:rsidR="002278D8" w:rsidRPr="008F0F5B" w:rsidRDefault="002278D8" w:rsidP="002278D8">
      <w:pPr>
        <w:tabs>
          <w:tab w:val="left" w:pos="900"/>
        </w:tabs>
        <w:spacing w:line="276" w:lineRule="auto"/>
        <w:ind w:left="5760" w:firstLine="24"/>
        <w:jc w:val="right"/>
        <w:rPr>
          <w:szCs w:val="24"/>
        </w:rPr>
      </w:pPr>
    </w:p>
    <w:p w:rsidR="002278D8" w:rsidRPr="008F0F5B" w:rsidRDefault="002278D8" w:rsidP="002278D8">
      <w:pPr>
        <w:pStyle w:val="ConsPlusNormal"/>
        <w:spacing w:line="276" w:lineRule="auto"/>
        <w:ind w:firstLine="0"/>
        <w:jc w:val="center"/>
        <w:rPr>
          <w:rFonts w:ascii="Times New Roman" w:hAnsi="Times New Roman" w:cs="Times New Roman"/>
          <w:b/>
          <w:sz w:val="24"/>
          <w:szCs w:val="24"/>
        </w:rPr>
      </w:pPr>
      <w:r w:rsidRPr="008F0F5B">
        <w:rPr>
          <w:rFonts w:ascii="Times New Roman" w:hAnsi="Times New Roman" w:cs="Times New Roman"/>
          <w:b/>
          <w:sz w:val="24"/>
          <w:szCs w:val="24"/>
        </w:rPr>
        <w:t xml:space="preserve">(Форма заявления является рекомендуемой) </w:t>
      </w:r>
    </w:p>
    <w:p w:rsidR="002278D8" w:rsidRPr="008F0F5B" w:rsidRDefault="00CC618E" w:rsidP="00CC618E">
      <w:pPr>
        <w:pStyle w:val="71"/>
        <w:shd w:val="clear" w:color="auto" w:fill="auto"/>
        <w:spacing w:before="0" w:after="283" w:line="276" w:lineRule="auto"/>
        <w:ind w:left="3402" w:right="60" w:hanging="425"/>
        <w:rPr>
          <w:sz w:val="24"/>
          <w:szCs w:val="24"/>
        </w:rPr>
      </w:pPr>
      <w:r>
        <w:rPr>
          <w:sz w:val="24"/>
          <w:szCs w:val="24"/>
        </w:rPr>
        <w:t xml:space="preserve">     </w:t>
      </w:r>
      <w:r w:rsidR="002278D8" w:rsidRPr="008F0F5B">
        <w:rPr>
          <w:sz w:val="24"/>
          <w:szCs w:val="24"/>
        </w:rPr>
        <w:t xml:space="preserve">В администрацию </w:t>
      </w:r>
      <w:r>
        <w:rPr>
          <w:sz w:val="24"/>
          <w:szCs w:val="24"/>
        </w:rPr>
        <w:t>сельского поселения Болчары</w:t>
      </w:r>
    </w:p>
    <w:p w:rsidR="002278D8" w:rsidRPr="008F0F5B" w:rsidRDefault="002278D8" w:rsidP="002278D8">
      <w:pPr>
        <w:pStyle w:val="71"/>
        <w:shd w:val="clear" w:color="auto" w:fill="auto"/>
        <w:spacing w:before="0" w:after="283" w:line="276" w:lineRule="auto"/>
        <w:ind w:left="2360" w:right="60"/>
        <w:jc w:val="right"/>
        <w:rPr>
          <w:sz w:val="24"/>
          <w:szCs w:val="24"/>
        </w:rPr>
      </w:pPr>
      <w:r w:rsidRPr="008F0F5B">
        <w:rPr>
          <w:sz w:val="24"/>
          <w:szCs w:val="24"/>
        </w:rPr>
        <w:t>____________________________________________________</w:t>
      </w:r>
    </w:p>
    <w:p w:rsidR="002278D8" w:rsidRPr="008F0F5B" w:rsidRDefault="00CC618E" w:rsidP="00CC618E">
      <w:pPr>
        <w:pStyle w:val="af2"/>
        <w:jc w:val="center"/>
      </w:pPr>
      <w:r>
        <w:t xml:space="preserve">                                                                 </w:t>
      </w:r>
      <w:r w:rsidR="002278D8" w:rsidRPr="008F0F5B">
        <w:t>____________________</w:t>
      </w:r>
      <w:r>
        <w:t>________________________________</w:t>
      </w:r>
    </w:p>
    <w:p w:rsidR="00CC618E" w:rsidRDefault="00CC618E" w:rsidP="00CC618E">
      <w:pPr>
        <w:pStyle w:val="af2"/>
        <w:rPr>
          <w:rFonts w:ascii="Times New Roman" w:hAnsi="Times New Roman"/>
          <w:sz w:val="16"/>
          <w:szCs w:val="16"/>
        </w:rPr>
      </w:pPr>
      <w:r>
        <w:rPr>
          <w:rFonts w:ascii="Times New Roman" w:hAnsi="Times New Roman"/>
          <w:sz w:val="16"/>
          <w:szCs w:val="16"/>
        </w:rPr>
        <w:t xml:space="preserve">                                                                                                               </w:t>
      </w:r>
      <w:r w:rsidR="002278D8" w:rsidRPr="00CC618E">
        <w:rPr>
          <w:rFonts w:ascii="Times New Roman" w:hAnsi="Times New Roman"/>
          <w:sz w:val="16"/>
          <w:szCs w:val="16"/>
        </w:rPr>
        <w:t>(наименование заявителя (для юридических лиц), Ф.И.О.</w:t>
      </w:r>
    </w:p>
    <w:p w:rsidR="002278D8" w:rsidRPr="00CC618E" w:rsidRDefault="00CC618E" w:rsidP="00CC618E">
      <w:pPr>
        <w:pStyle w:val="af2"/>
        <w:jc w:val="center"/>
        <w:rPr>
          <w:rFonts w:ascii="Times New Roman" w:hAnsi="Times New Roman"/>
          <w:sz w:val="16"/>
          <w:szCs w:val="16"/>
        </w:rPr>
      </w:pPr>
      <w:r>
        <w:rPr>
          <w:rFonts w:ascii="Times New Roman" w:hAnsi="Times New Roman"/>
          <w:sz w:val="16"/>
          <w:szCs w:val="16"/>
        </w:rPr>
        <w:t xml:space="preserve">                                                                      </w:t>
      </w:r>
      <w:r w:rsidR="002278D8" w:rsidRPr="00CC618E">
        <w:rPr>
          <w:rFonts w:ascii="Times New Roman" w:hAnsi="Times New Roman"/>
          <w:sz w:val="16"/>
          <w:szCs w:val="16"/>
        </w:rPr>
        <w:t xml:space="preserve"> (для физических лиц и индивидуальных предпринимателей) </w:t>
      </w:r>
    </w:p>
    <w:p w:rsidR="002278D8" w:rsidRPr="008F0F5B" w:rsidRDefault="002278D8" w:rsidP="00CC618E">
      <w:pPr>
        <w:pStyle w:val="af2"/>
        <w:jc w:val="right"/>
      </w:pPr>
      <w:r w:rsidRPr="008F0F5B">
        <w:t>____________________________________________________</w:t>
      </w:r>
      <w:r w:rsidR="00CC618E">
        <w:t>_____</w:t>
      </w:r>
    </w:p>
    <w:p w:rsidR="00CC618E" w:rsidRPr="00CC618E" w:rsidRDefault="00CC618E" w:rsidP="00CC618E">
      <w:pPr>
        <w:pStyle w:val="af2"/>
        <w:jc w:val="center"/>
        <w:rPr>
          <w:rFonts w:ascii="Times New Roman" w:hAnsi="Times New Roman"/>
          <w:sz w:val="16"/>
          <w:szCs w:val="16"/>
        </w:rPr>
      </w:pPr>
      <w:r>
        <w:rPr>
          <w:rFonts w:ascii="Times New Roman" w:hAnsi="Times New Roman"/>
          <w:sz w:val="16"/>
          <w:szCs w:val="16"/>
        </w:rPr>
        <w:t xml:space="preserve">                                                                            </w:t>
      </w:r>
      <w:r w:rsidR="002278D8" w:rsidRPr="00CC618E">
        <w:rPr>
          <w:rFonts w:ascii="Times New Roman" w:hAnsi="Times New Roman"/>
          <w:sz w:val="16"/>
          <w:szCs w:val="16"/>
        </w:rPr>
        <w:t>Адрес, телефон (факс), электронная почта и иные реквизиты,</w:t>
      </w:r>
    </w:p>
    <w:p w:rsidR="002278D8" w:rsidRPr="00CC618E" w:rsidRDefault="00CC618E" w:rsidP="00CC618E">
      <w:pPr>
        <w:pStyle w:val="af2"/>
        <w:jc w:val="center"/>
        <w:rPr>
          <w:rFonts w:ascii="Times New Roman" w:hAnsi="Times New Roman"/>
          <w:sz w:val="16"/>
          <w:szCs w:val="16"/>
        </w:rPr>
      </w:pPr>
      <w:r>
        <w:rPr>
          <w:rFonts w:ascii="Times New Roman" w:hAnsi="Times New Roman"/>
          <w:sz w:val="16"/>
          <w:szCs w:val="16"/>
        </w:rPr>
        <w:t xml:space="preserve">                                                                            </w:t>
      </w:r>
      <w:r w:rsidR="002278D8" w:rsidRPr="00CC618E">
        <w:rPr>
          <w:rFonts w:ascii="Times New Roman" w:hAnsi="Times New Roman"/>
          <w:sz w:val="16"/>
          <w:szCs w:val="16"/>
        </w:rPr>
        <w:t>позволяющие осуществлять взаимодействие с заявителем</w:t>
      </w:r>
    </w:p>
    <w:p w:rsidR="00CC618E" w:rsidRDefault="00CC618E" w:rsidP="002278D8">
      <w:pPr>
        <w:tabs>
          <w:tab w:val="left" w:pos="900"/>
        </w:tabs>
        <w:spacing w:line="276" w:lineRule="auto"/>
        <w:ind w:firstLine="540"/>
        <w:jc w:val="center"/>
        <w:rPr>
          <w:bCs/>
          <w:szCs w:val="24"/>
        </w:rPr>
      </w:pPr>
    </w:p>
    <w:p w:rsidR="002278D8" w:rsidRPr="008F0F5B" w:rsidRDefault="002278D8" w:rsidP="002278D8">
      <w:pPr>
        <w:tabs>
          <w:tab w:val="left" w:pos="900"/>
        </w:tabs>
        <w:spacing w:line="276" w:lineRule="auto"/>
        <w:ind w:firstLine="540"/>
        <w:jc w:val="center"/>
        <w:rPr>
          <w:bCs/>
          <w:szCs w:val="24"/>
        </w:rPr>
      </w:pPr>
      <w:r w:rsidRPr="008F0F5B">
        <w:rPr>
          <w:bCs/>
          <w:szCs w:val="24"/>
        </w:rPr>
        <w:t>Заявление</w:t>
      </w:r>
    </w:p>
    <w:p w:rsidR="002278D8" w:rsidRPr="008F0F5B" w:rsidRDefault="002278D8" w:rsidP="002278D8">
      <w:pPr>
        <w:spacing w:line="276" w:lineRule="auto"/>
        <w:jc w:val="both"/>
        <w:rPr>
          <w:szCs w:val="24"/>
        </w:rPr>
      </w:pPr>
      <w:r w:rsidRPr="008F0F5B">
        <w:rPr>
          <w:szCs w:val="24"/>
        </w:rPr>
        <w:t>Прошу предоставить на праве _______________________________________________</w:t>
      </w:r>
      <w:r w:rsidR="00CC618E">
        <w:rPr>
          <w:szCs w:val="24"/>
        </w:rPr>
        <w:t>______</w:t>
      </w:r>
    </w:p>
    <w:p w:rsidR="002278D8" w:rsidRPr="008F0F5B" w:rsidRDefault="002278D8" w:rsidP="002278D8">
      <w:pPr>
        <w:spacing w:line="276" w:lineRule="auto"/>
        <w:jc w:val="center"/>
        <w:rPr>
          <w:szCs w:val="24"/>
          <w:vertAlign w:val="superscript"/>
        </w:rPr>
      </w:pPr>
      <w:r w:rsidRPr="008F0F5B">
        <w:rPr>
          <w:szCs w:val="24"/>
          <w:vertAlign w:val="superscript"/>
        </w:rPr>
        <w:t>( аренды, безвозмездного пользования)</w:t>
      </w:r>
    </w:p>
    <w:p w:rsidR="002278D8" w:rsidRPr="008F0F5B" w:rsidRDefault="002278D8" w:rsidP="002278D8">
      <w:pPr>
        <w:spacing w:line="276" w:lineRule="auto"/>
        <w:jc w:val="both"/>
        <w:rPr>
          <w:szCs w:val="24"/>
        </w:rPr>
      </w:pPr>
      <w:r w:rsidRPr="008F0F5B">
        <w:rPr>
          <w:szCs w:val="24"/>
        </w:rPr>
        <w:t>______________________________________________________________________</w:t>
      </w:r>
      <w:r w:rsidR="00CC618E">
        <w:rPr>
          <w:szCs w:val="24"/>
        </w:rPr>
        <w:t>_________</w:t>
      </w:r>
    </w:p>
    <w:p w:rsidR="002278D8" w:rsidRPr="008F0F5B" w:rsidRDefault="002278D8" w:rsidP="002278D8">
      <w:pPr>
        <w:spacing w:line="276" w:lineRule="auto"/>
        <w:jc w:val="center"/>
        <w:rPr>
          <w:szCs w:val="24"/>
          <w:vertAlign w:val="superscript"/>
        </w:rPr>
      </w:pPr>
      <w:r w:rsidRPr="008F0F5B">
        <w:rPr>
          <w:szCs w:val="24"/>
          <w:vertAlign w:val="superscript"/>
        </w:rPr>
        <w:t>( без проведения торгов; без проведения торгов путем предоставления государственной преференции)</w:t>
      </w:r>
    </w:p>
    <w:p w:rsidR="002278D8" w:rsidRPr="008F0F5B" w:rsidRDefault="002278D8" w:rsidP="002278D8">
      <w:pPr>
        <w:spacing w:line="276" w:lineRule="auto"/>
        <w:jc w:val="both"/>
        <w:rPr>
          <w:szCs w:val="24"/>
        </w:rPr>
      </w:pPr>
      <w:r w:rsidRPr="008F0F5B">
        <w:rPr>
          <w:szCs w:val="24"/>
        </w:rPr>
        <w:t>Наименование (вид) имущества___________________________________________________</w:t>
      </w:r>
      <w:r w:rsidR="00CC618E">
        <w:rPr>
          <w:szCs w:val="24"/>
        </w:rPr>
        <w:t>_</w:t>
      </w:r>
    </w:p>
    <w:p w:rsidR="002278D8" w:rsidRPr="008F0F5B" w:rsidRDefault="002278D8" w:rsidP="007B2031">
      <w:pPr>
        <w:pStyle w:val="af2"/>
      </w:pPr>
      <w:r w:rsidRPr="008F0F5B">
        <w:t>______________________________________________________________________</w:t>
      </w:r>
      <w:r w:rsidR="00CC618E">
        <w:t>_________</w:t>
      </w:r>
      <w:r w:rsidR="007B2031">
        <w:t>________</w:t>
      </w:r>
    </w:p>
    <w:p w:rsidR="002278D8" w:rsidRPr="007B2031" w:rsidRDefault="002278D8" w:rsidP="007B2031">
      <w:pPr>
        <w:pStyle w:val="af2"/>
        <w:jc w:val="center"/>
        <w:rPr>
          <w:rFonts w:ascii="Times New Roman" w:hAnsi="Times New Roman"/>
          <w:sz w:val="16"/>
          <w:szCs w:val="16"/>
        </w:rPr>
      </w:pPr>
      <w:r w:rsidRPr="007B2031">
        <w:rPr>
          <w:rFonts w:ascii="Times New Roman" w:hAnsi="Times New Roman"/>
          <w:sz w:val="16"/>
          <w:szCs w:val="16"/>
        </w:rPr>
        <w:t>(Характеристика имущества, которое предполагается получить во временное владение и (или) пользование)</w:t>
      </w:r>
    </w:p>
    <w:p w:rsidR="002278D8" w:rsidRPr="008F0F5B" w:rsidRDefault="002278D8" w:rsidP="002278D8">
      <w:pPr>
        <w:spacing w:line="276" w:lineRule="auto"/>
        <w:jc w:val="both"/>
        <w:rPr>
          <w:szCs w:val="24"/>
        </w:rPr>
      </w:pPr>
    </w:p>
    <w:p w:rsidR="002278D8" w:rsidRPr="008F0F5B" w:rsidRDefault="002278D8" w:rsidP="002278D8">
      <w:pPr>
        <w:spacing w:line="276" w:lineRule="auto"/>
        <w:jc w:val="both"/>
        <w:rPr>
          <w:szCs w:val="24"/>
        </w:rPr>
      </w:pPr>
      <w:r w:rsidRPr="008F0F5B">
        <w:rPr>
          <w:szCs w:val="24"/>
        </w:rPr>
        <w:t>Цели, срок  использования имущества  ______________________________________________</w:t>
      </w:r>
    </w:p>
    <w:p w:rsidR="002278D8" w:rsidRPr="008F0F5B" w:rsidRDefault="002278D8" w:rsidP="002278D8">
      <w:pPr>
        <w:spacing w:line="276" w:lineRule="auto"/>
        <w:jc w:val="both"/>
        <w:rPr>
          <w:szCs w:val="24"/>
        </w:rPr>
      </w:pPr>
      <w:r w:rsidRPr="008F0F5B">
        <w:rPr>
          <w:szCs w:val="24"/>
        </w:rPr>
        <w:t>________________________________________________________________________________</w:t>
      </w:r>
    </w:p>
    <w:p w:rsidR="002278D8" w:rsidRPr="008F0F5B" w:rsidRDefault="002278D8" w:rsidP="002278D8">
      <w:pPr>
        <w:tabs>
          <w:tab w:val="left" w:pos="900"/>
        </w:tabs>
        <w:spacing w:line="276" w:lineRule="auto"/>
        <w:ind w:firstLine="540"/>
        <w:jc w:val="both"/>
        <w:rPr>
          <w:szCs w:val="24"/>
        </w:rPr>
      </w:pPr>
    </w:p>
    <w:p w:rsidR="002278D8" w:rsidRPr="008F0F5B" w:rsidRDefault="002278D8" w:rsidP="002278D8">
      <w:pPr>
        <w:tabs>
          <w:tab w:val="left" w:pos="900"/>
        </w:tabs>
        <w:spacing w:line="276" w:lineRule="auto"/>
        <w:ind w:firstLine="540"/>
        <w:jc w:val="both"/>
        <w:rPr>
          <w:szCs w:val="24"/>
        </w:rPr>
      </w:pPr>
      <w:r w:rsidRPr="008F0F5B">
        <w:rPr>
          <w:szCs w:val="24"/>
        </w:rPr>
        <w:t>С порядком принятия решения и административным регламентом по предоставлению услуги по передаче в аренду, безвозмездное пользование имущества, находящегося в муниципальной собственности, за исключением земельных участков и жилых помещений, ознакомлен.</w:t>
      </w:r>
    </w:p>
    <w:p w:rsidR="002278D8" w:rsidRPr="008F0F5B" w:rsidRDefault="002278D8" w:rsidP="002278D8">
      <w:pPr>
        <w:tabs>
          <w:tab w:val="left" w:pos="900"/>
        </w:tabs>
        <w:spacing w:line="276" w:lineRule="auto"/>
        <w:jc w:val="both"/>
        <w:rPr>
          <w:szCs w:val="24"/>
        </w:rPr>
      </w:pPr>
      <w:r w:rsidRPr="008F0F5B">
        <w:rPr>
          <w:szCs w:val="24"/>
        </w:rPr>
        <w:t>______________________</w:t>
      </w:r>
      <w:r w:rsidRPr="008F0F5B">
        <w:rPr>
          <w:szCs w:val="24"/>
        </w:rPr>
        <w:tab/>
      </w:r>
      <w:r w:rsidRPr="008F0F5B">
        <w:rPr>
          <w:szCs w:val="24"/>
        </w:rPr>
        <w:tab/>
      </w:r>
      <w:r w:rsidRPr="008F0F5B">
        <w:rPr>
          <w:szCs w:val="24"/>
        </w:rPr>
        <w:tab/>
        <w:t>______________________________</w:t>
      </w:r>
    </w:p>
    <w:p w:rsidR="002278D8" w:rsidRPr="008F0F5B" w:rsidRDefault="002278D8" w:rsidP="002278D8">
      <w:pPr>
        <w:tabs>
          <w:tab w:val="left" w:pos="900"/>
        </w:tabs>
        <w:spacing w:line="276" w:lineRule="auto"/>
        <w:rPr>
          <w:szCs w:val="24"/>
          <w:vertAlign w:val="superscript"/>
        </w:rPr>
      </w:pPr>
      <w:r w:rsidRPr="008F0F5B">
        <w:rPr>
          <w:szCs w:val="24"/>
          <w:vertAlign w:val="superscript"/>
        </w:rPr>
        <w:tab/>
      </w:r>
      <w:r w:rsidRPr="008F0F5B">
        <w:rPr>
          <w:szCs w:val="24"/>
          <w:vertAlign w:val="superscript"/>
        </w:rPr>
        <w:tab/>
        <w:t xml:space="preserve">(подпись)                                         </w:t>
      </w:r>
      <w:r w:rsidRPr="008F0F5B">
        <w:rPr>
          <w:szCs w:val="24"/>
          <w:vertAlign w:val="superscript"/>
        </w:rPr>
        <w:tab/>
      </w:r>
      <w:r w:rsidRPr="008F0F5B">
        <w:rPr>
          <w:szCs w:val="24"/>
          <w:vertAlign w:val="superscript"/>
        </w:rPr>
        <w:tab/>
        <w:t xml:space="preserve">(Ф. И. О. заявителя, полномочного представителя) </w:t>
      </w:r>
    </w:p>
    <w:p w:rsidR="002278D8" w:rsidRPr="008F0F5B" w:rsidRDefault="002278D8" w:rsidP="002278D8">
      <w:pPr>
        <w:tabs>
          <w:tab w:val="left" w:pos="900"/>
        </w:tabs>
        <w:spacing w:line="276" w:lineRule="auto"/>
        <w:rPr>
          <w:szCs w:val="24"/>
        </w:rPr>
      </w:pPr>
    </w:p>
    <w:p w:rsidR="002278D8" w:rsidRPr="008F0F5B" w:rsidRDefault="002278D8" w:rsidP="002278D8">
      <w:pPr>
        <w:tabs>
          <w:tab w:val="left" w:pos="900"/>
        </w:tabs>
        <w:spacing w:line="276" w:lineRule="auto"/>
        <w:rPr>
          <w:szCs w:val="24"/>
        </w:rPr>
      </w:pPr>
      <w:r w:rsidRPr="008F0F5B">
        <w:rPr>
          <w:szCs w:val="24"/>
        </w:rPr>
        <w:t>«____»______________________20__ г.</w:t>
      </w:r>
    </w:p>
    <w:p w:rsidR="002278D8" w:rsidRPr="008F0F5B" w:rsidRDefault="002278D8" w:rsidP="002278D8">
      <w:pPr>
        <w:tabs>
          <w:tab w:val="left" w:pos="900"/>
        </w:tabs>
        <w:spacing w:line="276" w:lineRule="auto"/>
        <w:jc w:val="both"/>
        <w:rPr>
          <w:szCs w:val="24"/>
        </w:rPr>
      </w:pPr>
    </w:p>
    <w:p w:rsidR="002278D8" w:rsidRPr="008F0F5B" w:rsidRDefault="002278D8" w:rsidP="002278D8">
      <w:pPr>
        <w:tabs>
          <w:tab w:val="left" w:pos="900"/>
        </w:tabs>
        <w:spacing w:line="276" w:lineRule="auto"/>
        <w:jc w:val="both"/>
        <w:rPr>
          <w:szCs w:val="24"/>
        </w:rPr>
      </w:pPr>
      <w:r w:rsidRPr="008F0F5B">
        <w:rPr>
          <w:szCs w:val="24"/>
        </w:rPr>
        <w:t>М. П.</w:t>
      </w:r>
    </w:p>
    <w:p w:rsidR="007B2031" w:rsidRDefault="007B2031" w:rsidP="002278D8">
      <w:pPr>
        <w:tabs>
          <w:tab w:val="left" w:pos="900"/>
        </w:tabs>
        <w:spacing w:line="276" w:lineRule="auto"/>
        <w:ind w:left="5760" w:firstLine="24"/>
        <w:jc w:val="right"/>
        <w:rPr>
          <w:szCs w:val="24"/>
        </w:rPr>
      </w:pPr>
    </w:p>
    <w:p w:rsidR="007B2031" w:rsidRDefault="007B2031" w:rsidP="002278D8">
      <w:pPr>
        <w:tabs>
          <w:tab w:val="left" w:pos="900"/>
        </w:tabs>
        <w:spacing w:line="276" w:lineRule="auto"/>
        <w:ind w:left="5760" w:firstLine="24"/>
        <w:jc w:val="right"/>
        <w:rPr>
          <w:szCs w:val="24"/>
        </w:rPr>
      </w:pPr>
    </w:p>
    <w:p w:rsidR="007B2031" w:rsidRDefault="007B2031" w:rsidP="002278D8">
      <w:pPr>
        <w:tabs>
          <w:tab w:val="left" w:pos="900"/>
        </w:tabs>
        <w:spacing w:line="276" w:lineRule="auto"/>
        <w:ind w:left="5760" w:firstLine="24"/>
        <w:jc w:val="right"/>
        <w:rPr>
          <w:szCs w:val="24"/>
        </w:rPr>
      </w:pPr>
    </w:p>
    <w:p w:rsidR="007B2031" w:rsidRDefault="007B2031" w:rsidP="002278D8">
      <w:pPr>
        <w:tabs>
          <w:tab w:val="left" w:pos="900"/>
        </w:tabs>
        <w:spacing w:line="276" w:lineRule="auto"/>
        <w:ind w:left="5760" w:firstLine="24"/>
        <w:jc w:val="right"/>
        <w:rPr>
          <w:szCs w:val="24"/>
        </w:rPr>
      </w:pPr>
    </w:p>
    <w:p w:rsidR="007B2031" w:rsidRDefault="007B2031" w:rsidP="002278D8">
      <w:pPr>
        <w:tabs>
          <w:tab w:val="left" w:pos="900"/>
        </w:tabs>
        <w:spacing w:line="276" w:lineRule="auto"/>
        <w:ind w:left="5760" w:firstLine="24"/>
        <w:jc w:val="right"/>
        <w:rPr>
          <w:szCs w:val="24"/>
        </w:rPr>
      </w:pPr>
    </w:p>
    <w:p w:rsidR="007B2031" w:rsidRDefault="007B2031" w:rsidP="002278D8">
      <w:pPr>
        <w:tabs>
          <w:tab w:val="left" w:pos="900"/>
        </w:tabs>
        <w:spacing w:line="276" w:lineRule="auto"/>
        <w:ind w:left="5760" w:firstLine="24"/>
        <w:jc w:val="right"/>
        <w:rPr>
          <w:szCs w:val="24"/>
        </w:rPr>
      </w:pPr>
    </w:p>
    <w:p w:rsidR="002278D8" w:rsidRPr="008F0F5B" w:rsidRDefault="002278D8" w:rsidP="002278D8">
      <w:pPr>
        <w:tabs>
          <w:tab w:val="left" w:pos="900"/>
        </w:tabs>
        <w:spacing w:line="276" w:lineRule="auto"/>
        <w:ind w:left="5760" w:firstLine="24"/>
        <w:jc w:val="right"/>
        <w:rPr>
          <w:szCs w:val="24"/>
        </w:rPr>
      </w:pPr>
      <w:r w:rsidRPr="008F0F5B">
        <w:rPr>
          <w:szCs w:val="24"/>
        </w:rPr>
        <w:lastRenderedPageBreak/>
        <w:t>Приложение 2</w:t>
      </w:r>
    </w:p>
    <w:p w:rsidR="002278D8" w:rsidRPr="008F0F5B" w:rsidRDefault="002278D8" w:rsidP="002278D8">
      <w:pPr>
        <w:tabs>
          <w:tab w:val="left" w:pos="900"/>
        </w:tabs>
        <w:spacing w:line="276" w:lineRule="auto"/>
        <w:ind w:left="4536" w:firstLine="24"/>
        <w:jc w:val="right"/>
        <w:rPr>
          <w:szCs w:val="24"/>
        </w:rPr>
      </w:pPr>
      <w:r w:rsidRPr="008F0F5B">
        <w:rPr>
          <w:szCs w:val="24"/>
        </w:rPr>
        <w:t>к административному регламенту предоставления муниципальной услуги по</w:t>
      </w:r>
      <w:r w:rsidRPr="008F0F5B">
        <w:rPr>
          <w:kern w:val="36"/>
          <w:szCs w:val="24"/>
        </w:rPr>
        <w:t xml:space="preserve"> передаче в аренду, безвозмездное пользование имущества, находящегося в </w:t>
      </w:r>
      <w:r w:rsidRPr="008F0F5B">
        <w:rPr>
          <w:szCs w:val="24"/>
        </w:rPr>
        <w:t>муниципальной</w:t>
      </w:r>
      <w:r w:rsidRPr="008F0F5B">
        <w:rPr>
          <w:kern w:val="36"/>
          <w:szCs w:val="24"/>
        </w:rPr>
        <w:t xml:space="preserve"> собственности, за исключением земельных участков и жилых помещений</w:t>
      </w:r>
      <w:r w:rsidRPr="008F0F5B">
        <w:rPr>
          <w:szCs w:val="24"/>
        </w:rPr>
        <w:t xml:space="preserve"> </w:t>
      </w:r>
    </w:p>
    <w:p w:rsidR="002278D8" w:rsidRPr="008F0F5B" w:rsidRDefault="002278D8" w:rsidP="002278D8">
      <w:pPr>
        <w:tabs>
          <w:tab w:val="left" w:pos="900"/>
        </w:tabs>
        <w:spacing w:line="276" w:lineRule="auto"/>
        <w:ind w:left="5760" w:firstLine="24"/>
        <w:jc w:val="right"/>
        <w:rPr>
          <w:szCs w:val="24"/>
        </w:rPr>
      </w:pPr>
    </w:p>
    <w:p w:rsidR="002278D8" w:rsidRPr="008F0F5B" w:rsidRDefault="002278D8" w:rsidP="002278D8">
      <w:pPr>
        <w:tabs>
          <w:tab w:val="left" w:pos="900"/>
        </w:tabs>
        <w:spacing w:line="276" w:lineRule="auto"/>
        <w:ind w:left="5760" w:firstLine="24"/>
        <w:jc w:val="right"/>
        <w:rPr>
          <w:b/>
          <w:szCs w:val="24"/>
        </w:rPr>
      </w:pPr>
    </w:p>
    <w:p w:rsidR="002278D8" w:rsidRPr="008F0F5B" w:rsidRDefault="002278D8" w:rsidP="002278D8">
      <w:pPr>
        <w:spacing w:line="276" w:lineRule="auto"/>
        <w:ind w:left="-284"/>
        <w:rPr>
          <w:szCs w:val="24"/>
        </w:rPr>
      </w:pPr>
      <w:r>
        <w:rPr>
          <w:noProof/>
          <w:szCs w:val="24"/>
        </w:rPr>
        <w:drawing>
          <wp:inline distT="0" distB="0" distL="0" distR="0">
            <wp:extent cx="6810375" cy="5753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6810375" cy="5753100"/>
                    </a:xfrm>
                    <a:prstGeom prst="rect">
                      <a:avLst/>
                    </a:prstGeom>
                    <a:noFill/>
                    <a:ln w="9525">
                      <a:noFill/>
                      <a:miter lim="800000"/>
                      <a:headEnd/>
                      <a:tailEnd/>
                    </a:ln>
                  </pic:spPr>
                </pic:pic>
              </a:graphicData>
            </a:graphic>
          </wp:inline>
        </w:drawing>
      </w:r>
    </w:p>
    <w:p w:rsidR="002278D8" w:rsidRPr="008F0F5B" w:rsidRDefault="002278D8" w:rsidP="002278D8">
      <w:pPr>
        <w:spacing w:line="276" w:lineRule="auto"/>
        <w:rPr>
          <w:szCs w:val="24"/>
        </w:rPr>
      </w:pPr>
    </w:p>
    <w:p w:rsidR="002278D8" w:rsidRPr="008F0F5B" w:rsidRDefault="002278D8" w:rsidP="002278D8">
      <w:pPr>
        <w:rPr>
          <w:szCs w:val="24"/>
        </w:rPr>
      </w:pPr>
    </w:p>
    <w:p w:rsidR="002278D8" w:rsidRPr="008F0F5B" w:rsidRDefault="002278D8" w:rsidP="002278D8">
      <w:pPr>
        <w:rPr>
          <w:szCs w:val="24"/>
        </w:rPr>
      </w:pPr>
    </w:p>
    <w:p w:rsidR="00C410E8" w:rsidRDefault="00C410E8" w:rsidP="002278D8">
      <w:pPr>
        <w:jc w:val="center"/>
      </w:pPr>
    </w:p>
    <w:sectPr w:rsidR="00C410E8" w:rsidSect="002278D8">
      <w:footerReference w:type="default" r:id="rId14"/>
      <w:pgSz w:w="11906" w:h="16838" w:code="9"/>
      <w:pgMar w:top="902"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E54" w:rsidRDefault="00000E54">
      <w:r>
        <w:separator/>
      </w:r>
    </w:p>
  </w:endnote>
  <w:endnote w:type="continuationSeparator" w:id="0">
    <w:p w:rsidR="00000E54" w:rsidRDefault="0000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486" w:rsidRDefault="00350486">
    <w:pPr>
      <w:pStyle w:val="a6"/>
      <w:jc w:val="right"/>
    </w:pPr>
  </w:p>
  <w:p w:rsidR="00350486" w:rsidRDefault="003504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E54" w:rsidRDefault="00000E54">
      <w:r>
        <w:separator/>
      </w:r>
    </w:p>
  </w:footnote>
  <w:footnote w:type="continuationSeparator" w:id="0">
    <w:p w:rsidR="00000E54" w:rsidRDefault="00000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7BA"/>
    <w:multiLevelType w:val="hybridMultilevel"/>
    <w:tmpl w:val="FCC81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ED40AB"/>
    <w:multiLevelType w:val="hybridMultilevel"/>
    <w:tmpl w:val="7EF04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B521E0"/>
    <w:multiLevelType w:val="multilevel"/>
    <w:tmpl w:val="224618E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319"/>
        </w:tabs>
        <w:ind w:left="1319" w:hanging="1035"/>
      </w:pPr>
      <w:rPr>
        <w:rFonts w:hint="default"/>
      </w:rPr>
    </w:lvl>
    <w:lvl w:ilvl="2">
      <w:start w:val="1"/>
      <w:numFmt w:val="decimal"/>
      <w:lvlText w:val="%1.%2.%3."/>
      <w:lvlJc w:val="left"/>
      <w:pPr>
        <w:tabs>
          <w:tab w:val="num" w:pos="1603"/>
        </w:tabs>
        <w:ind w:left="1603" w:hanging="103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3" w15:restartNumberingAfterBreak="0">
    <w:nsid w:val="2A077D5E"/>
    <w:multiLevelType w:val="hybridMultilevel"/>
    <w:tmpl w:val="C0D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D3754"/>
    <w:multiLevelType w:val="hybridMultilevel"/>
    <w:tmpl w:val="A34C2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F454B3"/>
    <w:multiLevelType w:val="hybridMultilevel"/>
    <w:tmpl w:val="46BE613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4AD2020"/>
    <w:multiLevelType w:val="multilevel"/>
    <w:tmpl w:val="B0D0D2E8"/>
    <w:lvl w:ilvl="0">
      <w:start w:val="1"/>
      <w:numFmt w:val="decimal"/>
      <w:lvlText w:val="%1."/>
      <w:lvlJc w:val="left"/>
      <w:pPr>
        <w:tabs>
          <w:tab w:val="num" w:pos="1620"/>
        </w:tabs>
        <w:ind w:left="1620" w:hanging="360"/>
      </w:pPr>
    </w:lvl>
    <w:lvl w:ilvl="1">
      <w:start w:val="1"/>
      <w:numFmt w:val="decimal"/>
      <w:isLgl/>
      <w:lvlText w:val="%1.%2."/>
      <w:lvlJc w:val="left"/>
      <w:pPr>
        <w:tabs>
          <w:tab w:val="num" w:pos="2655"/>
        </w:tabs>
        <w:ind w:left="2655" w:hanging="1395"/>
      </w:pPr>
      <w:rPr>
        <w:rFonts w:hint="default"/>
      </w:rPr>
    </w:lvl>
    <w:lvl w:ilvl="2">
      <w:start w:val="1"/>
      <w:numFmt w:val="decimal"/>
      <w:isLgl/>
      <w:lvlText w:val="%1.%2.%3."/>
      <w:lvlJc w:val="left"/>
      <w:pPr>
        <w:tabs>
          <w:tab w:val="num" w:pos="2655"/>
        </w:tabs>
        <w:ind w:left="2655" w:hanging="1395"/>
      </w:pPr>
      <w:rPr>
        <w:rFonts w:hint="default"/>
      </w:rPr>
    </w:lvl>
    <w:lvl w:ilvl="3">
      <w:start w:val="1"/>
      <w:numFmt w:val="decimal"/>
      <w:isLgl/>
      <w:lvlText w:val="%1.%2.%3.%4."/>
      <w:lvlJc w:val="left"/>
      <w:pPr>
        <w:tabs>
          <w:tab w:val="num" w:pos="2655"/>
        </w:tabs>
        <w:ind w:left="2655" w:hanging="1395"/>
      </w:pPr>
      <w:rPr>
        <w:rFonts w:hint="default"/>
      </w:rPr>
    </w:lvl>
    <w:lvl w:ilvl="4">
      <w:start w:val="1"/>
      <w:numFmt w:val="decimal"/>
      <w:isLgl/>
      <w:lvlText w:val="%1.%2.%3.%4.%5."/>
      <w:lvlJc w:val="left"/>
      <w:pPr>
        <w:tabs>
          <w:tab w:val="num" w:pos="2655"/>
        </w:tabs>
        <w:ind w:left="2655" w:hanging="1395"/>
      </w:pPr>
      <w:rPr>
        <w:rFonts w:hint="default"/>
      </w:rPr>
    </w:lvl>
    <w:lvl w:ilvl="5">
      <w:start w:val="1"/>
      <w:numFmt w:val="decimal"/>
      <w:isLgl/>
      <w:lvlText w:val="%1.%2.%3.%4.%5.%6."/>
      <w:lvlJc w:val="left"/>
      <w:pPr>
        <w:tabs>
          <w:tab w:val="num" w:pos="2655"/>
        </w:tabs>
        <w:ind w:left="2655" w:hanging="1395"/>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7" w15:restartNumberingAfterBreak="0">
    <w:nsid w:val="38C653D4"/>
    <w:multiLevelType w:val="hybridMultilevel"/>
    <w:tmpl w:val="74E6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5A5529"/>
    <w:multiLevelType w:val="hybridMultilevel"/>
    <w:tmpl w:val="227678CC"/>
    <w:lvl w:ilvl="0" w:tplc="0419000F">
      <w:start w:val="1"/>
      <w:numFmt w:val="decimal"/>
      <w:lvlText w:val="%1."/>
      <w:lvlJc w:val="left"/>
      <w:pPr>
        <w:tabs>
          <w:tab w:val="num" w:pos="720"/>
        </w:tabs>
        <w:ind w:left="720" w:hanging="360"/>
      </w:pPr>
    </w:lvl>
    <w:lvl w:ilvl="1" w:tplc="33245F5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A0310E9"/>
    <w:multiLevelType w:val="hybridMultilevel"/>
    <w:tmpl w:val="D9A65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B960FD4"/>
    <w:multiLevelType w:val="hybridMultilevel"/>
    <w:tmpl w:val="DB943738"/>
    <w:lvl w:ilvl="0" w:tplc="BE3C975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16C7372"/>
    <w:multiLevelType w:val="hybridMultilevel"/>
    <w:tmpl w:val="0CEE83EE"/>
    <w:lvl w:ilvl="0" w:tplc="E716C44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53621384"/>
    <w:multiLevelType w:val="hybridMultilevel"/>
    <w:tmpl w:val="E3303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83A75CE"/>
    <w:multiLevelType w:val="hybridMultilevel"/>
    <w:tmpl w:val="73D07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BC97F07"/>
    <w:multiLevelType w:val="multilevel"/>
    <w:tmpl w:val="FC028572"/>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15:restartNumberingAfterBreak="0">
    <w:nsid w:val="6249620A"/>
    <w:multiLevelType w:val="hybridMultilevel"/>
    <w:tmpl w:val="3C76098C"/>
    <w:lvl w:ilvl="0" w:tplc="2DDA730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D63E0B"/>
    <w:multiLevelType w:val="hybridMultilevel"/>
    <w:tmpl w:val="7362D286"/>
    <w:lvl w:ilvl="0" w:tplc="8FB6B18E">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840220B"/>
    <w:multiLevelType w:val="hybridMultilevel"/>
    <w:tmpl w:val="8E22394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8" w15:restartNumberingAfterBreak="0">
    <w:nsid w:val="6FA43F70"/>
    <w:multiLevelType w:val="hybridMultilevel"/>
    <w:tmpl w:val="BC1E6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153465F"/>
    <w:multiLevelType w:val="hybridMultilevel"/>
    <w:tmpl w:val="F7BED4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8A295E"/>
    <w:multiLevelType w:val="hybridMultilevel"/>
    <w:tmpl w:val="905EF1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C051DC1"/>
    <w:multiLevelType w:val="hybridMultilevel"/>
    <w:tmpl w:val="54DAA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B3522A"/>
    <w:multiLevelType w:val="hybridMultilevel"/>
    <w:tmpl w:val="AE4E5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20BBB"/>
    <w:multiLevelType w:val="multilevel"/>
    <w:tmpl w:val="D3BED0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10"/>
  </w:num>
  <w:num w:numId="3">
    <w:abstractNumId w:val="17"/>
  </w:num>
  <w:num w:numId="4">
    <w:abstractNumId w:val="6"/>
  </w:num>
  <w:num w:numId="5">
    <w:abstractNumId w:val="16"/>
  </w:num>
  <w:num w:numId="6">
    <w:abstractNumId w:val="11"/>
  </w:num>
  <w:num w:numId="7">
    <w:abstractNumId w:val="3"/>
  </w:num>
  <w:num w:numId="8">
    <w:abstractNumId w:val="19"/>
  </w:num>
  <w:num w:numId="9">
    <w:abstractNumId w:val="7"/>
  </w:num>
  <w:num w:numId="10">
    <w:abstractNumId w:val="22"/>
  </w:num>
  <w:num w:numId="11">
    <w:abstractNumId w:val="23"/>
  </w:num>
  <w:num w:numId="12">
    <w:abstractNumId w:val="0"/>
  </w:num>
  <w:num w:numId="13">
    <w:abstractNumId w:val="8"/>
  </w:num>
  <w:num w:numId="14">
    <w:abstractNumId w:val="2"/>
  </w:num>
  <w:num w:numId="15">
    <w:abstractNumId w:val="15"/>
  </w:num>
  <w:num w:numId="16">
    <w:abstractNumId w:val="4"/>
  </w:num>
  <w:num w:numId="17">
    <w:abstractNumId w:val="1"/>
  </w:num>
  <w:num w:numId="18">
    <w:abstractNumId w:val="20"/>
  </w:num>
  <w:num w:numId="19">
    <w:abstractNumId w:val="13"/>
  </w:num>
  <w:num w:numId="20">
    <w:abstractNumId w:val="5"/>
  </w:num>
  <w:num w:numId="21">
    <w:abstractNumId w:val="9"/>
  </w:num>
  <w:num w:numId="22">
    <w:abstractNumId w:val="12"/>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DA"/>
    <w:rsid w:val="00000E54"/>
    <w:rsid w:val="000052EF"/>
    <w:rsid w:val="00007FDA"/>
    <w:rsid w:val="00024EED"/>
    <w:rsid w:val="00030D7A"/>
    <w:rsid w:val="00031E55"/>
    <w:rsid w:val="00035709"/>
    <w:rsid w:val="00076D8A"/>
    <w:rsid w:val="0008476E"/>
    <w:rsid w:val="00085996"/>
    <w:rsid w:val="0009026D"/>
    <w:rsid w:val="0009070A"/>
    <w:rsid w:val="000B7B08"/>
    <w:rsid w:val="000C0B93"/>
    <w:rsid w:val="000D37DF"/>
    <w:rsid w:val="00100CDC"/>
    <w:rsid w:val="001230B3"/>
    <w:rsid w:val="001938E1"/>
    <w:rsid w:val="00193C1D"/>
    <w:rsid w:val="001A3CF1"/>
    <w:rsid w:val="001B780C"/>
    <w:rsid w:val="001C29D6"/>
    <w:rsid w:val="001D72AF"/>
    <w:rsid w:val="001E7323"/>
    <w:rsid w:val="001F42D8"/>
    <w:rsid w:val="001F6490"/>
    <w:rsid w:val="00202105"/>
    <w:rsid w:val="00214EEC"/>
    <w:rsid w:val="00215481"/>
    <w:rsid w:val="002278D8"/>
    <w:rsid w:val="00232826"/>
    <w:rsid w:val="0023676E"/>
    <w:rsid w:val="00265D6D"/>
    <w:rsid w:val="002A4243"/>
    <w:rsid w:val="002B3FEC"/>
    <w:rsid w:val="002C0ADD"/>
    <w:rsid w:val="002C7DCB"/>
    <w:rsid w:val="002D58A8"/>
    <w:rsid w:val="0031696C"/>
    <w:rsid w:val="00320057"/>
    <w:rsid w:val="00331967"/>
    <w:rsid w:val="00341163"/>
    <w:rsid w:val="00350486"/>
    <w:rsid w:val="00352C1A"/>
    <w:rsid w:val="003A6028"/>
    <w:rsid w:val="003B2EB0"/>
    <w:rsid w:val="003D759C"/>
    <w:rsid w:val="003D768B"/>
    <w:rsid w:val="003E7152"/>
    <w:rsid w:val="00412060"/>
    <w:rsid w:val="00415A6A"/>
    <w:rsid w:val="004220DB"/>
    <w:rsid w:val="004321D6"/>
    <w:rsid w:val="004740CD"/>
    <w:rsid w:val="00486F2D"/>
    <w:rsid w:val="0049650A"/>
    <w:rsid w:val="004A282B"/>
    <w:rsid w:val="004B7B6B"/>
    <w:rsid w:val="004D5024"/>
    <w:rsid w:val="00501469"/>
    <w:rsid w:val="005025F8"/>
    <w:rsid w:val="00507333"/>
    <w:rsid w:val="00514F84"/>
    <w:rsid w:val="00523354"/>
    <w:rsid w:val="00547648"/>
    <w:rsid w:val="005710C7"/>
    <w:rsid w:val="005A6673"/>
    <w:rsid w:val="005A7B71"/>
    <w:rsid w:val="005D7A7D"/>
    <w:rsid w:val="00605E9B"/>
    <w:rsid w:val="00616C9D"/>
    <w:rsid w:val="0064382D"/>
    <w:rsid w:val="00644E8E"/>
    <w:rsid w:val="00647215"/>
    <w:rsid w:val="006A63E4"/>
    <w:rsid w:val="006B019F"/>
    <w:rsid w:val="006D5EFA"/>
    <w:rsid w:val="006E6659"/>
    <w:rsid w:val="006F5DBE"/>
    <w:rsid w:val="006F72E2"/>
    <w:rsid w:val="00701C0C"/>
    <w:rsid w:val="00706413"/>
    <w:rsid w:val="00712DFD"/>
    <w:rsid w:val="00722CF5"/>
    <w:rsid w:val="00736A23"/>
    <w:rsid w:val="00754E49"/>
    <w:rsid w:val="007563CC"/>
    <w:rsid w:val="00766E9F"/>
    <w:rsid w:val="00792898"/>
    <w:rsid w:val="0079340D"/>
    <w:rsid w:val="00795B27"/>
    <w:rsid w:val="007A0B5A"/>
    <w:rsid w:val="007B2031"/>
    <w:rsid w:val="007B5976"/>
    <w:rsid w:val="007C62E0"/>
    <w:rsid w:val="007D334A"/>
    <w:rsid w:val="007D655F"/>
    <w:rsid w:val="007E060E"/>
    <w:rsid w:val="007E4201"/>
    <w:rsid w:val="007E7736"/>
    <w:rsid w:val="00803A6B"/>
    <w:rsid w:val="00804755"/>
    <w:rsid w:val="00805432"/>
    <w:rsid w:val="00805515"/>
    <w:rsid w:val="0084028C"/>
    <w:rsid w:val="00844A5C"/>
    <w:rsid w:val="00844BD1"/>
    <w:rsid w:val="00850BD2"/>
    <w:rsid w:val="008A382D"/>
    <w:rsid w:val="008B0503"/>
    <w:rsid w:val="008E3490"/>
    <w:rsid w:val="008E5C82"/>
    <w:rsid w:val="008F3184"/>
    <w:rsid w:val="00901D87"/>
    <w:rsid w:val="00913BA9"/>
    <w:rsid w:val="00915E6F"/>
    <w:rsid w:val="009262C4"/>
    <w:rsid w:val="00993E91"/>
    <w:rsid w:val="009A6B85"/>
    <w:rsid w:val="009B1F3E"/>
    <w:rsid w:val="009B2A00"/>
    <w:rsid w:val="009D4365"/>
    <w:rsid w:val="009D45BA"/>
    <w:rsid w:val="00A0507A"/>
    <w:rsid w:val="00A076A1"/>
    <w:rsid w:val="00A1458C"/>
    <w:rsid w:val="00A34E77"/>
    <w:rsid w:val="00A3630D"/>
    <w:rsid w:val="00A46F1F"/>
    <w:rsid w:val="00A52F67"/>
    <w:rsid w:val="00A53994"/>
    <w:rsid w:val="00A54F87"/>
    <w:rsid w:val="00A97675"/>
    <w:rsid w:val="00AC5E65"/>
    <w:rsid w:val="00AD1302"/>
    <w:rsid w:val="00AD4499"/>
    <w:rsid w:val="00AE188F"/>
    <w:rsid w:val="00B148D2"/>
    <w:rsid w:val="00B251BB"/>
    <w:rsid w:val="00B30011"/>
    <w:rsid w:val="00B3185A"/>
    <w:rsid w:val="00B3454B"/>
    <w:rsid w:val="00B379F2"/>
    <w:rsid w:val="00B4549A"/>
    <w:rsid w:val="00B8411C"/>
    <w:rsid w:val="00B929C8"/>
    <w:rsid w:val="00B97EE1"/>
    <w:rsid w:val="00BA3F08"/>
    <w:rsid w:val="00BC0F19"/>
    <w:rsid w:val="00BD3491"/>
    <w:rsid w:val="00BE747C"/>
    <w:rsid w:val="00BF1470"/>
    <w:rsid w:val="00C106DB"/>
    <w:rsid w:val="00C13879"/>
    <w:rsid w:val="00C30E8E"/>
    <w:rsid w:val="00C410E8"/>
    <w:rsid w:val="00C45445"/>
    <w:rsid w:val="00C45D8F"/>
    <w:rsid w:val="00C579C3"/>
    <w:rsid w:val="00C83259"/>
    <w:rsid w:val="00C85580"/>
    <w:rsid w:val="00C944CF"/>
    <w:rsid w:val="00CA1C51"/>
    <w:rsid w:val="00CC618E"/>
    <w:rsid w:val="00CD07D0"/>
    <w:rsid w:val="00CF023A"/>
    <w:rsid w:val="00CF4DE4"/>
    <w:rsid w:val="00D07224"/>
    <w:rsid w:val="00D179A7"/>
    <w:rsid w:val="00D32F95"/>
    <w:rsid w:val="00D45FF2"/>
    <w:rsid w:val="00D46219"/>
    <w:rsid w:val="00D557F0"/>
    <w:rsid w:val="00D61445"/>
    <w:rsid w:val="00D76E04"/>
    <w:rsid w:val="00D9083E"/>
    <w:rsid w:val="00E00ECE"/>
    <w:rsid w:val="00E06F82"/>
    <w:rsid w:val="00E077DD"/>
    <w:rsid w:val="00E159A8"/>
    <w:rsid w:val="00E16ECD"/>
    <w:rsid w:val="00E62B11"/>
    <w:rsid w:val="00E67364"/>
    <w:rsid w:val="00EA1C07"/>
    <w:rsid w:val="00EC7383"/>
    <w:rsid w:val="00EF5F19"/>
    <w:rsid w:val="00F028F4"/>
    <w:rsid w:val="00F45E71"/>
    <w:rsid w:val="00F61C41"/>
    <w:rsid w:val="00F62CC0"/>
    <w:rsid w:val="00F70B6E"/>
    <w:rsid w:val="00F71B28"/>
    <w:rsid w:val="00F80870"/>
    <w:rsid w:val="00FA75AB"/>
    <w:rsid w:val="00FE0CD1"/>
    <w:rsid w:val="00FF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73D6B5-1061-4821-8A4F-38BF16EC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FDA"/>
    <w:rPr>
      <w:sz w:val="24"/>
    </w:rPr>
  </w:style>
  <w:style w:type="paragraph" w:styleId="1">
    <w:name w:val="heading 1"/>
    <w:basedOn w:val="a"/>
    <w:next w:val="a"/>
    <w:qFormat/>
    <w:rsid w:val="00007FDA"/>
    <w:pPr>
      <w:keepNext/>
      <w:suppressAutoHyphens/>
      <w:jc w:val="right"/>
      <w:outlineLvl w:val="0"/>
    </w:pPr>
    <w:rPr>
      <w:rFonts w:ascii="TimesET" w:hAnsi="TimesET"/>
      <w:sz w:val="32"/>
    </w:rPr>
  </w:style>
  <w:style w:type="paragraph" w:styleId="2">
    <w:name w:val="heading 2"/>
    <w:basedOn w:val="a"/>
    <w:next w:val="a"/>
    <w:qFormat/>
    <w:rsid w:val="00AD4499"/>
    <w:pPr>
      <w:keepNext/>
      <w:spacing w:before="240" w:after="60"/>
      <w:outlineLvl w:val="1"/>
    </w:pPr>
    <w:rPr>
      <w:rFonts w:ascii="Arial" w:hAnsi="Arial" w:cs="Arial"/>
      <w:b/>
      <w:bCs/>
      <w:i/>
      <w:iCs/>
      <w:sz w:val="28"/>
      <w:szCs w:val="28"/>
    </w:rPr>
  </w:style>
  <w:style w:type="paragraph" w:styleId="3">
    <w:name w:val="heading 3"/>
    <w:basedOn w:val="a"/>
    <w:next w:val="a"/>
    <w:qFormat/>
    <w:rsid w:val="00AD44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007FDA"/>
    <w:pPr>
      <w:spacing w:after="160" w:line="240" w:lineRule="exact"/>
    </w:pPr>
    <w:rPr>
      <w:rFonts w:ascii="Verdana" w:hAnsi="Verdana" w:cs="Verdana"/>
      <w:sz w:val="20"/>
      <w:lang w:val="en-US" w:eastAsia="en-US"/>
    </w:rPr>
  </w:style>
  <w:style w:type="paragraph" w:styleId="a4">
    <w:name w:val="header"/>
    <w:basedOn w:val="a"/>
    <w:rsid w:val="00007FDA"/>
    <w:pPr>
      <w:tabs>
        <w:tab w:val="center" w:pos="4677"/>
        <w:tab w:val="right" w:pos="9355"/>
      </w:tabs>
    </w:pPr>
  </w:style>
  <w:style w:type="character" w:styleId="a5">
    <w:name w:val="page number"/>
    <w:basedOn w:val="a0"/>
    <w:rsid w:val="00007FDA"/>
  </w:style>
  <w:style w:type="paragraph" w:styleId="a6">
    <w:name w:val="footer"/>
    <w:basedOn w:val="a"/>
    <w:link w:val="a7"/>
    <w:uiPriority w:val="99"/>
    <w:rsid w:val="00007FDA"/>
    <w:pPr>
      <w:tabs>
        <w:tab w:val="center" w:pos="4677"/>
        <w:tab w:val="right" w:pos="9355"/>
      </w:tabs>
    </w:pPr>
  </w:style>
  <w:style w:type="table" w:styleId="a8">
    <w:name w:val="Table Grid"/>
    <w:basedOn w:val="a1"/>
    <w:rsid w:val="0000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Знак Знак Знак Знак"/>
    <w:basedOn w:val="a"/>
    <w:rsid w:val="00A3630D"/>
    <w:pPr>
      <w:spacing w:after="160" w:line="240" w:lineRule="exact"/>
    </w:pPr>
    <w:rPr>
      <w:rFonts w:ascii="Verdana" w:hAnsi="Verdana" w:cs="Verdana"/>
      <w:sz w:val="20"/>
      <w:lang w:val="en-US" w:eastAsia="en-US"/>
    </w:rPr>
  </w:style>
  <w:style w:type="paragraph" w:styleId="aa">
    <w:name w:val="Balloon Text"/>
    <w:basedOn w:val="a"/>
    <w:semiHidden/>
    <w:rsid w:val="00501469"/>
    <w:rPr>
      <w:rFonts w:ascii="Tahoma" w:hAnsi="Tahoma" w:cs="Tahoma"/>
      <w:sz w:val="16"/>
      <w:szCs w:val="16"/>
    </w:rPr>
  </w:style>
  <w:style w:type="character" w:customStyle="1" w:styleId="ab">
    <w:name w:val="Цветовое выделение"/>
    <w:rsid w:val="00341163"/>
    <w:rPr>
      <w:b/>
      <w:bCs/>
      <w:color w:val="000080"/>
    </w:rPr>
  </w:style>
  <w:style w:type="character" w:customStyle="1" w:styleId="ac">
    <w:name w:val="Гипертекстовая ссылка"/>
    <w:rsid w:val="00341163"/>
    <w:rPr>
      <w:b/>
      <w:bCs/>
      <w:color w:val="008000"/>
    </w:rPr>
  </w:style>
  <w:style w:type="paragraph" w:customStyle="1" w:styleId="ad">
    <w:name w:val="Нормальный (таблица)"/>
    <w:basedOn w:val="a"/>
    <w:next w:val="a"/>
    <w:rsid w:val="00341163"/>
    <w:pPr>
      <w:widowControl w:val="0"/>
      <w:autoSpaceDE w:val="0"/>
      <w:autoSpaceDN w:val="0"/>
      <w:adjustRightInd w:val="0"/>
      <w:jc w:val="both"/>
    </w:pPr>
    <w:rPr>
      <w:rFonts w:ascii="Arial" w:hAnsi="Arial"/>
      <w:szCs w:val="24"/>
    </w:rPr>
  </w:style>
  <w:style w:type="character" w:customStyle="1" w:styleId="20">
    <w:name w:val="Основной текст с отступом 2 Знак"/>
    <w:link w:val="21"/>
    <w:semiHidden/>
    <w:locked/>
    <w:rsid w:val="00712DFD"/>
    <w:rPr>
      <w:rFonts w:ascii="Calibri" w:eastAsia="Calibri" w:hAnsi="Calibri"/>
      <w:sz w:val="22"/>
      <w:szCs w:val="22"/>
      <w:lang w:val="ru-RU" w:eastAsia="en-US" w:bidi="ar-SA"/>
    </w:rPr>
  </w:style>
  <w:style w:type="paragraph" w:styleId="21">
    <w:name w:val="Body Text Indent 2"/>
    <w:basedOn w:val="a"/>
    <w:link w:val="20"/>
    <w:semiHidden/>
    <w:rsid w:val="00712DFD"/>
    <w:pPr>
      <w:spacing w:after="120" w:line="480" w:lineRule="auto"/>
      <w:ind w:left="283"/>
    </w:pPr>
    <w:rPr>
      <w:rFonts w:ascii="Calibri" w:eastAsia="Calibri" w:hAnsi="Calibri"/>
      <w:sz w:val="22"/>
      <w:szCs w:val="22"/>
      <w:lang w:eastAsia="en-US"/>
    </w:rPr>
  </w:style>
  <w:style w:type="character" w:customStyle="1" w:styleId="30">
    <w:name w:val="Основной текст с отступом 3 Знак"/>
    <w:link w:val="31"/>
    <w:semiHidden/>
    <w:locked/>
    <w:rsid w:val="00712DFD"/>
    <w:rPr>
      <w:sz w:val="16"/>
      <w:szCs w:val="16"/>
      <w:lang w:bidi="ar-SA"/>
    </w:rPr>
  </w:style>
  <w:style w:type="paragraph" w:styleId="31">
    <w:name w:val="Body Text Indent 3"/>
    <w:basedOn w:val="a"/>
    <w:link w:val="30"/>
    <w:semiHidden/>
    <w:rsid w:val="00712DFD"/>
    <w:pPr>
      <w:spacing w:after="120"/>
      <w:ind w:left="283"/>
    </w:pPr>
    <w:rPr>
      <w:sz w:val="16"/>
      <w:szCs w:val="16"/>
    </w:rPr>
  </w:style>
  <w:style w:type="paragraph" w:customStyle="1" w:styleId="ConsPlusNormal">
    <w:name w:val="ConsPlusNormal"/>
    <w:link w:val="ConsPlusNormal0"/>
    <w:rsid w:val="00712DFD"/>
    <w:pPr>
      <w:autoSpaceDE w:val="0"/>
      <w:autoSpaceDN w:val="0"/>
      <w:adjustRightInd w:val="0"/>
      <w:ind w:firstLine="720"/>
    </w:pPr>
    <w:rPr>
      <w:rFonts w:ascii="Arial" w:eastAsia="Calibri" w:hAnsi="Arial" w:cs="Arial"/>
      <w:lang w:eastAsia="en-US"/>
    </w:rPr>
  </w:style>
  <w:style w:type="paragraph" w:customStyle="1" w:styleId="ae">
    <w:name w:val="Таблицы (моноширинный)"/>
    <w:basedOn w:val="a"/>
    <w:next w:val="a"/>
    <w:rsid w:val="00C410E8"/>
    <w:pPr>
      <w:widowControl w:val="0"/>
      <w:autoSpaceDE w:val="0"/>
      <w:autoSpaceDN w:val="0"/>
      <w:adjustRightInd w:val="0"/>
    </w:pPr>
    <w:rPr>
      <w:rFonts w:ascii="Courier New" w:hAnsi="Courier New" w:cs="Courier New"/>
      <w:sz w:val="26"/>
      <w:szCs w:val="26"/>
    </w:rPr>
  </w:style>
  <w:style w:type="paragraph" w:customStyle="1" w:styleId="af">
    <w:name w:val="Прижатый влево"/>
    <w:basedOn w:val="a"/>
    <w:next w:val="a"/>
    <w:rsid w:val="00C410E8"/>
    <w:pPr>
      <w:widowControl w:val="0"/>
      <w:autoSpaceDE w:val="0"/>
      <w:autoSpaceDN w:val="0"/>
      <w:adjustRightInd w:val="0"/>
    </w:pPr>
    <w:rPr>
      <w:rFonts w:ascii="Arial" w:hAnsi="Arial"/>
      <w:sz w:val="26"/>
      <w:szCs w:val="26"/>
    </w:rPr>
  </w:style>
  <w:style w:type="paragraph" w:customStyle="1" w:styleId="af0">
    <w:name w:val="Комментарий"/>
    <w:basedOn w:val="af1"/>
    <w:next w:val="a"/>
    <w:rsid w:val="00C410E8"/>
    <w:pPr>
      <w:spacing w:before="75"/>
      <w:ind w:right="0"/>
      <w:jc w:val="both"/>
    </w:pPr>
    <w:rPr>
      <w:color w:val="353842"/>
      <w:shd w:val="clear" w:color="auto" w:fill="F0F0F0"/>
    </w:rPr>
  </w:style>
  <w:style w:type="paragraph" w:customStyle="1" w:styleId="af1">
    <w:name w:val="Текст (справка)"/>
    <w:basedOn w:val="a"/>
    <w:next w:val="a"/>
    <w:rsid w:val="00C410E8"/>
    <w:pPr>
      <w:widowControl w:val="0"/>
      <w:autoSpaceDE w:val="0"/>
      <w:autoSpaceDN w:val="0"/>
      <w:adjustRightInd w:val="0"/>
      <w:ind w:left="170" w:right="170"/>
    </w:pPr>
    <w:rPr>
      <w:rFonts w:ascii="Arial" w:hAnsi="Arial"/>
      <w:sz w:val="26"/>
      <w:szCs w:val="26"/>
    </w:rPr>
  </w:style>
  <w:style w:type="paragraph" w:customStyle="1" w:styleId="10">
    <w:name w:val="Без интервала1"/>
    <w:rsid w:val="00EC7383"/>
    <w:rPr>
      <w:rFonts w:ascii="Calibri" w:hAnsi="Calibri"/>
      <w:sz w:val="22"/>
      <w:szCs w:val="22"/>
      <w:lang w:eastAsia="en-US"/>
    </w:rPr>
  </w:style>
  <w:style w:type="paragraph" w:styleId="af2">
    <w:name w:val="No Spacing"/>
    <w:uiPriority w:val="1"/>
    <w:qFormat/>
    <w:rsid w:val="00BA3F08"/>
    <w:rPr>
      <w:rFonts w:ascii="Calibri" w:eastAsia="Calibri" w:hAnsi="Calibri"/>
      <w:sz w:val="22"/>
      <w:szCs w:val="22"/>
      <w:lang w:eastAsia="en-US"/>
    </w:rPr>
  </w:style>
  <w:style w:type="character" w:customStyle="1" w:styleId="a7">
    <w:name w:val="Нижний колонтитул Знак"/>
    <w:link w:val="a6"/>
    <w:uiPriority w:val="99"/>
    <w:rsid w:val="00350486"/>
    <w:rPr>
      <w:sz w:val="24"/>
    </w:rPr>
  </w:style>
  <w:style w:type="character" w:styleId="af3">
    <w:name w:val="Hyperlink"/>
    <w:basedOn w:val="a0"/>
    <w:rsid w:val="00265D6D"/>
    <w:rPr>
      <w:rFonts w:ascii="Times New Roman" w:hAnsi="Times New Roman" w:cs="Times New Roman" w:hint="default"/>
      <w:color w:val="0000FF"/>
      <w:u w:val="single"/>
    </w:rPr>
  </w:style>
  <w:style w:type="paragraph" w:styleId="HTML">
    <w:name w:val="HTML Preformatted"/>
    <w:basedOn w:val="a"/>
    <w:link w:val="HTML0"/>
    <w:rsid w:val="002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265D6D"/>
    <w:rPr>
      <w:rFonts w:ascii="Courier New" w:hAnsi="Courier New" w:cs="Courier New"/>
      <w:lang w:eastAsia="ar-SA"/>
    </w:rPr>
  </w:style>
  <w:style w:type="paragraph" w:customStyle="1" w:styleId="ConsPlusTitle">
    <w:name w:val="ConsPlusTitle"/>
    <w:rsid w:val="00265D6D"/>
    <w:pPr>
      <w:widowControl w:val="0"/>
      <w:suppressAutoHyphens/>
      <w:autoSpaceDE w:val="0"/>
    </w:pPr>
    <w:rPr>
      <w:rFonts w:eastAsia="Arial"/>
      <w:b/>
      <w:bCs/>
      <w:sz w:val="24"/>
      <w:szCs w:val="24"/>
      <w:lang w:eastAsia="ar-SA"/>
    </w:rPr>
  </w:style>
  <w:style w:type="paragraph" w:customStyle="1" w:styleId="af4">
    <w:name w:val="Заголовок статьи"/>
    <w:basedOn w:val="a"/>
    <w:next w:val="a"/>
    <w:rsid w:val="00265D6D"/>
    <w:pPr>
      <w:widowControl w:val="0"/>
      <w:suppressAutoHyphens/>
      <w:autoSpaceDE w:val="0"/>
      <w:ind w:left="1612" w:hanging="892"/>
      <w:jc w:val="both"/>
    </w:pPr>
    <w:rPr>
      <w:rFonts w:ascii="Arial" w:hAnsi="Arial" w:cs="Arial"/>
      <w:sz w:val="20"/>
      <w:lang w:eastAsia="ar-SA"/>
    </w:rPr>
  </w:style>
  <w:style w:type="paragraph" w:customStyle="1" w:styleId="4">
    <w:name w:val="Основной текст4"/>
    <w:basedOn w:val="a"/>
    <w:link w:val="af5"/>
    <w:rsid w:val="002278D8"/>
    <w:pPr>
      <w:shd w:val="clear" w:color="auto" w:fill="FFFFFF"/>
      <w:spacing w:after="2220" w:line="326" w:lineRule="exact"/>
      <w:ind w:hanging="380"/>
      <w:jc w:val="right"/>
    </w:pPr>
    <w:rPr>
      <w:sz w:val="25"/>
      <w:szCs w:val="25"/>
      <w:lang w:eastAsia="ar-SA"/>
    </w:rPr>
  </w:style>
  <w:style w:type="character" w:customStyle="1" w:styleId="af5">
    <w:name w:val="Основной текст_"/>
    <w:link w:val="4"/>
    <w:rsid w:val="002278D8"/>
    <w:rPr>
      <w:sz w:val="25"/>
      <w:szCs w:val="25"/>
      <w:shd w:val="clear" w:color="auto" w:fill="FFFFFF"/>
      <w:lang w:eastAsia="ar-SA"/>
    </w:rPr>
  </w:style>
  <w:style w:type="paragraph" w:customStyle="1" w:styleId="7">
    <w:name w:val="Основной текст7"/>
    <w:basedOn w:val="a"/>
    <w:rsid w:val="002278D8"/>
    <w:pPr>
      <w:shd w:val="clear" w:color="auto" w:fill="FFFFFF"/>
      <w:spacing w:after="300" w:line="322" w:lineRule="exact"/>
      <w:jc w:val="center"/>
    </w:pPr>
    <w:rPr>
      <w:color w:val="000000"/>
      <w:sz w:val="26"/>
      <w:szCs w:val="26"/>
    </w:rPr>
  </w:style>
  <w:style w:type="character" w:customStyle="1" w:styleId="70">
    <w:name w:val="Основной текст (7)_"/>
    <w:link w:val="71"/>
    <w:rsid w:val="002278D8"/>
    <w:rPr>
      <w:sz w:val="23"/>
      <w:szCs w:val="23"/>
      <w:shd w:val="clear" w:color="auto" w:fill="FFFFFF"/>
    </w:rPr>
  </w:style>
  <w:style w:type="paragraph" w:customStyle="1" w:styleId="71">
    <w:name w:val="Основной текст (7)"/>
    <w:basedOn w:val="a"/>
    <w:link w:val="70"/>
    <w:rsid w:val="002278D8"/>
    <w:pPr>
      <w:shd w:val="clear" w:color="auto" w:fill="FFFFFF"/>
      <w:spacing w:before="240" w:after="120" w:line="278" w:lineRule="exact"/>
    </w:pPr>
    <w:rPr>
      <w:sz w:val="23"/>
      <w:szCs w:val="23"/>
    </w:rPr>
  </w:style>
  <w:style w:type="character" w:customStyle="1" w:styleId="ConsPlusNormal0">
    <w:name w:val="ConsPlusNormal Знак"/>
    <w:link w:val="ConsPlusNormal"/>
    <w:locked/>
    <w:rsid w:val="002278D8"/>
    <w:rPr>
      <w:rFonts w:ascii="Arial" w:eastAsia="Calibri" w:hAnsi="Arial" w:cs="Arial"/>
      <w:lang w:eastAsia="en-US"/>
    </w:rPr>
  </w:style>
  <w:style w:type="paragraph" w:styleId="af6">
    <w:name w:val="List Paragraph"/>
    <w:basedOn w:val="a"/>
    <w:uiPriority w:val="34"/>
    <w:qFormat/>
    <w:rsid w:val="006B0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23834">
      <w:bodyDiv w:val="1"/>
      <w:marLeft w:val="0"/>
      <w:marRight w:val="0"/>
      <w:marTop w:val="0"/>
      <w:marBottom w:val="0"/>
      <w:divBdr>
        <w:top w:val="none" w:sz="0" w:space="0" w:color="auto"/>
        <w:left w:val="none" w:sz="0" w:space="0" w:color="auto"/>
        <w:bottom w:val="none" w:sz="0" w:space="0" w:color="auto"/>
        <w:right w:val="none" w:sz="0" w:space="0" w:color="auto"/>
      </w:divBdr>
    </w:div>
    <w:div w:id="1423136936">
      <w:bodyDiv w:val="1"/>
      <w:marLeft w:val="0"/>
      <w:marRight w:val="0"/>
      <w:marTop w:val="0"/>
      <w:marBottom w:val="0"/>
      <w:divBdr>
        <w:top w:val="none" w:sz="0" w:space="0" w:color="auto"/>
        <w:left w:val="none" w:sz="0" w:space="0" w:color="auto"/>
        <w:bottom w:val="none" w:sz="0" w:space="0" w:color="auto"/>
        <w:right w:val="none" w:sz="0" w:space="0" w:color="auto"/>
      </w:divBdr>
    </w:div>
    <w:div w:id="2001884574">
      <w:bodyDiv w:val="1"/>
      <w:marLeft w:val="0"/>
      <w:marRight w:val="0"/>
      <w:marTop w:val="0"/>
      <w:marBottom w:val="0"/>
      <w:divBdr>
        <w:top w:val="none" w:sz="0" w:space="0" w:color="auto"/>
        <w:left w:val="none" w:sz="0" w:space="0" w:color="auto"/>
        <w:bottom w:val="none" w:sz="0" w:space="0" w:color="auto"/>
        <w:right w:val="none" w:sz="0" w:space="0" w:color="auto"/>
      </w:divBdr>
    </w:div>
    <w:div w:id="20662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onda.ru"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2106AC0C72FCBB9DF12FE8E48201A81240ED314598C039FB5968DA12FA61706BAEB6D311C5371AB11CB8s1m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84E7FB787BE8B8898F31695636287F2C69E811266B26E6CF9420C3C36D7FA26AE064EDAEAA416E0533F7b8M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384E7FB787BE8B8898F31695636287F2C69E811266B26E6CF9420C3C36D7FA26AE064EDAEAA416E0533F7b8M4D" TargetMode="External"/><Relationship Id="rId4" Type="http://schemas.openxmlformats.org/officeDocument/2006/relationships/settings" Target="settings.xml"/><Relationship Id="rId9" Type="http://schemas.openxmlformats.org/officeDocument/2006/relationships/hyperlink" Target="consultantplus://offline/ref=D78BD885904A5CB96F12CE76502E1888E1EC7DC0F28C7848BEADAABCEA8FD78C8B91BA57mEL9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5DC67-19D9-4893-8805-62FBC234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7896</Words>
  <Characters>45013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vekshina</dc:creator>
  <cp:lastModifiedBy>Ленчик</cp:lastModifiedBy>
  <cp:revision>19</cp:revision>
  <cp:lastPrinted>2011-12-14T10:43:00Z</cp:lastPrinted>
  <dcterms:created xsi:type="dcterms:W3CDTF">2016-02-03T06:20:00Z</dcterms:created>
  <dcterms:modified xsi:type="dcterms:W3CDTF">2016-02-03T09:01:00Z</dcterms:modified>
</cp:coreProperties>
</file>