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B8" w:rsidRPr="00A81565" w:rsidRDefault="00A803B8" w:rsidP="00A803B8">
      <w:pPr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 xml:space="preserve">СОВЕТ ДЕПУТАТОВ </w:t>
      </w:r>
    </w:p>
    <w:p w:rsidR="00A803B8" w:rsidRPr="00A81565" w:rsidRDefault="00A803B8" w:rsidP="00A803B8">
      <w:pPr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>ГОРОДСКОГО ПОСЕЛЕНИЯ КОНДИНСКОЕ</w:t>
      </w:r>
    </w:p>
    <w:p w:rsidR="00A803B8" w:rsidRPr="00A81565" w:rsidRDefault="00A803B8" w:rsidP="00A803B8">
      <w:pPr>
        <w:tabs>
          <w:tab w:val="left" w:pos="5685"/>
        </w:tabs>
        <w:jc w:val="center"/>
        <w:rPr>
          <w:b/>
          <w:sz w:val="28"/>
          <w:szCs w:val="28"/>
        </w:rPr>
      </w:pPr>
      <w:proofErr w:type="spellStart"/>
      <w:r w:rsidRPr="00A81565">
        <w:rPr>
          <w:b/>
          <w:sz w:val="28"/>
          <w:szCs w:val="28"/>
        </w:rPr>
        <w:t>Кондинск</w:t>
      </w:r>
      <w:r>
        <w:rPr>
          <w:b/>
          <w:sz w:val="28"/>
          <w:szCs w:val="28"/>
        </w:rPr>
        <w:t>ого</w:t>
      </w:r>
      <w:proofErr w:type="spellEnd"/>
      <w:r w:rsidRPr="00A8156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97451C" w:rsidRPr="00A81565" w:rsidRDefault="0097451C" w:rsidP="0097451C">
      <w:pPr>
        <w:tabs>
          <w:tab w:val="left" w:pos="5685"/>
        </w:tabs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>Ханты – Мансийск</w:t>
      </w:r>
      <w:r w:rsidR="00A803B8">
        <w:rPr>
          <w:b/>
          <w:sz w:val="28"/>
          <w:szCs w:val="28"/>
        </w:rPr>
        <w:t>ого</w:t>
      </w:r>
      <w:r w:rsidRPr="00A81565">
        <w:rPr>
          <w:b/>
          <w:sz w:val="28"/>
          <w:szCs w:val="28"/>
        </w:rPr>
        <w:t xml:space="preserve"> автономн</w:t>
      </w:r>
      <w:r w:rsidR="00A803B8">
        <w:rPr>
          <w:b/>
          <w:sz w:val="28"/>
          <w:szCs w:val="28"/>
        </w:rPr>
        <w:t>ого</w:t>
      </w:r>
      <w:r w:rsidRPr="00A81565">
        <w:rPr>
          <w:b/>
          <w:sz w:val="28"/>
          <w:szCs w:val="28"/>
        </w:rPr>
        <w:t xml:space="preserve"> округ</w:t>
      </w:r>
      <w:r w:rsidR="00A803B8">
        <w:rPr>
          <w:b/>
          <w:sz w:val="28"/>
          <w:szCs w:val="28"/>
        </w:rPr>
        <w:t>а</w:t>
      </w:r>
      <w:r w:rsidRPr="00A81565">
        <w:rPr>
          <w:b/>
          <w:sz w:val="28"/>
          <w:szCs w:val="28"/>
        </w:rPr>
        <w:t xml:space="preserve"> – </w:t>
      </w:r>
      <w:proofErr w:type="spellStart"/>
      <w:r w:rsidRPr="00A81565">
        <w:rPr>
          <w:b/>
          <w:sz w:val="28"/>
          <w:szCs w:val="28"/>
        </w:rPr>
        <w:t>Югр</w:t>
      </w:r>
      <w:r w:rsidR="00A803B8">
        <w:rPr>
          <w:b/>
          <w:sz w:val="28"/>
          <w:szCs w:val="28"/>
        </w:rPr>
        <w:t>ы</w:t>
      </w:r>
      <w:proofErr w:type="spellEnd"/>
    </w:p>
    <w:p w:rsidR="0097451C" w:rsidRPr="00F51713" w:rsidRDefault="0097451C" w:rsidP="0097451C">
      <w:pPr>
        <w:ind w:left="4956" w:right="-5" w:firstLine="708"/>
        <w:rPr>
          <w:sz w:val="26"/>
          <w:szCs w:val="26"/>
        </w:rPr>
      </w:pPr>
    </w:p>
    <w:p w:rsidR="0097451C" w:rsidRPr="004D443B" w:rsidRDefault="0097451C" w:rsidP="0097451C">
      <w:pPr>
        <w:jc w:val="center"/>
        <w:rPr>
          <w:b/>
          <w:sz w:val="32"/>
          <w:szCs w:val="32"/>
        </w:rPr>
      </w:pPr>
      <w:r w:rsidRPr="004D443B">
        <w:rPr>
          <w:b/>
          <w:sz w:val="32"/>
          <w:szCs w:val="32"/>
        </w:rPr>
        <w:t>РЕШЕНИЕ</w:t>
      </w:r>
    </w:p>
    <w:p w:rsidR="0054563A" w:rsidRDefault="0054563A" w:rsidP="001F03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309E" w:rsidRPr="004847E0" w:rsidRDefault="00F1497B" w:rsidP="001F03EB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847E0">
        <w:rPr>
          <w:b/>
          <w:sz w:val="26"/>
          <w:szCs w:val="26"/>
        </w:rPr>
        <w:t>О п</w:t>
      </w:r>
      <w:r w:rsidR="00815497" w:rsidRPr="004847E0">
        <w:rPr>
          <w:b/>
          <w:sz w:val="26"/>
          <w:szCs w:val="26"/>
        </w:rPr>
        <w:t>о</w:t>
      </w:r>
      <w:r w:rsidRPr="004847E0">
        <w:rPr>
          <w:b/>
          <w:sz w:val="26"/>
          <w:szCs w:val="26"/>
        </w:rPr>
        <w:t>рядке предоставл</w:t>
      </w:r>
      <w:r w:rsidR="000719B8" w:rsidRPr="004847E0">
        <w:rPr>
          <w:b/>
          <w:sz w:val="26"/>
          <w:szCs w:val="26"/>
        </w:rPr>
        <w:t xml:space="preserve">ения дополнительных гарантий </w:t>
      </w:r>
      <w:r w:rsidR="00047AED" w:rsidRPr="004847E0">
        <w:rPr>
          <w:b/>
          <w:sz w:val="26"/>
          <w:szCs w:val="26"/>
        </w:rPr>
        <w:t>лиц</w:t>
      </w:r>
      <w:r w:rsidR="008D56A1" w:rsidRPr="004847E0">
        <w:rPr>
          <w:b/>
          <w:sz w:val="26"/>
          <w:szCs w:val="26"/>
        </w:rPr>
        <w:t>ам, замещающим муниципальные должности</w:t>
      </w:r>
      <w:r w:rsidR="00047AED" w:rsidRPr="004847E0">
        <w:rPr>
          <w:b/>
          <w:sz w:val="26"/>
          <w:szCs w:val="26"/>
        </w:rPr>
        <w:t xml:space="preserve"> </w:t>
      </w:r>
      <w:r w:rsidR="00F8054F" w:rsidRPr="004847E0">
        <w:rPr>
          <w:b/>
          <w:sz w:val="26"/>
          <w:szCs w:val="26"/>
        </w:rPr>
        <w:t xml:space="preserve">на постоянной основе </w:t>
      </w:r>
      <w:r w:rsidR="00794AF2" w:rsidRPr="004847E0">
        <w:rPr>
          <w:b/>
          <w:sz w:val="26"/>
          <w:szCs w:val="26"/>
        </w:rPr>
        <w:t xml:space="preserve">в </w:t>
      </w:r>
      <w:r w:rsidR="0097451C" w:rsidRPr="004847E0">
        <w:rPr>
          <w:b/>
          <w:sz w:val="26"/>
          <w:szCs w:val="26"/>
        </w:rPr>
        <w:t xml:space="preserve">городском поселении </w:t>
      </w:r>
      <w:r w:rsidR="00794AF2" w:rsidRPr="004847E0">
        <w:rPr>
          <w:b/>
          <w:sz w:val="26"/>
          <w:szCs w:val="26"/>
        </w:rPr>
        <w:t>Кондинское</w:t>
      </w:r>
    </w:p>
    <w:p w:rsidR="000F74EA" w:rsidRPr="004847E0" w:rsidRDefault="000F74EA" w:rsidP="000F74E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803B8" w:rsidRDefault="00A803B8" w:rsidP="0097451C">
      <w:pPr>
        <w:ind w:firstLine="709"/>
        <w:jc w:val="both"/>
        <w:rPr>
          <w:sz w:val="26"/>
          <w:szCs w:val="26"/>
        </w:rPr>
      </w:pPr>
    </w:p>
    <w:p w:rsidR="0097451C" w:rsidRPr="004847E0" w:rsidRDefault="00294AD8" w:rsidP="0097451C">
      <w:pPr>
        <w:ind w:firstLine="709"/>
        <w:jc w:val="both"/>
        <w:rPr>
          <w:sz w:val="26"/>
          <w:szCs w:val="26"/>
          <w:lang w:eastAsia="en-US"/>
        </w:rPr>
      </w:pPr>
      <w:r w:rsidRPr="004847E0">
        <w:rPr>
          <w:sz w:val="26"/>
          <w:szCs w:val="26"/>
        </w:rPr>
        <w:t xml:space="preserve">В соответствии со статьей </w:t>
      </w:r>
      <w:r w:rsidR="00260E6C" w:rsidRPr="004847E0">
        <w:rPr>
          <w:sz w:val="26"/>
          <w:szCs w:val="26"/>
        </w:rPr>
        <w:t>1</w:t>
      </w:r>
      <w:r w:rsidR="0097451C" w:rsidRPr="004847E0">
        <w:rPr>
          <w:sz w:val="26"/>
          <w:szCs w:val="26"/>
        </w:rPr>
        <w:t xml:space="preserve"> </w:t>
      </w:r>
      <w:r w:rsidRPr="004847E0">
        <w:rPr>
          <w:sz w:val="26"/>
          <w:szCs w:val="26"/>
        </w:rPr>
        <w:t>Закона Ханты-Мансийского авт</w:t>
      </w:r>
      <w:r w:rsidR="00260E6C" w:rsidRPr="004847E0">
        <w:rPr>
          <w:sz w:val="26"/>
          <w:szCs w:val="26"/>
        </w:rPr>
        <w:t xml:space="preserve">ономного округа - </w:t>
      </w:r>
      <w:proofErr w:type="spellStart"/>
      <w:r w:rsidR="00260E6C" w:rsidRPr="004847E0">
        <w:rPr>
          <w:sz w:val="26"/>
          <w:szCs w:val="26"/>
        </w:rPr>
        <w:t>Югры</w:t>
      </w:r>
      <w:proofErr w:type="spellEnd"/>
      <w:r w:rsidR="00260E6C" w:rsidRPr="004847E0">
        <w:rPr>
          <w:sz w:val="26"/>
          <w:szCs w:val="26"/>
        </w:rPr>
        <w:t xml:space="preserve"> </w:t>
      </w:r>
      <w:r w:rsidR="00260E6C" w:rsidRPr="00A803B8">
        <w:rPr>
          <w:sz w:val="26"/>
          <w:szCs w:val="26"/>
        </w:rPr>
        <w:t>от 28</w:t>
      </w:r>
      <w:r w:rsidR="00287797" w:rsidRPr="00A803B8">
        <w:rPr>
          <w:sz w:val="26"/>
          <w:szCs w:val="26"/>
        </w:rPr>
        <w:t xml:space="preserve"> </w:t>
      </w:r>
      <w:r w:rsidR="00260E6C" w:rsidRPr="00A803B8">
        <w:rPr>
          <w:sz w:val="26"/>
          <w:szCs w:val="26"/>
        </w:rPr>
        <w:t>декабря</w:t>
      </w:r>
      <w:r w:rsidR="00FE1656" w:rsidRPr="00A803B8">
        <w:rPr>
          <w:sz w:val="26"/>
          <w:szCs w:val="26"/>
        </w:rPr>
        <w:t xml:space="preserve"> </w:t>
      </w:r>
      <w:r w:rsidRPr="00A803B8">
        <w:rPr>
          <w:sz w:val="26"/>
          <w:szCs w:val="26"/>
        </w:rPr>
        <w:t>2007</w:t>
      </w:r>
      <w:r w:rsidRPr="004847E0">
        <w:rPr>
          <w:sz w:val="26"/>
          <w:szCs w:val="26"/>
        </w:rPr>
        <w:t xml:space="preserve"> </w:t>
      </w:r>
      <w:r w:rsidR="000F74EA" w:rsidRPr="004847E0">
        <w:rPr>
          <w:sz w:val="26"/>
          <w:szCs w:val="26"/>
        </w:rPr>
        <w:t>года</w:t>
      </w:r>
      <w:r w:rsidR="00FE1656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>№ 201</w:t>
      </w:r>
      <w:r w:rsidRPr="004847E0">
        <w:rPr>
          <w:sz w:val="26"/>
          <w:szCs w:val="26"/>
        </w:rPr>
        <w:t>-оз «</w:t>
      </w:r>
      <w:r w:rsidR="00260E6C" w:rsidRPr="004847E0">
        <w:rPr>
          <w:sz w:val="26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r w:rsidR="009B0154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>Ханты</w:t>
      </w:r>
      <w:r w:rsidR="0097451C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>-</w:t>
      </w:r>
      <w:r w:rsidR="0097451C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 xml:space="preserve">Мансийском автономном округе - </w:t>
      </w:r>
      <w:proofErr w:type="spellStart"/>
      <w:r w:rsidR="00260E6C" w:rsidRPr="004847E0">
        <w:rPr>
          <w:sz w:val="26"/>
          <w:szCs w:val="26"/>
        </w:rPr>
        <w:t>Югре</w:t>
      </w:r>
      <w:proofErr w:type="spellEnd"/>
      <w:r w:rsidRPr="004847E0">
        <w:rPr>
          <w:sz w:val="26"/>
          <w:szCs w:val="26"/>
        </w:rPr>
        <w:t>»,</w:t>
      </w:r>
      <w:r w:rsidR="002F199D" w:rsidRPr="004847E0">
        <w:rPr>
          <w:sz w:val="26"/>
          <w:szCs w:val="26"/>
        </w:rPr>
        <w:t xml:space="preserve"> статьёй</w:t>
      </w:r>
      <w:r w:rsidR="00260E6C" w:rsidRPr="004847E0">
        <w:rPr>
          <w:sz w:val="26"/>
          <w:szCs w:val="26"/>
        </w:rPr>
        <w:t xml:space="preserve"> 2</w:t>
      </w:r>
      <w:r w:rsidR="0097451C" w:rsidRPr="004847E0">
        <w:rPr>
          <w:sz w:val="26"/>
          <w:szCs w:val="26"/>
        </w:rPr>
        <w:t>6</w:t>
      </w:r>
      <w:r w:rsidRPr="004847E0">
        <w:rPr>
          <w:sz w:val="26"/>
          <w:szCs w:val="26"/>
        </w:rPr>
        <w:t xml:space="preserve"> Устава </w:t>
      </w:r>
      <w:r w:rsidR="0097451C" w:rsidRPr="004847E0">
        <w:rPr>
          <w:sz w:val="26"/>
          <w:szCs w:val="26"/>
        </w:rPr>
        <w:t xml:space="preserve">городского поселения </w:t>
      </w:r>
      <w:r w:rsidRPr="004847E0">
        <w:rPr>
          <w:sz w:val="26"/>
          <w:szCs w:val="26"/>
        </w:rPr>
        <w:t>Кондинско</w:t>
      </w:r>
      <w:r w:rsidR="0097451C" w:rsidRPr="004847E0">
        <w:rPr>
          <w:sz w:val="26"/>
          <w:szCs w:val="26"/>
        </w:rPr>
        <w:t>е</w:t>
      </w:r>
      <w:r w:rsidR="00CE5508" w:rsidRPr="004847E0">
        <w:rPr>
          <w:sz w:val="26"/>
          <w:szCs w:val="26"/>
        </w:rPr>
        <w:t>,</w:t>
      </w:r>
      <w:r w:rsidR="0047252E" w:rsidRPr="004847E0">
        <w:rPr>
          <w:sz w:val="26"/>
          <w:szCs w:val="26"/>
        </w:rPr>
        <w:t xml:space="preserve"> </w:t>
      </w:r>
      <w:r w:rsidR="0097451C" w:rsidRPr="004847E0">
        <w:rPr>
          <w:sz w:val="26"/>
          <w:szCs w:val="26"/>
          <w:lang w:eastAsia="en-US"/>
        </w:rPr>
        <w:t xml:space="preserve">Совет депутатов городского поселения Кондинское </w:t>
      </w:r>
      <w:r w:rsidR="0097451C" w:rsidRPr="004847E0">
        <w:rPr>
          <w:b/>
          <w:sz w:val="26"/>
          <w:szCs w:val="26"/>
          <w:lang w:eastAsia="en-US"/>
        </w:rPr>
        <w:t>решил:</w:t>
      </w:r>
    </w:p>
    <w:p w:rsidR="001B4AA3" w:rsidRPr="004847E0" w:rsidRDefault="00C5189B" w:rsidP="00A803B8">
      <w:pPr>
        <w:suppressAutoHyphens/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>1.</w:t>
      </w:r>
      <w:r w:rsidR="00794AF2" w:rsidRPr="004847E0">
        <w:rPr>
          <w:sz w:val="26"/>
          <w:szCs w:val="26"/>
        </w:rPr>
        <w:t>Утвердить Порядок предоставл</w:t>
      </w:r>
      <w:r w:rsidR="00D330C7" w:rsidRPr="004847E0">
        <w:rPr>
          <w:sz w:val="26"/>
          <w:szCs w:val="26"/>
        </w:rPr>
        <w:t xml:space="preserve">ения дополнительных гарантий </w:t>
      </w:r>
      <w:r w:rsidR="00047AED" w:rsidRPr="004847E0">
        <w:rPr>
          <w:sz w:val="26"/>
          <w:szCs w:val="26"/>
        </w:rPr>
        <w:t>лиц</w:t>
      </w:r>
      <w:r w:rsidR="008D56A1" w:rsidRPr="004847E0">
        <w:rPr>
          <w:sz w:val="26"/>
          <w:szCs w:val="26"/>
        </w:rPr>
        <w:t>ам</w:t>
      </w:r>
      <w:r w:rsidR="00047AED" w:rsidRPr="004847E0">
        <w:rPr>
          <w:sz w:val="26"/>
          <w:szCs w:val="26"/>
        </w:rPr>
        <w:t>, замещающи</w:t>
      </w:r>
      <w:r w:rsidR="008D56A1" w:rsidRPr="004847E0">
        <w:rPr>
          <w:sz w:val="26"/>
          <w:szCs w:val="26"/>
        </w:rPr>
        <w:t>м муниципальные</w:t>
      </w:r>
      <w:r w:rsidR="00047AED" w:rsidRPr="004847E0">
        <w:rPr>
          <w:sz w:val="26"/>
          <w:szCs w:val="26"/>
        </w:rPr>
        <w:t xml:space="preserve"> должност</w:t>
      </w:r>
      <w:r w:rsidR="008D56A1" w:rsidRPr="004847E0">
        <w:rPr>
          <w:sz w:val="26"/>
          <w:szCs w:val="26"/>
        </w:rPr>
        <w:t>и</w:t>
      </w:r>
      <w:r w:rsidR="00047AED" w:rsidRPr="004847E0">
        <w:rPr>
          <w:b/>
          <w:sz w:val="26"/>
          <w:szCs w:val="26"/>
        </w:rPr>
        <w:t xml:space="preserve"> </w:t>
      </w:r>
      <w:r w:rsidR="00794AF2" w:rsidRPr="004847E0">
        <w:rPr>
          <w:sz w:val="26"/>
          <w:szCs w:val="26"/>
        </w:rPr>
        <w:t xml:space="preserve">постоянной основе в </w:t>
      </w:r>
      <w:r w:rsidR="001B4AA3" w:rsidRPr="004847E0">
        <w:rPr>
          <w:sz w:val="26"/>
          <w:szCs w:val="26"/>
        </w:rPr>
        <w:t xml:space="preserve">городском поселении </w:t>
      </w:r>
      <w:r w:rsidR="00794AF2" w:rsidRPr="004847E0">
        <w:rPr>
          <w:sz w:val="26"/>
          <w:szCs w:val="26"/>
        </w:rPr>
        <w:t>Кондинское (приложение).</w:t>
      </w:r>
    </w:p>
    <w:p w:rsidR="001B4AA3" w:rsidRPr="004847E0" w:rsidRDefault="001B4AA3" w:rsidP="00A803B8">
      <w:pPr>
        <w:suppressAutoHyphens/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 xml:space="preserve">2.Настоящее решение </w:t>
      </w:r>
      <w:r w:rsidRPr="004847E0">
        <w:rPr>
          <w:sz w:val="26"/>
          <w:szCs w:val="26"/>
          <w:lang w:eastAsia="en-US"/>
        </w:rPr>
        <w:t xml:space="preserve">опубликовать в сборнике «Вестник городское поселение Кондинское» и разместить на официальном сайте органов местного самоуправления </w:t>
      </w:r>
      <w:proofErr w:type="spellStart"/>
      <w:r w:rsidR="00287797">
        <w:rPr>
          <w:sz w:val="26"/>
          <w:szCs w:val="26"/>
          <w:lang w:eastAsia="en-US"/>
        </w:rPr>
        <w:t>Кондинский</w:t>
      </w:r>
      <w:proofErr w:type="spellEnd"/>
      <w:r w:rsidR="00287797">
        <w:rPr>
          <w:sz w:val="26"/>
          <w:szCs w:val="26"/>
          <w:lang w:eastAsia="en-US"/>
        </w:rPr>
        <w:t xml:space="preserve"> район.</w:t>
      </w:r>
      <w:r w:rsidRPr="004847E0">
        <w:rPr>
          <w:sz w:val="26"/>
          <w:szCs w:val="26"/>
          <w:lang w:eastAsia="en-US"/>
        </w:rPr>
        <w:t xml:space="preserve"> </w:t>
      </w:r>
    </w:p>
    <w:p w:rsidR="001B4AA3" w:rsidRPr="004847E0" w:rsidRDefault="001B4AA3" w:rsidP="00A803B8">
      <w:pPr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 xml:space="preserve">3.Настоящее решение вступает в силу после его официального опубликования. </w:t>
      </w:r>
    </w:p>
    <w:p w:rsidR="001B4AA3" w:rsidRPr="004847E0" w:rsidRDefault="001B4AA3" w:rsidP="00A803B8">
      <w:pPr>
        <w:tabs>
          <w:tab w:val="left" w:pos="993"/>
        </w:tabs>
        <w:ind w:firstLine="426"/>
        <w:jc w:val="both"/>
        <w:rPr>
          <w:rStyle w:val="af7"/>
          <w:b w:val="0"/>
          <w:bCs w:val="0"/>
          <w:sz w:val="26"/>
          <w:szCs w:val="26"/>
        </w:rPr>
      </w:pPr>
      <w:r w:rsidRPr="004847E0">
        <w:rPr>
          <w:sz w:val="26"/>
          <w:szCs w:val="26"/>
        </w:rPr>
        <w:t>4.</w:t>
      </w:r>
      <w:proofErr w:type="gramStart"/>
      <w:r w:rsidRPr="004847E0">
        <w:rPr>
          <w:sz w:val="26"/>
          <w:szCs w:val="26"/>
        </w:rPr>
        <w:t>Контроль за</w:t>
      </w:r>
      <w:proofErr w:type="gramEnd"/>
      <w:r w:rsidRPr="004847E0">
        <w:rPr>
          <w:sz w:val="26"/>
          <w:szCs w:val="26"/>
        </w:rPr>
        <w:t xml:space="preserve"> выполнением настоящего решения возложить</w:t>
      </w:r>
      <w:r w:rsidR="00A803B8">
        <w:rPr>
          <w:sz w:val="26"/>
          <w:szCs w:val="26"/>
        </w:rPr>
        <w:t xml:space="preserve"> н</w:t>
      </w:r>
      <w:r w:rsidRPr="004847E0">
        <w:rPr>
          <w:sz w:val="26"/>
          <w:szCs w:val="26"/>
        </w:rPr>
        <w:t xml:space="preserve">а организационный отдел и отдел финансов и экономической политики администрации </w:t>
      </w:r>
      <w:r w:rsidR="004B0F26" w:rsidRPr="004847E0">
        <w:rPr>
          <w:sz w:val="26"/>
          <w:szCs w:val="26"/>
        </w:rPr>
        <w:t xml:space="preserve">городского поселения </w:t>
      </w:r>
      <w:r w:rsidRPr="004847E0">
        <w:rPr>
          <w:sz w:val="26"/>
          <w:szCs w:val="26"/>
        </w:rPr>
        <w:t>Кондинское</w:t>
      </w:r>
      <w:r w:rsidRPr="004847E0">
        <w:rPr>
          <w:rStyle w:val="af7"/>
          <w:sz w:val="26"/>
          <w:szCs w:val="26"/>
        </w:rPr>
        <w:t xml:space="preserve"> </w:t>
      </w:r>
      <w:r w:rsidRPr="004847E0">
        <w:rPr>
          <w:rStyle w:val="af7"/>
          <w:b w:val="0"/>
          <w:sz w:val="26"/>
          <w:szCs w:val="26"/>
        </w:rPr>
        <w:t>в соответствии с их компетенцией.</w:t>
      </w:r>
    </w:p>
    <w:p w:rsidR="00794AF2" w:rsidRPr="004847E0" w:rsidRDefault="00794AF2" w:rsidP="00794AF2">
      <w:pPr>
        <w:jc w:val="both"/>
        <w:rPr>
          <w:sz w:val="26"/>
          <w:szCs w:val="26"/>
        </w:rPr>
      </w:pPr>
    </w:p>
    <w:p w:rsidR="00794AF2" w:rsidRPr="0097451C" w:rsidRDefault="00794AF2" w:rsidP="00794AF2">
      <w:pPr>
        <w:tabs>
          <w:tab w:val="num" w:pos="720"/>
        </w:tabs>
        <w:ind w:firstLine="540"/>
        <w:jc w:val="center"/>
        <w:rPr>
          <w:b/>
          <w:sz w:val="26"/>
          <w:szCs w:val="26"/>
        </w:rPr>
      </w:pPr>
    </w:p>
    <w:p w:rsidR="0097451C" w:rsidRPr="0097451C" w:rsidRDefault="0097451C" w:rsidP="0097451C">
      <w:pPr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>Председатель Совета депутатов</w:t>
      </w:r>
    </w:p>
    <w:p w:rsidR="0097451C" w:rsidRPr="0097451C" w:rsidRDefault="0097451C" w:rsidP="0097451C">
      <w:pPr>
        <w:tabs>
          <w:tab w:val="left" w:pos="7230"/>
          <w:tab w:val="left" w:pos="7513"/>
        </w:tabs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городского поселения  Кондинское </w:t>
      </w:r>
      <w:r w:rsidRPr="0097451C">
        <w:rPr>
          <w:rFonts w:eastAsia="Arial Unicode MS"/>
          <w:sz w:val="26"/>
          <w:szCs w:val="26"/>
        </w:rPr>
        <w:tab/>
      </w:r>
      <w:r w:rsidRPr="0097451C">
        <w:rPr>
          <w:rFonts w:eastAsia="Arial Unicode MS"/>
          <w:sz w:val="26"/>
          <w:szCs w:val="26"/>
        </w:rPr>
        <w:tab/>
        <w:t xml:space="preserve">    Г.С. Першин</w:t>
      </w:r>
    </w:p>
    <w:p w:rsidR="0097451C" w:rsidRDefault="0097451C" w:rsidP="0097451C">
      <w:pPr>
        <w:pStyle w:val="af6"/>
        <w:ind w:left="1635"/>
        <w:jc w:val="both"/>
        <w:rPr>
          <w:rFonts w:eastAsia="Arial Unicode MS"/>
          <w:sz w:val="26"/>
          <w:szCs w:val="26"/>
        </w:rPr>
      </w:pPr>
    </w:p>
    <w:p w:rsidR="00A803B8" w:rsidRPr="0097451C" w:rsidRDefault="00A803B8" w:rsidP="0097451C">
      <w:pPr>
        <w:pStyle w:val="af6"/>
        <w:ind w:left="1635"/>
        <w:jc w:val="both"/>
        <w:rPr>
          <w:rFonts w:eastAsia="Arial Unicode MS"/>
          <w:sz w:val="26"/>
          <w:szCs w:val="26"/>
        </w:rPr>
      </w:pPr>
    </w:p>
    <w:p w:rsidR="0097451C" w:rsidRPr="0097451C" w:rsidRDefault="0097451C" w:rsidP="0097451C">
      <w:pPr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Глава </w:t>
      </w:r>
      <w:proofErr w:type="gramStart"/>
      <w:r w:rsidRPr="0097451C">
        <w:rPr>
          <w:rFonts w:eastAsia="Arial Unicode MS"/>
          <w:sz w:val="26"/>
          <w:szCs w:val="26"/>
        </w:rPr>
        <w:t>городского</w:t>
      </w:r>
      <w:proofErr w:type="gramEnd"/>
      <w:r w:rsidRPr="0097451C">
        <w:rPr>
          <w:rFonts w:eastAsia="Arial Unicode MS"/>
          <w:sz w:val="26"/>
          <w:szCs w:val="26"/>
        </w:rPr>
        <w:t xml:space="preserve"> </w:t>
      </w:r>
    </w:p>
    <w:p w:rsidR="0097451C" w:rsidRPr="0097451C" w:rsidRDefault="0097451C" w:rsidP="0097451C">
      <w:pPr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поселения Кондинское                                        </w:t>
      </w:r>
      <w:r w:rsidRPr="0097451C">
        <w:rPr>
          <w:rFonts w:eastAsia="Arial Unicode MS"/>
          <w:sz w:val="26"/>
          <w:szCs w:val="26"/>
        </w:rPr>
        <w:tab/>
        <w:t xml:space="preserve">          </w:t>
      </w:r>
      <w:r w:rsidRPr="0097451C">
        <w:rPr>
          <w:rFonts w:eastAsia="Arial Unicode MS"/>
          <w:sz w:val="26"/>
          <w:szCs w:val="26"/>
        </w:rPr>
        <w:tab/>
        <w:t xml:space="preserve">                      С.А. Дерябин</w:t>
      </w:r>
    </w:p>
    <w:p w:rsidR="0097451C" w:rsidRDefault="0097451C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803B8" w:rsidRDefault="00A803B8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803B8" w:rsidRDefault="00A803B8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803B8" w:rsidRPr="0097451C" w:rsidRDefault="00A803B8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7451C" w:rsidRPr="0097451C" w:rsidRDefault="0097451C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97451C">
        <w:rPr>
          <w:color w:val="000000"/>
          <w:sz w:val="26"/>
          <w:szCs w:val="26"/>
        </w:rPr>
        <w:t>пгт</w:t>
      </w:r>
      <w:proofErr w:type="gramStart"/>
      <w:r w:rsidRPr="0097451C">
        <w:rPr>
          <w:color w:val="000000"/>
          <w:sz w:val="26"/>
          <w:szCs w:val="26"/>
        </w:rPr>
        <w:t>.К</w:t>
      </w:r>
      <w:proofErr w:type="gramEnd"/>
      <w:r w:rsidRPr="0097451C">
        <w:rPr>
          <w:color w:val="000000"/>
          <w:sz w:val="26"/>
          <w:szCs w:val="26"/>
        </w:rPr>
        <w:t>ондинское</w:t>
      </w:r>
      <w:proofErr w:type="spellEnd"/>
    </w:p>
    <w:p w:rsidR="0097451C" w:rsidRPr="0097451C" w:rsidRDefault="00A803B8" w:rsidP="009745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27 мая</w:t>
      </w:r>
      <w:r w:rsidR="0097451C" w:rsidRPr="0097451C">
        <w:rPr>
          <w:color w:val="000000"/>
          <w:sz w:val="26"/>
          <w:szCs w:val="26"/>
        </w:rPr>
        <w:t xml:space="preserve"> </w:t>
      </w:r>
      <w:r w:rsidR="0097451C" w:rsidRPr="0097451C">
        <w:rPr>
          <w:sz w:val="26"/>
          <w:szCs w:val="26"/>
        </w:rPr>
        <w:t>2016 года</w:t>
      </w:r>
    </w:p>
    <w:p w:rsidR="0097451C" w:rsidRPr="0097451C" w:rsidRDefault="0097451C" w:rsidP="009745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97451C">
        <w:rPr>
          <w:sz w:val="26"/>
          <w:szCs w:val="26"/>
        </w:rPr>
        <w:t xml:space="preserve">№ </w:t>
      </w:r>
      <w:r w:rsidR="00A803B8">
        <w:rPr>
          <w:sz w:val="26"/>
          <w:szCs w:val="26"/>
        </w:rPr>
        <w:t>140</w:t>
      </w:r>
    </w:p>
    <w:p w:rsidR="00ED309E" w:rsidRDefault="00794AF2" w:rsidP="00794AF2">
      <w:r>
        <w:rPr>
          <w:sz w:val="28"/>
          <w:szCs w:val="28"/>
        </w:rPr>
        <w:br w:type="page"/>
      </w:r>
    </w:p>
    <w:tbl>
      <w:tblPr>
        <w:tblStyle w:val="a9"/>
        <w:tblW w:w="0" w:type="auto"/>
        <w:tblLook w:val="01E0"/>
      </w:tblPr>
      <w:tblGrid>
        <w:gridCol w:w="4783"/>
        <w:gridCol w:w="4503"/>
      </w:tblGrid>
      <w:tr w:rsidR="00794AF2" w:rsidRPr="003E23F2" w:rsidTr="0047252E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AF2" w:rsidRPr="003E23F2" w:rsidRDefault="00794AF2" w:rsidP="0047252E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51C" w:rsidRPr="00D878DE" w:rsidRDefault="0097451C" w:rsidP="0097451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Pr="00D878DE">
              <w:rPr>
                <w:rFonts w:ascii="Times New Roman" w:hAnsi="Times New Roman" w:cs="Times New Roman"/>
                <w:sz w:val="26"/>
                <w:szCs w:val="26"/>
              </w:rPr>
              <w:br/>
              <w:t>к решению Совета депутатов</w:t>
            </w:r>
          </w:p>
          <w:p w:rsidR="0097451C" w:rsidRPr="00D878DE" w:rsidRDefault="0097451C" w:rsidP="0097451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Кондинское</w:t>
            </w:r>
          </w:p>
          <w:p w:rsidR="00794AF2" w:rsidRPr="0097451C" w:rsidRDefault="0097451C" w:rsidP="00A803B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 </w:t>
            </w:r>
            <w:r w:rsidR="00A803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 мая</w:t>
            </w:r>
            <w:r w:rsidRPr="00D878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2016 г. № </w:t>
            </w:r>
            <w:r w:rsidR="00A803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140</w:t>
            </w:r>
          </w:p>
        </w:tc>
      </w:tr>
    </w:tbl>
    <w:p w:rsidR="00794AF2" w:rsidRDefault="00794AF2" w:rsidP="00794A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94AF2" w:rsidRDefault="00794AF2" w:rsidP="00794A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57A71" w:rsidRPr="00D8197B" w:rsidRDefault="00794AF2" w:rsidP="00B57A71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197B">
        <w:rPr>
          <w:b/>
          <w:sz w:val="26"/>
          <w:szCs w:val="26"/>
        </w:rPr>
        <w:t>Порядок предоставл</w:t>
      </w:r>
      <w:r w:rsidR="0080488B" w:rsidRPr="00D8197B">
        <w:rPr>
          <w:b/>
          <w:sz w:val="26"/>
          <w:szCs w:val="26"/>
        </w:rPr>
        <w:t xml:space="preserve">ения </w:t>
      </w:r>
      <w:r w:rsidR="00B57A71" w:rsidRPr="00D8197B">
        <w:rPr>
          <w:b/>
          <w:sz w:val="26"/>
          <w:szCs w:val="26"/>
        </w:rPr>
        <w:t xml:space="preserve">дополнительных гарантий </w:t>
      </w:r>
      <w:r w:rsidR="0031672E" w:rsidRPr="00D8197B">
        <w:rPr>
          <w:b/>
          <w:sz w:val="26"/>
          <w:szCs w:val="26"/>
        </w:rPr>
        <w:t>лиц</w:t>
      </w:r>
      <w:r w:rsidR="005C4BB4" w:rsidRPr="00D8197B">
        <w:rPr>
          <w:b/>
          <w:sz w:val="26"/>
          <w:szCs w:val="26"/>
        </w:rPr>
        <w:t>ам</w:t>
      </w:r>
      <w:r w:rsidR="0031672E" w:rsidRPr="00D8197B">
        <w:rPr>
          <w:b/>
          <w:sz w:val="26"/>
          <w:szCs w:val="26"/>
        </w:rPr>
        <w:t xml:space="preserve">, </w:t>
      </w:r>
      <w:r w:rsidR="005C4BB4" w:rsidRPr="00D8197B">
        <w:rPr>
          <w:b/>
          <w:sz w:val="26"/>
          <w:szCs w:val="26"/>
        </w:rPr>
        <w:t>замещающим муниципальные должности</w:t>
      </w:r>
      <w:r w:rsidR="00B57A71" w:rsidRPr="00D8197B">
        <w:rPr>
          <w:b/>
          <w:sz w:val="26"/>
          <w:szCs w:val="26"/>
        </w:rPr>
        <w:t xml:space="preserve"> на постоянной основе в </w:t>
      </w:r>
      <w:r w:rsidR="0097451C" w:rsidRPr="00D8197B">
        <w:rPr>
          <w:b/>
          <w:sz w:val="26"/>
          <w:szCs w:val="26"/>
        </w:rPr>
        <w:t xml:space="preserve">городском поселении </w:t>
      </w:r>
      <w:r w:rsidR="00B57A71" w:rsidRPr="00D8197B">
        <w:rPr>
          <w:b/>
          <w:sz w:val="26"/>
          <w:szCs w:val="26"/>
        </w:rPr>
        <w:t>Кондинско</w:t>
      </w:r>
      <w:r w:rsidR="0097451C" w:rsidRPr="00D8197B">
        <w:rPr>
          <w:b/>
          <w:sz w:val="26"/>
          <w:szCs w:val="26"/>
        </w:rPr>
        <w:t>е</w:t>
      </w:r>
    </w:p>
    <w:p w:rsidR="00794AF2" w:rsidRPr="00D8197B" w:rsidRDefault="00794AF2" w:rsidP="00B57A7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94AF2" w:rsidRPr="00D8197B" w:rsidRDefault="00794AF2" w:rsidP="00EB2283">
      <w:pPr>
        <w:pStyle w:val="af5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 xml:space="preserve">Статья 1. </w:t>
      </w:r>
      <w:r w:rsidRPr="00D8197B">
        <w:rPr>
          <w:b/>
          <w:sz w:val="26"/>
          <w:szCs w:val="26"/>
        </w:rPr>
        <w:t>Общие положения</w:t>
      </w:r>
    </w:p>
    <w:p w:rsidR="00794AF2" w:rsidRPr="00D8197B" w:rsidRDefault="00CE5508" w:rsidP="006770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>1.</w:t>
      </w:r>
      <w:r w:rsidR="006770BF" w:rsidRPr="00D8197B">
        <w:rPr>
          <w:sz w:val="26"/>
          <w:szCs w:val="26"/>
        </w:rPr>
        <w:t xml:space="preserve"> </w:t>
      </w:r>
      <w:r w:rsidR="00794AF2" w:rsidRPr="00D8197B">
        <w:rPr>
          <w:sz w:val="26"/>
          <w:szCs w:val="26"/>
        </w:rPr>
        <w:t xml:space="preserve">Порядок </w:t>
      </w:r>
      <w:r w:rsidRPr="00D8197B">
        <w:rPr>
          <w:sz w:val="26"/>
          <w:szCs w:val="26"/>
        </w:rPr>
        <w:t>предоставл</w:t>
      </w:r>
      <w:r w:rsidR="0080488B" w:rsidRPr="00D8197B">
        <w:rPr>
          <w:sz w:val="26"/>
          <w:szCs w:val="26"/>
        </w:rPr>
        <w:t>ения дополнительных гарантий</w:t>
      </w:r>
      <w:r w:rsidRPr="00D8197B">
        <w:rPr>
          <w:sz w:val="26"/>
          <w:szCs w:val="26"/>
        </w:rPr>
        <w:t xml:space="preserve"> </w:t>
      </w:r>
      <w:r w:rsidR="00547A3F" w:rsidRPr="00D8197B">
        <w:rPr>
          <w:sz w:val="26"/>
          <w:szCs w:val="26"/>
        </w:rPr>
        <w:t>лиц</w:t>
      </w:r>
      <w:r w:rsidR="00B1434E" w:rsidRPr="00D8197B">
        <w:rPr>
          <w:sz w:val="26"/>
          <w:szCs w:val="26"/>
        </w:rPr>
        <w:t>ам, замещающим муниципальные должности</w:t>
      </w:r>
      <w:r w:rsidR="00547A3F" w:rsidRPr="00D8197B">
        <w:rPr>
          <w:sz w:val="26"/>
          <w:szCs w:val="26"/>
        </w:rPr>
        <w:t xml:space="preserve"> </w:t>
      </w:r>
      <w:r w:rsidR="00D43A5F" w:rsidRPr="00D8197B">
        <w:rPr>
          <w:sz w:val="26"/>
          <w:szCs w:val="26"/>
        </w:rPr>
        <w:t xml:space="preserve">на постоянной основе </w:t>
      </w:r>
      <w:r w:rsidR="004B0F26" w:rsidRPr="00D8197B">
        <w:rPr>
          <w:sz w:val="26"/>
          <w:szCs w:val="26"/>
        </w:rPr>
        <w:t>в городском поселении Кондинское</w:t>
      </w:r>
      <w:r w:rsidR="00D43A5F" w:rsidRPr="00D8197B">
        <w:rPr>
          <w:b/>
          <w:sz w:val="26"/>
          <w:szCs w:val="26"/>
        </w:rPr>
        <w:t xml:space="preserve"> </w:t>
      </w:r>
      <w:r w:rsidR="00D43A5F" w:rsidRPr="00D8197B">
        <w:rPr>
          <w:sz w:val="26"/>
          <w:szCs w:val="26"/>
        </w:rPr>
        <w:t xml:space="preserve"> </w:t>
      </w:r>
      <w:r w:rsidR="00794AF2" w:rsidRPr="00D8197B">
        <w:rPr>
          <w:sz w:val="26"/>
          <w:szCs w:val="26"/>
        </w:rPr>
        <w:t xml:space="preserve">(далее </w:t>
      </w:r>
      <w:r w:rsidRPr="00D8197B">
        <w:rPr>
          <w:sz w:val="26"/>
          <w:szCs w:val="26"/>
        </w:rPr>
        <w:t>– Порядок)</w:t>
      </w:r>
      <w:r w:rsidR="00794AF2" w:rsidRPr="00D8197B">
        <w:rPr>
          <w:sz w:val="26"/>
          <w:szCs w:val="26"/>
        </w:rPr>
        <w:t xml:space="preserve">, определяет размеры, порядок и условия предоставления </w:t>
      </w:r>
      <w:r w:rsidRPr="00D8197B">
        <w:rPr>
          <w:sz w:val="26"/>
          <w:szCs w:val="26"/>
        </w:rPr>
        <w:t xml:space="preserve">дополнительных </w:t>
      </w:r>
      <w:r w:rsidR="00794AF2" w:rsidRPr="00D8197B">
        <w:rPr>
          <w:sz w:val="26"/>
          <w:szCs w:val="26"/>
        </w:rPr>
        <w:t>гарантий</w:t>
      </w:r>
      <w:r w:rsidR="00964875" w:rsidRPr="00D8197B">
        <w:rPr>
          <w:sz w:val="26"/>
          <w:szCs w:val="26"/>
        </w:rPr>
        <w:t xml:space="preserve"> </w:t>
      </w:r>
      <w:r w:rsidR="00F911A4" w:rsidRPr="00D8197B">
        <w:rPr>
          <w:sz w:val="26"/>
          <w:szCs w:val="26"/>
        </w:rPr>
        <w:t>лиц</w:t>
      </w:r>
      <w:r w:rsidR="00B1434E" w:rsidRPr="00D8197B">
        <w:rPr>
          <w:sz w:val="26"/>
          <w:szCs w:val="26"/>
        </w:rPr>
        <w:t>ам, замещающим муниципальные должности</w:t>
      </w:r>
      <w:r w:rsidR="00964875" w:rsidRPr="00D8197B">
        <w:rPr>
          <w:sz w:val="26"/>
          <w:szCs w:val="26"/>
        </w:rPr>
        <w:t xml:space="preserve"> на постоянной основе </w:t>
      </w:r>
      <w:r w:rsidR="004B0F26" w:rsidRPr="00D8197B">
        <w:rPr>
          <w:sz w:val="26"/>
          <w:szCs w:val="26"/>
        </w:rPr>
        <w:t>в городском поселении Кондинское</w:t>
      </w:r>
      <w:r w:rsidR="003F3695" w:rsidRPr="00D8197B">
        <w:rPr>
          <w:sz w:val="26"/>
          <w:szCs w:val="26"/>
        </w:rPr>
        <w:t xml:space="preserve"> (далее – лицо, замещающее муниципальную должность</w:t>
      </w:r>
      <w:r w:rsidR="00964875" w:rsidRPr="00D8197B">
        <w:rPr>
          <w:sz w:val="26"/>
          <w:szCs w:val="26"/>
        </w:rPr>
        <w:t>)</w:t>
      </w:r>
      <w:r w:rsidR="00794AF2" w:rsidRPr="00D8197B">
        <w:rPr>
          <w:sz w:val="26"/>
          <w:szCs w:val="26"/>
        </w:rPr>
        <w:t>, установленных</w:t>
      </w:r>
      <w:r w:rsidR="00451EB5" w:rsidRPr="00D8197B">
        <w:rPr>
          <w:sz w:val="26"/>
          <w:szCs w:val="26"/>
        </w:rPr>
        <w:t xml:space="preserve"> статье</w:t>
      </w:r>
      <w:r w:rsidRPr="00D8197B">
        <w:rPr>
          <w:sz w:val="26"/>
          <w:szCs w:val="26"/>
        </w:rPr>
        <w:t>й 2</w:t>
      </w:r>
      <w:r w:rsidR="00841C24" w:rsidRPr="00D8197B">
        <w:rPr>
          <w:sz w:val="26"/>
          <w:szCs w:val="26"/>
        </w:rPr>
        <w:t xml:space="preserve">6 </w:t>
      </w:r>
      <w:r w:rsidRPr="00D8197B">
        <w:rPr>
          <w:sz w:val="26"/>
          <w:szCs w:val="26"/>
        </w:rPr>
        <w:t xml:space="preserve">Устава </w:t>
      </w:r>
      <w:r w:rsidR="00841C24" w:rsidRPr="00D8197B">
        <w:rPr>
          <w:sz w:val="26"/>
          <w:szCs w:val="26"/>
        </w:rPr>
        <w:t>городского поселения Кондинское</w:t>
      </w:r>
      <w:r w:rsidR="00794AF2" w:rsidRPr="00D8197B">
        <w:rPr>
          <w:sz w:val="26"/>
          <w:szCs w:val="26"/>
        </w:rPr>
        <w:t>.</w:t>
      </w:r>
    </w:p>
    <w:p w:rsidR="00794AF2" w:rsidRPr="00D8197B" w:rsidRDefault="0025376B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2.</w:t>
      </w:r>
      <w:r w:rsidRPr="00D8197B">
        <w:rPr>
          <w:sz w:val="26"/>
          <w:szCs w:val="26"/>
        </w:rPr>
        <w:tab/>
      </w:r>
      <w:r w:rsidR="00B1434E" w:rsidRPr="00D8197B">
        <w:rPr>
          <w:sz w:val="26"/>
          <w:szCs w:val="26"/>
        </w:rPr>
        <w:t>Лиц</w:t>
      </w:r>
      <w:r w:rsidR="00841C24" w:rsidRPr="00D8197B">
        <w:rPr>
          <w:sz w:val="26"/>
          <w:szCs w:val="26"/>
        </w:rPr>
        <w:t>о</w:t>
      </w:r>
      <w:r w:rsidR="00B1434E" w:rsidRPr="00D8197B">
        <w:rPr>
          <w:sz w:val="26"/>
          <w:szCs w:val="26"/>
        </w:rPr>
        <w:t>м</w:t>
      </w:r>
      <w:r w:rsidR="003F3695" w:rsidRPr="00D8197B">
        <w:rPr>
          <w:sz w:val="26"/>
          <w:szCs w:val="26"/>
        </w:rPr>
        <w:t>, замещающим</w:t>
      </w:r>
      <w:r w:rsidR="00B1434E" w:rsidRPr="00D8197B">
        <w:rPr>
          <w:sz w:val="26"/>
          <w:szCs w:val="26"/>
        </w:rPr>
        <w:t>и</w:t>
      </w:r>
      <w:r w:rsidR="003F3695" w:rsidRPr="00D8197B">
        <w:rPr>
          <w:sz w:val="26"/>
          <w:szCs w:val="26"/>
        </w:rPr>
        <w:t xml:space="preserve"> муниципальную должность</w:t>
      </w:r>
      <w:r w:rsidR="00794AF2" w:rsidRPr="00D8197B">
        <w:rPr>
          <w:sz w:val="26"/>
          <w:szCs w:val="26"/>
        </w:rPr>
        <w:t>, явля</w:t>
      </w:r>
      <w:r w:rsidR="00841C24" w:rsidRPr="00D8197B">
        <w:rPr>
          <w:sz w:val="26"/>
          <w:szCs w:val="26"/>
        </w:rPr>
        <w:t>е</w:t>
      </w:r>
      <w:r w:rsidR="00794AF2" w:rsidRPr="00D8197B">
        <w:rPr>
          <w:sz w:val="26"/>
          <w:szCs w:val="26"/>
        </w:rPr>
        <w:t xml:space="preserve">тся глава </w:t>
      </w:r>
      <w:r w:rsidR="00841C24" w:rsidRPr="00D8197B">
        <w:rPr>
          <w:sz w:val="26"/>
          <w:szCs w:val="26"/>
        </w:rPr>
        <w:t>городского поселения Кондинское</w:t>
      </w:r>
      <w:r w:rsidR="00794AF2" w:rsidRPr="00D8197B">
        <w:rPr>
          <w:sz w:val="26"/>
          <w:szCs w:val="26"/>
        </w:rPr>
        <w:t>.</w:t>
      </w:r>
    </w:p>
    <w:p w:rsidR="00B07582" w:rsidRPr="00D8197B" w:rsidRDefault="0025376B" w:rsidP="0054563A">
      <w:pPr>
        <w:pStyle w:val="af5"/>
        <w:tabs>
          <w:tab w:val="left" w:pos="960"/>
        </w:tabs>
        <w:ind w:firstLine="567"/>
        <w:jc w:val="both"/>
        <w:rPr>
          <w:bCs/>
          <w:sz w:val="26"/>
          <w:szCs w:val="26"/>
        </w:rPr>
      </w:pPr>
      <w:r w:rsidRPr="00D8197B">
        <w:rPr>
          <w:sz w:val="26"/>
          <w:szCs w:val="26"/>
        </w:rPr>
        <w:t>3.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Финансирование расходов, связанных</w:t>
      </w:r>
      <w:r w:rsidR="008669E9" w:rsidRPr="00D8197B">
        <w:rPr>
          <w:sz w:val="26"/>
          <w:szCs w:val="26"/>
        </w:rPr>
        <w:t xml:space="preserve"> с предоставл</w:t>
      </w:r>
      <w:r w:rsidR="003F3695" w:rsidRPr="00D8197B">
        <w:rPr>
          <w:sz w:val="26"/>
          <w:szCs w:val="26"/>
        </w:rPr>
        <w:t>ением гарантий лицу, замещающему муниципальную должность</w:t>
      </w:r>
      <w:r w:rsidR="00794AF2" w:rsidRPr="00D8197B">
        <w:rPr>
          <w:sz w:val="26"/>
          <w:szCs w:val="26"/>
        </w:rPr>
        <w:t>, осуществляется за счет средств бюджета</w:t>
      </w:r>
      <w:r w:rsidR="0047252E" w:rsidRPr="00D8197B">
        <w:rPr>
          <w:sz w:val="26"/>
          <w:szCs w:val="26"/>
        </w:rPr>
        <w:t xml:space="preserve"> </w:t>
      </w:r>
      <w:r w:rsidR="00841C24" w:rsidRPr="00D8197B">
        <w:rPr>
          <w:sz w:val="26"/>
          <w:szCs w:val="26"/>
        </w:rPr>
        <w:t>городского поселения Кондинское</w:t>
      </w:r>
      <w:r w:rsidR="00794AF2" w:rsidRPr="00D8197B">
        <w:rPr>
          <w:sz w:val="26"/>
          <w:szCs w:val="26"/>
        </w:rPr>
        <w:t xml:space="preserve">, предусмотренных на содержание органов местного самоуправления </w:t>
      </w:r>
      <w:r w:rsidR="00841C24" w:rsidRPr="00D8197B">
        <w:rPr>
          <w:sz w:val="26"/>
          <w:szCs w:val="26"/>
        </w:rPr>
        <w:t>городского поселения Кондинское</w:t>
      </w:r>
      <w:r w:rsidR="00B07582" w:rsidRPr="00D8197B">
        <w:rPr>
          <w:bCs/>
          <w:sz w:val="26"/>
          <w:szCs w:val="26"/>
        </w:rPr>
        <w:t xml:space="preserve"> в пределах утвержденных бюджетных ассигнований.</w:t>
      </w:r>
    </w:p>
    <w:p w:rsidR="00794AF2" w:rsidRPr="00D8197B" w:rsidRDefault="00794AF2" w:rsidP="00EB2283">
      <w:pPr>
        <w:pStyle w:val="af5"/>
        <w:ind w:firstLine="567"/>
        <w:jc w:val="both"/>
        <w:rPr>
          <w:sz w:val="26"/>
          <w:szCs w:val="26"/>
        </w:rPr>
      </w:pPr>
    </w:p>
    <w:p w:rsidR="00794AF2" w:rsidRPr="00D8197B" w:rsidRDefault="0025376B" w:rsidP="00EB2283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Статья 2.</w:t>
      </w:r>
      <w:r w:rsidR="00794AF2" w:rsidRPr="00D8197B">
        <w:rPr>
          <w:b/>
          <w:sz w:val="26"/>
          <w:szCs w:val="26"/>
        </w:rPr>
        <w:t>Денежное содержание</w:t>
      </w:r>
    </w:p>
    <w:p w:rsidR="00794AF2" w:rsidRPr="00D8197B" w:rsidRDefault="00794AF2" w:rsidP="008669E9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Состав, размеры и п</w:t>
      </w:r>
      <w:r w:rsidR="008669E9" w:rsidRPr="00D8197B">
        <w:rPr>
          <w:sz w:val="26"/>
          <w:szCs w:val="26"/>
        </w:rPr>
        <w:t>орядок денежного содержания лиц</w:t>
      </w:r>
      <w:r w:rsidR="003F3695" w:rsidRPr="00D8197B">
        <w:rPr>
          <w:sz w:val="26"/>
          <w:szCs w:val="26"/>
        </w:rPr>
        <w:t>а, замещающего муниципальную должность</w:t>
      </w:r>
      <w:r w:rsidRPr="00D8197B">
        <w:rPr>
          <w:sz w:val="26"/>
          <w:szCs w:val="26"/>
        </w:rPr>
        <w:t xml:space="preserve">, осуществляется в соответствии с законодательством Ханты-Мансийского автономного округа - </w:t>
      </w:r>
      <w:proofErr w:type="spellStart"/>
      <w:r w:rsidRPr="00D8197B">
        <w:rPr>
          <w:sz w:val="26"/>
          <w:szCs w:val="26"/>
        </w:rPr>
        <w:t>Югры</w:t>
      </w:r>
      <w:proofErr w:type="spellEnd"/>
      <w:r w:rsidRPr="00D8197B">
        <w:rPr>
          <w:sz w:val="26"/>
          <w:szCs w:val="26"/>
        </w:rPr>
        <w:t xml:space="preserve">, решением </w:t>
      </w:r>
      <w:r w:rsidR="00841C24" w:rsidRPr="00D8197B">
        <w:rPr>
          <w:sz w:val="26"/>
          <w:szCs w:val="26"/>
        </w:rPr>
        <w:t>Совета депутатов</w:t>
      </w:r>
      <w:r w:rsidR="00DC2B33" w:rsidRPr="00D8197B">
        <w:rPr>
          <w:sz w:val="26"/>
          <w:szCs w:val="26"/>
        </w:rPr>
        <w:t xml:space="preserve"> </w:t>
      </w:r>
      <w:r w:rsidR="00841C24" w:rsidRPr="00D8197B">
        <w:rPr>
          <w:sz w:val="26"/>
          <w:szCs w:val="26"/>
        </w:rPr>
        <w:t>городского поселения Кондинское (далее – Совет депутатов</w:t>
      </w:r>
      <w:r w:rsidR="00E54F96" w:rsidRPr="00D8197B">
        <w:rPr>
          <w:sz w:val="26"/>
          <w:szCs w:val="26"/>
        </w:rPr>
        <w:t>)</w:t>
      </w:r>
      <w:r w:rsidRPr="00D8197B">
        <w:rPr>
          <w:sz w:val="26"/>
          <w:szCs w:val="26"/>
        </w:rPr>
        <w:t>.</w:t>
      </w:r>
    </w:p>
    <w:p w:rsidR="00794AF2" w:rsidRPr="00D8197B" w:rsidRDefault="00794AF2" w:rsidP="00EB2283">
      <w:pPr>
        <w:pStyle w:val="af5"/>
        <w:ind w:firstLine="567"/>
        <w:jc w:val="both"/>
        <w:rPr>
          <w:sz w:val="26"/>
          <w:szCs w:val="26"/>
        </w:rPr>
      </w:pPr>
    </w:p>
    <w:p w:rsidR="00794AF2" w:rsidRPr="00D8197B" w:rsidRDefault="00E54F96" w:rsidP="00EB2283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Статья 3</w:t>
      </w:r>
      <w:r w:rsidR="00794AF2" w:rsidRPr="00D8197B">
        <w:rPr>
          <w:sz w:val="26"/>
          <w:szCs w:val="26"/>
        </w:rPr>
        <w:t xml:space="preserve">. </w:t>
      </w:r>
      <w:r w:rsidR="002F6F97" w:rsidRPr="00D8197B">
        <w:rPr>
          <w:b/>
          <w:sz w:val="26"/>
          <w:szCs w:val="26"/>
        </w:rPr>
        <w:t>К</w:t>
      </w:r>
      <w:r w:rsidR="00794AF2" w:rsidRPr="00D8197B">
        <w:rPr>
          <w:b/>
          <w:sz w:val="26"/>
          <w:szCs w:val="26"/>
        </w:rPr>
        <w:t>омандировки</w:t>
      </w:r>
    </w:p>
    <w:p w:rsidR="00794AF2" w:rsidRPr="00D8197B" w:rsidRDefault="00794AF2" w:rsidP="00EB2283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Во</w:t>
      </w:r>
      <w:r w:rsidR="002F6F97" w:rsidRPr="00D8197B">
        <w:rPr>
          <w:sz w:val="26"/>
          <w:szCs w:val="26"/>
        </w:rPr>
        <w:t xml:space="preserve">змещение расходов, связанных с </w:t>
      </w:r>
      <w:r w:rsidRPr="00D8197B">
        <w:rPr>
          <w:sz w:val="26"/>
          <w:szCs w:val="26"/>
        </w:rPr>
        <w:t>командировками, осуществляется в соответствии с Порядком и условиями ком</w:t>
      </w:r>
      <w:r w:rsidR="002F6F97" w:rsidRPr="00D8197B">
        <w:rPr>
          <w:sz w:val="26"/>
          <w:szCs w:val="26"/>
        </w:rPr>
        <w:t>андирования</w:t>
      </w:r>
      <w:r w:rsidRPr="00D8197B">
        <w:rPr>
          <w:sz w:val="26"/>
          <w:szCs w:val="26"/>
        </w:rPr>
        <w:t xml:space="preserve"> </w:t>
      </w:r>
      <w:r w:rsidR="002F6F97" w:rsidRPr="00D8197B">
        <w:rPr>
          <w:sz w:val="26"/>
          <w:szCs w:val="26"/>
        </w:rPr>
        <w:t>лиц, замещающих муниципальные должности</w:t>
      </w:r>
      <w:r w:rsidRPr="00D8197B">
        <w:rPr>
          <w:sz w:val="26"/>
          <w:szCs w:val="26"/>
        </w:rPr>
        <w:t xml:space="preserve">, утвержденным </w:t>
      </w:r>
      <w:r w:rsidR="002F6F97" w:rsidRPr="00D8197B">
        <w:rPr>
          <w:sz w:val="26"/>
          <w:szCs w:val="26"/>
        </w:rPr>
        <w:t xml:space="preserve">решением </w:t>
      </w:r>
      <w:r w:rsidR="00FF091A" w:rsidRPr="00D8197B">
        <w:rPr>
          <w:sz w:val="26"/>
          <w:szCs w:val="26"/>
        </w:rPr>
        <w:t>Совета депутатов</w:t>
      </w:r>
      <w:r w:rsidRPr="00D8197B">
        <w:rPr>
          <w:sz w:val="26"/>
          <w:szCs w:val="26"/>
        </w:rPr>
        <w:t>.</w:t>
      </w:r>
    </w:p>
    <w:p w:rsidR="00FF091A" w:rsidRPr="00D8197B" w:rsidRDefault="00FF091A" w:rsidP="00EB2283">
      <w:pPr>
        <w:pStyle w:val="af5"/>
        <w:ind w:firstLine="567"/>
        <w:jc w:val="both"/>
        <w:rPr>
          <w:sz w:val="26"/>
          <w:szCs w:val="26"/>
        </w:rPr>
      </w:pPr>
    </w:p>
    <w:p w:rsidR="00794AF2" w:rsidRPr="00D8197B" w:rsidRDefault="00E54F96" w:rsidP="00EB2283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Статья </w:t>
      </w:r>
      <w:r w:rsidR="0022538C" w:rsidRPr="00D8197B">
        <w:rPr>
          <w:sz w:val="26"/>
          <w:szCs w:val="26"/>
        </w:rPr>
        <w:t>4</w:t>
      </w:r>
      <w:r w:rsidR="00794AF2" w:rsidRPr="00D8197B">
        <w:rPr>
          <w:sz w:val="26"/>
          <w:szCs w:val="26"/>
        </w:rPr>
        <w:t xml:space="preserve">. </w:t>
      </w:r>
      <w:r w:rsidR="00794AF2" w:rsidRPr="00D8197B">
        <w:rPr>
          <w:b/>
          <w:sz w:val="26"/>
          <w:szCs w:val="26"/>
        </w:rPr>
        <w:t>Отдых, отпуск</w:t>
      </w:r>
    </w:p>
    <w:p w:rsidR="00794AF2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1.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Лицу, замещающему муниц</w:t>
      </w:r>
      <w:r w:rsidR="00EC525A" w:rsidRPr="00D8197B">
        <w:rPr>
          <w:sz w:val="26"/>
          <w:szCs w:val="26"/>
        </w:rPr>
        <w:t>ипальную должность, устанавливае</w:t>
      </w:r>
      <w:r w:rsidR="00794AF2" w:rsidRPr="00D8197B">
        <w:rPr>
          <w:sz w:val="26"/>
          <w:szCs w:val="26"/>
        </w:rPr>
        <w:t>тся:</w:t>
      </w:r>
    </w:p>
    <w:p w:rsidR="00794AF2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1)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пятидневная рабочая неделя с двумя выходными днями (суббота и воскресенье)</w:t>
      </w:r>
      <w:r w:rsidR="00D1391E" w:rsidRPr="00D8197B">
        <w:rPr>
          <w:sz w:val="26"/>
          <w:szCs w:val="26"/>
        </w:rPr>
        <w:t>: 40 – часовая для мужчин и 36 – часовая для женщин</w:t>
      </w:r>
      <w:r w:rsidR="00794AF2" w:rsidRPr="00D8197B">
        <w:rPr>
          <w:sz w:val="26"/>
          <w:szCs w:val="26"/>
        </w:rPr>
        <w:t xml:space="preserve"> и режим работы в соответствии с Правилами внутреннего трудового распорядка</w:t>
      </w:r>
      <w:r w:rsidR="009B2844" w:rsidRPr="00D8197B">
        <w:rPr>
          <w:sz w:val="26"/>
          <w:szCs w:val="26"/>
        </w:rPr>
        <w:t xml:space="preserve"> для лиц, замещающих муниципальные должности</w:t>
      </w:r>
      <w:r w:rsidR="00794AF2" w:rsidRPr="00D8197B">
        <w:rPr>
          <w:sz w:val="26"/>
          <w:szCs w:val="26"/>
        </w:rPr>
        <w:t>, утв</w:t>
      </w:r>
      <w:r w:rsidRPr="00D8197B">
        <w:rPr>
          <w:sz w:val="26"/>
          <w:szCs w:val="26"/>
        </w:rPr>
        <w:t xml:space="preserve">ержденными </w:t>
      </w:r>
      <w:r w:rsidR="00B75F85" w:rsidRPr="00D8197B">
        <w:rPr>
          <w:sz w:val="26"/>
          <w:szCs w:val="26"/>
        </w:rPr>
        <w:t xml:space="preserve">решением </w:t>
      </w:r>
      <w:r w:rsidR="001C4E61" w:rsidRPr="00D8197B">
        <w:rPr>
          <w:sz w:val="26"/>
          <w:szCs w:val="26"/>
        </w:rPr>
        <w:t>Совета депутатов</w:t>
      </w:r>
      <w:r w:rsidR="00794AF2" w:rsidRPr="00D8197B">
        <w:rPr>
          <w:sz w:val="26"/>
          <w:szCs w:val="26"/>
        </w:rPr>
        <w:t>;</w:t>
      </w:r>
    </w:p>
    <w:p w:rsidR="00794AF2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2)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ненормированный рабочий день.</w:t>
      </w:r>
    </w:p>
    <w:p w:rsidR="00794AF2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2.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Лицу, замещающему муниц</w:t>
      </w:r>
      <w:r w:rsidR="00EC525A" w:rsidRPr="00D8197B">
        <w:rPr>
          <w:sz w:val="26"/>
          <w:szCs w:val="26"/>
        </w:rPr>
        <w:t>ипальную должность, предоставляе</w:t>
      </w:r>
      <w:r w:rsidR="00794AF2" w:rsidRPr="00D8197B">
        <w:rPr>
          <w:sz w:val="26"/>
          <w:szCs w:val="26"/>
        </w:rPr>
        <w:t>тся:</w:t>
      </w:r>
    </w:p>
    <w:p w:rsidR="00794AF2" w:rsidRPr="00D8197B" w:rsidRDefault="00794AF2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</w:t>
      </w:r>
      <w:r w:rsidR="004E51AD" w:rsidRPr="00D8197B">
        <w:rPr>
          <w:sz w:val="26"/>
          <w:szCs w:val="26"/>
        </w:rPr>
        <w:t>)</w:t>
      </w:r>
      <w:r w:rsidR="004E51AD" w:rsidRPr="00D8197B">
        <w:rPr>
          <w:sz w:val="26"/>
          <w:szCs w:val="26"/>
        </w:rPr>
        <w:tab/>
      </w:r>
      <w:r w:rsidRPr="00D8197B">
        <w:rPr>
          <w:sz w:val="26"/>
          <w:szCs w:val="26"/>
        </w:rPr>
        <w:t>ежегодный основной оплачиваемый отпуск продолжительностью 28 календарных дней;</w:t>
      </w:r>
    </w:p>
    <w:p w:rsidR="00794AF2" w:rsidRPr="00D8197B" w:rsidRDefault="00794AF2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lastRenderedPageBreak/>
        <w:t>2</w:t>
      </w:r>
      <w:r w:rsidR="004E51AD" w:rsidRPr="00D8197B">
        <w:rPr>
          <w:sz w:val="26"/>
          <w:szCs w:val="26"/>
        </w:rPr>
        <w:t>)</w:t>
      </w:r>
      <w:r w:rsidR="004E51AD" w:rsidRPr="00D8197B">
        <w:rPr>
          <w:sz w:val="26"/>
          <w:szCs w:val="26"/>
        </w:rPr>
        <w:tab/>
      </w:r>
      <w:r w:rsidRPr="00D8197B">
        <w:rPr>
          <w:sz w:val="26"/>
          <w:szCs w:val="26"/>
        </w:rPr>
        <w:t>ежегодный дополнительный оплачиваемый отпуск для лиц, работающих и проживающих в районах Крайнего Севера и приравненных к ним местностях, продолжительностью 16 календарных дней;</w:t>
      </w:r>
    </w:p>
    <w:p w:rsidR="00BD1569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3)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ежегодный дополнительный оплачиваемый отпуск за ненормированный рабочий день</w:t>
      </w:r>
      <w:r w:rsidRPr="00D8197B">
        <w:rPr>
          <w:sz w:val="26"/>
          <w:szCs w:val="26"/>
        </w:rPr>
        <w:t xml:space="preserve"> продолжительностью </w:t>
      </w:r>
      <w:r w:rsidR="00794AF2" w:rsidRPr="00D8197B">
        <w:rPr>
          <w:sz w:val="26"/>
          <w:szCs w:val="26"/>
        </w:rPr>
        <w:t>2</w:t>
      </w:r>
      <w:r w:rsidR="001C4E61" w:rsidRPr="00D8197B">
        <w:rPr>
          <w:sz w:val="26"/>
          <w:szCs w:val="26"/>
        </w:rPr>
        <w:t>0</w:t>
      </w:r>
      <w:r w:rsidR="00794AF2" w:rsidRPr="00D8197B">
        <w:rPr>
          <w:sz w:val="26"/>
          <w:szCs w:val="26"/>
        </w:rPr>
        <w:t xml:space="preserve"> календарных дней</w:t>
      </w:r>
      <w:r w:rsidR="00BD1569" w:rsidRPr="00D8197B">
        <w:rPr>
          <w:sz w:val="26"/>
          <w:szCs w:val="26"/>
        </w:rPr>
        <w:t>;</w:t>
      </w:r>
    </w:p>
    <w:p w:rsidR="00794AF2" w:rsidRPr="00D8197B" w:rsidRDefault="00BD1569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4)</w:t>
      </w:r>
      <w:r w:rsidRPr="00D8197B">
        <w:rPr>
          <w:sz w:val="26"/>
          <w:szCs w:val="26"/>
        </w:rPr>
        <w:tab/>
        <w:t xml:space="preserve">дополнительный отпуск за выслугу лет, </w:t>
      </w:r>
      <w:r w:rsidR="00596DEC" w:rsidRPr="00D8197B">
        <w:rPr>
          <w:sz w:val="26"/>
          <w:szCs w:val="26"/>
        </w:rPr>
        <w:t xml:space="preserve">из расчета один календарный день за каждый год работы </w:t>
      </w:r>
      <w:r w:rsidR="00EB2283" w:rsidRPr="00D8197B">
        <w:rPr>
          <w:sz w:val="26"/>
          <w:szCs w:val="26"/>
        </w:rPr>
        <w:t xml:space="preserve">на </w:t>
      </w:r>
      <w:r w:rsidR="00596DEC" w:rsidRPr="00D8197B">
        <w:rPr>
          <w:sz w:val="26"/>
          <w:szCs w:val="26"/>
        </w:rPr>
        <w:t>муниципальной должности</w:t>
      </w:r>
      <w:r w:rsidR="007B3B52" w:rsidRPr="00D8197B">
        <w:rPr>
          <w:sz w:val="26"/>
          <w:szCs w:val="26"/>
        </w:rPr>
        <w:t xml:space="preserve"> (</w:t>
      </w:r>
      <w:r w:rsidR="00EB2283" w:rsidRPr="00D8197B">
        <w:rPr>
          <w:sz w:val="26"/>
          <w:szCs w:val="26"/>
        </w:rPr>
        <w:t>в том числе должностях</w:t>
      </w:r>
      <w:r w:rsidR="00596DEC" w:rsidRPr="00D8197B">
        <w:rPr>
          <w:sz w:val="26"/>
          <w:szCs w:val="26"/>
        </w:rPr>
        <w:t xml:space="preserve"> муниципальной службы</w:t>
      </w:r>
      <w:r w:rsidR="007B3B52" w:rsidRPr="00D8197B">
        <w:rPr>
          <w:sz w:val="26"/>
          <w:szCs w:val="26"/>
        </w:rPr>
        <w:t>)</w:t>
      </w:r>
      <w:r w:rsidR="00EB2283" w:rsidRPr="00D8197B">
        <w:rPr>
          <w:sz w:val="26"/>
          <w:szCs w:val="26"/>
        </w:rPr>
        <w:t xml:space="preserve">, но </w:t>
      </w:r>
      <w:r w:rsidR="00EB2283" w:rsidRPr="00A803B8">
        <w:rPr>
          <w:sz w:val="26"/>
          <w:szCs w:val="26"/>
        </w:rPr>
        <w:t>не более 20 календарных дней</w:t>
      </w:r>
      <w:r w:rsidR="00794AF2" w:rsidRPr="00D8197B">
        <w:rPr>
          <w:sz w:val="26"/>
          <w:szCs w:val="26"/>
        </w:rPr>
        <w:t>.</w:t>
      </w:r>
    </w:p>
    <w:p w:rsidR="00C16DF4" w:rsidRPr="00D8197B" w:rsidRDefault="00304571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3.</w:t>
      </w:r>
      <w:r w:rsidRPr="00D8197B">
        <w:rPr>
          <w:sz w:val="26"/>
          <w:szCs w:val="26"/>
        </w:rPr>
        <w:tab/>
      </w:r>
      <w:r w:rsidR="00C16DF4" w:rsidRPr="00D8197B">
        <w:rPr>
          <w:sz w:val="26"/>
          <w:szCs w:val="26"/>
        </w:rPr>
        <w:t xml:space="preserve">Лицу, замещающему муниципальную должность, по семейным обстоятельствам, уважительным причинам и в иных случаях, предусмотренных законодательством,  может быть предоставлен отпуск без сохранения денежного содержания. </w:t>
      </w:r>
    </w:p>
    <w:p w:rsidR="00794AF2" w:rsidRPr="00D8197B" w:rsidRDefault="00304571" w:rsidP="0054563A">
      <w:p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4</w:t>
      </w:r>
      <w:r w:rsidR="004E51AD" w:rsidRPr="00D8197B">
        <w:rPr>
          <w:sz w:val="26"/>
          <w:szCs w:val="26"/>
        </w:rPr>
        <w:t>.</w:t>
      </w:r>
      <w:r w:rsidR="004E51AD"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 xml:space="preserve">Компенсация расходов на оплату стоимости проезда и провоза багажа к месту использования отпуска и обратно производится в соответствии с </w:t>
      </w:r>
      <w:r w:rsidR="004E51AD" w:rsidRPr="00D8197B">
        <w:rPr>
          <w:color w:val="000000"/>
          <w:sz w:val="26"/>
          <w:szCs w:val="26"/>
        </w:rPr>
        <w:t xml:space="preserve">Порядком компенсации расходов </w:t>
      </w:r>
      <w:r w:rsidR="00236ADA" w:rsidRPr="00D8197B">
        <w:rPr>
          <w:color w:val="000000"/>
          <w:sz w:val="26"/>
          <w:szCs w:val="26"/>
        </w:rPr>
        <w:t>для лиц, работающих в организациях, финансируемых из средств бюджета</w:t>
      </w:r>
      <w:r w:rsidR="000260FB" w:rsidRPr="00D8197B">
        <w:rPr>
          <w:color w:val="000000"/>
          <w:sz w:val="26"/>
          <w:szCs w:val="26"/>
        </w:rPr>
        <w:t xml:space="preserve"> городского поселения Кондинское</w:t>
      </w:r>
      <w:r w:rsidR="00236ADA" w:rsidRPr="00D8197B">
        <w:rPr>
          <w:color w:val="000000"/>
          <w:sz w:val="26"/>
          <w:szCs w:val="26"/>
        </w:rPr>
        <w:t xml:space="preserve"> к месту использования отпуска и обратно</w:t>
      </w:r>
      <w:r w:rsidR="004E51AD" w:rsidRPr="00D8197B">
        <w:rPr>
          <w:sz w:val="26"/>
          <w:szCs w:val="26"/>
        </w:rPr>
        <w:t xml:space="preserve">, утвержденным </w:t>
      </w:r>
      <w:r w:rsidR="00522A7B" w:rsidRPr="00D8197B">
        <w:rPr>
          <w:sz w:val="26"/>
          <w:szCs w:val="26"/>
        </w:rPr>
        <w:t xml:space="preserve">постановлением администрации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r w:rsidR="004E51AD" w:rsidRPr="00D8197B">
        <w:rPr>
          <w:sz w:val="26"/>
          <w:szCs w:val="26"/>
        </w:rPr>
        <w:t xml:space="preserve">. </w:t>
      </w:r>
    </w:p>
    <w:p w:rsidR="00794AF2" w:rsidRPr="00D8197B" w:rsidRDefault="00794AF2" w:rsidP="00794AF2">
      <w:pPr>
        <w:pStyle w:val="af5"/>
        <w:jc w:val="both"/>
        <w:rPr>
          <w:sz w:val="26"/>
          <w:szCs w:val="26"/>
        </w:rPr>
      </w:pPr>
    </w:p>
    <w:p w:rsidR="00794AF2" w:rsidRPr="00D8197B" w:rsidRDefault="0022538C" w:rsidP="004143B1">
      <w:pPr>
        <w:pStyle w:val="af5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>Статья 5</w:t>
      </w:r>
      <w:r w:rsidR="00794AF2" w:rsidRPr="00D8197B">
        <w:rPr>
          <w:sz w:val="26"/>
          <w:szCs w:val="26"/>
        </w:rPr>
        <w:t>.</w:t>
      </w:r>
      <w:r w:rsidR="00794AF2" w:rsidRPr="00D8197B">
        <w:rPr>
          <w:b/>
          <w:sz w:val="26"/>
          <w:szCs w:val="26"/>
        </w:rPr>
        <w:t xml:space="preserve"> Медицинское обслуживание</w:t>
      </w:r>
    </w:p>
    <w:p w:rsidR="00EF098D" w:rsidRPr="00D8197B" w:rsidRDefault="00EF098D" w:rsidP="00EF09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Медицинское обслуживание </w:t>
      </w:r>
      <w:r w:rsidR="00CA1F8C" w:rsidRPr="00D8197B">
        <w:rPr>
          <w:sz w:val="26"/>
          <w:szCs w:val="26"/>
        </w:rPr>
        <w:t>лица, замещающего муниципальную должность и членов его семьи</w:t>
      </w:r>
      <w:r w:rsidRPr="00D8197B">
        <w:rPr>
          <w:sz w:val="26"/>
          <w:szCs w:val="26"/>
        </w:rPr>
        <w:t>, в том числе после выхода на пенсию лиц</w:t>
      </w:r>
      <w:r w:rsidR="00CA1F8C" w:rsidRPr="00D8197B">
        <w:rPr>
          <w:sz w:val="26"/>
          <w:szCs w:val="26"/>
        </w:rPr>
        <w:t>а, замещающего муниципальную должность</w:t>
      </w:r>
      <w:r w:rsidRPr="00D8197B">
        <w:rPr>
          <w:sz w:val="26"/>
          <w:szCs w:val="26"/>
        </w:rPr>
        <w:t>, по старости и</w:t>
      </w:r>
      <w:r w:rsidR="00CA1F8C" w:rsidRPr="00D8197B">
        <w:rPr>
          <w:sz w:val="26"/>
          <w:szCs w:val="26"/>
        </w:rPr>
        <w:t>ли</w:t>
      </w:r>
      <w:r w:rsidRPr="00D8197B">
        <w:rPr>
          <w:sz w:val="26"/>
          <w:szCs w:val="26"/>
        </w:rPr>
        <w:t xml:space="preserve"> инвалидности, осуществляется в соответствии с территориальными программами государственных гарантий оказания гражданам Российской Федерации бесплатной медицинской помощи.</w:t>
      </w:r>
    </w:p>
    <w:p w:rsidR="00BD7348" w:rsidRPr="00D8197B" w:rsidRDefault="00BD7348" w:rsidP="00EF09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4AF2" w:rsidRPr="00D8197B" w:rsidRDefault="004143B1" w:rsidP="004143B1">
      <w:pPr>
        <w:pStyle w:val="af5"/>
        <w:ind w:left="1843" w:hanging="1276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>Статья 6</w:t>
      </w:r>
      <w:r w:rsidR="00794AF2" w:rsidRPr="00D8197B">
        <w:rPr>
          <w:sz w:val="26"/>
          <w:szCs w:val="26"/>
        </w:rPr>
        <w:t xml:space="preserve">. </w:t>
      </w:r>
      <w:r w:rsidR="00794AF2" w:rsidRPr="00D8197B">
        <w:rPr>
          <w:b/>
          <w:sz w:val="26"/>
          <w:szCs w:val="26"/>
        </w:rPr>
        <w:t xml:space="preserve">Частичная компенсация стоимости </w:t>
      </w:r>
      <w:proofErr w:type="gramStart"/>
      <w:r w:rsidR="00794AF2" w:rsidRPr="00D8197B">
        <w:rPr>
          <w:b/>
          <w:sz w:val="26"/>
          <w:szCs w:val="26"/>
        </w:rPr>
        <w:t>оздоровительных</w:t>
      </w:r>
      <w:proofErr w:type="gramEnd"/>
    </w:p>
    <w:p w:rsidR="00794AF2" w:rsidRPr="00D8197B" w:rsidRDefault="00794AF2" w:rsidP="004143B1">
      <w:pPr>
        <w:pStyle w:val="af5"/>
        <w:ind w:left="1843"/>
        <w:jc w:val="both"/>
        <w:rPr>
          <w:b/>
          <w:sz w:val="26"/>
          <w:szCs w:val="26"/>
        </w:rPr>
      </w:pPr>
      <w:r w:rsidRPr="00D8197B">
        <w:rPr>
          <w:b/>
          <w:sz w:val="26"/>
          <w:szCs w:val="26"/>
        </w:rPr>
        <w:t>и санаторно-курортных путевок, компенсация проезда к месту</w:t>
      </w:r>
      <w:r w:rsidR="00242A6A" w:rsidRPr="00D8197B">
        <w:rPr>
          <w:b/>
          <w:sz w:val="26"/>
          <w:szCs w:val="26"/>
        </w:rPr>
        <w:t xml:space="preserve"> </w:t>
      </w:r>
      <w:r w:rsidRPr="00D8197B">
        <w:rPr>
          <w:b/>
          <w:sz w:val="26"/>
          <w:szCs w:val="26"/>
        </w:rPr>
        <w:t>оздоровительного или санаторно-курортного лечения и обратно</w:t>
      </w:r>
    </w:p>
    <w:p w:rsidR="00794AF2" w:rsidRPr="00D8197B" w:rsidRDefault="00794AF2" w:rsidP="0054563A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1. </w:t>
      </w:r>
      <w:proofErr w:type="gramStart"/>
      <w:r w:rsidRPr="00D8197B">
        <w:rPr>
          <w:sz w:val="26"/>
          <w:szCs w:val="26"/>
        </w:rPr>
        <w:t>Лицу, замещающему муниципальную должность, и его несовершеннолетним детям в возрасте до 18 лет, а также детям, не достигшим возраста 23 лет, обучающимся по очной форме обучения в профессиональных образовательных организациях и образовательных организациях высшего образования, устанавливается частичная компенсация в размере 70 процентов от стоимости оздоровительной или санаторно-курортной путевки один раз в календарном году, а также компенсация стоимости проезда к месту</w:t>
      </w:r>
      <w:proofErr w:type="gramEnd"/>
      <w:r w:rsidRPr="00D8197B">
        <w:rPr>
          <w:sz w:val="26"/>
          <w:szCs w:val="26"/>
        </w:rPr>
        <w:t xml:space="preserve"> оздоровительного или санаторно-курортного лечения и обратно один раз в </w:t>
      </w:r>
      <w:r w:rsidR="007403A1" w:rsidRPr="00D8197B">
        <w:rPr>
          <w:sz w:val="26"/>
          <w:szCs w:val="26"/>
        </w:rPr>
        <w:t>два года</w:t>
      </w:r>
      <w:r w:rsidRPr="00D8197B">
        <w:rPr>
          <w:sz w:val="26"/>
          <w:szCs w:val="26"/>
        </w:rPr>
        <w:t>.</w:t>
      </w:r>
    </w:p>
    <w:p w:rsidR="00F013DF" w:rsidRPr="00D8197B" w:rsidRDefault="00794AF2" w:rsidP="00F013DF">
      <w:p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2. </w:t>
      </w:r>
      <w:proofErr w:type="gramStart"/>
      <w:r w:rsidRPr="00D8197B">
        <w:rPr>
          <w:sz w:val="26"/>
          <w:szCs w:val="26"/>
        </w:rPr>
        <w:t>Частичная компенсация стоимости оздоровительных и санаторно-курортных путевок</w:t>
      </w:r>
      <w:r w:rsidR="00F013DF" w:rsidRPr="00D8197B">
        <w:rPr>
          <w:sz w:val="26"/>
          <w:szCs w:val="26"/>
        </w:rPr>
        <w:t xml:space="preserve">, компенсация стоимости проезда к месту оздоровительного или санаторно-курортного лечения и обратно </w:t>
      </w:r>
      <w:r w:rsidR="00BE159C" w:rsidRPr="00D8197B">
        <w:rPr>
          <w:sz w:val="26"/>
          <w:szCs w:val="26"/>
        </w:rPr>
        <w:t>лицу, замещающему муниципальную должность</w:t>
      </w:r>
      <w:r w:rsidR="00F013DF" w:rsidRPr="00D8197B">
        <w:rPr>
          <w:sz w:val="26"/>
          <w:szCs w:val="26"/>
        </w:rPr>
        <w:t>, производится в порядке, установленном Положением о порядке, размерах и условиях стоимости оздоровительного или санаторно-курортного лечения и стоимости проезда</w:t>
      </w:r>
      <w:r w:rsidR="00BE159C" w:rsidRPr="00D8197B">
        <w:rPr>
          <w:sz w:val="26"/>
          <w:szCs w:val="26"/>
        </w:rPr>
        <w:t xml:space="preserve"> </w:t>
      </w:r>
      <w:r w:rsidR="00CE77A2" w:rsidRPr="00D8197B">
        <w:rPr>
          <w:sz w:val="26"/>
          <w:szCs w:val="26"/>
        </w:rPr>
        <w:t>лиц, замещавших муниципальные должности на постоянной основе</w:t>
      </w:r>
      <w:r w:rsidR="00F013DF" w:rsidRPr="00D8197B">
        <w:rPr>
          <w:sz w:val="26"/>
          <w:szCs w:val="26"/>
        </w:rPr>
        <w:t>, у</w:t>
      </w:r>
      <w:r w:rsidR="000260FB" w:rsidRPr="00D8197B">
        <w:rPr>
          <w:sz w:val="26"/>
          <w:szCs w:val="26"/>
        </w:rPr>
        <w:t>твержденным решением Совета депутатов</w:t>
      </w:r>
      <w:r w:rsidR="00F013DF" w:rsidRPr="00D8197B">
        <w:rPr>
          <w:sz w:val="26"/>
          <w:szCs w:val="26"/>
        </w:rPr>
        <w:t xml:space="preserve">. </w:t>
      </w:r>
      <w:proofErr w:type="gramEnd"/>
    </w:p>
    <w:p w:rsidR="00794AF2" w:rsidRPr="00D8197B" w:rsidRDefault="002D2161" w:rsidP="0054563A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D8197B">
        <w:rPr>
          <w:sz w:val="26"/>
          <w:szCs w:val="26"/>
        </w:rPr>
        <w:lastRenderedPageBreak/>
        <w:t>3</w:t>
      </w:r>
      <w:r w:rsidR="004143B1" w:rsidRPr="00D8197B">
        <w:rPr>
          <w:sz w:val="26"/>
          <w:szCs w:val="26"/>
        </w:rPr>
        <w:t>.</w:t>
      </w:r>
      <w:r w:rsidR="004143B1"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 xml:space="preserve">В календарном </w:t>
      </w:r>
      <w:r w:rsidRPr="00D8197B">
        <w:rPr>
          <w:sz w:val="26"/>
          <w:szCs w:val="26"/>
        </w:rPr>
        <w:t xml:space="preserve"> </w:t>
      </w:r>
      <w:r w:rsidR="00794AF2" w:rsidRPr="00D8197B">
        <w:rPr>
          <w:sz w:val="26"/>
          <w:szCs w:val="26"/>
        </w:rPr>
        <w:t>году предоставляется одна из льгот: оплата проезда к месту использования отпуска и обратно или оплата проезда к месту оздоровительного или санаторно-курортного лечения и обратно.</w:t>
      </w:r>
    </w:p>
    <w:p w:rsidR="0099360A" w:rsidRPr="00D8197B" w:rsidRDefault="0099360A" w:rsidP="0099360A">
      <w:pPr>
        <w:pStyle w:val="af5"/>
        <w:ind w:firstLine="709"/>
        <w:jc w:val="both"/>
        <w:rPr>
          <w:sz w:val="26"/>
          <w:szCs w:val="26"/>
        </w:rPr>
      </w:pPr>
    </w:p>
    <w:p w:rsidR="0099360A" w:rsidRPr="00D8197B" w:rsidRDefault="0099360A" w:rsidP="0099360A">
      <w:pPr>
        <w:pStyle w:val="af5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 xml:space="preserve">Статья 7. </w:t>
      </w:r>
      <w:r w:rsidRPr="00D8197B">
        <w:rPr>
          <w:b/>
          <w:sz w:val="26"/>
          <w:szCs w:val="26"/>
        </w:rPr>
        <w:t>Дополнительное пенсионное обеспечение</w:t>
      </w:r>
    </w:p>
    <w:p w:rsidR="0099360A" w:rsidRPr="00D8197B" w:rsidRDefault="0099360A" w:rsidP="0099360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D8197B">
        <w:rPr>
          <w:sz w:val="26"/>
          <w:szCs w:val="26"/>
        </w:rPr>
        <w:t>Дополнительное пенсионное обеспечение за выслугу лет и</w:t>
      </w:r>
      <w:r w:rsidR="00D625A6" w:rsidRPr="00D8197B">
        <w:rPr>
          <w:sz w:val="26"/>
          <w:szCs w:val="26"/>
        </w:rPr>
        <w:t>ли</w:t>
      </w:r>
      <w:r w:rsidRPr="00D8197B">
        <w:rPr>
          <w:sz w:val="26"/>
          <w:szCs w:val="26"/>
        </w:rPr>
        <w:t xml:space="preserve"> в связи с инвалидностью,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полномочий, обеспечивается в соответствии с Порядком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proofErr w:type="gramEnd"/>
      <w:r w:rsidR="000260FB" w:rsidRPr="00D8197B">
        <w:rPr>
          <w:sz w:val="26"/>
          <w:szCs w:val="26"/>
        </w:rPr>
        <w:t>, утвержденным решением Совета депутатов</w:t>
      </w:r>
      <w:r w:rsidRPr="00D8197B">
        <w:rPr>
          <w:sz w:val="26"/>
          <w:szCs w:val="26"/>
        </w:rPr>
        <w:t>.</w:t>
      </w:r>
    </w:p>
    <w:p w:rsidR="00794AF2" w:rsidRPr="00D8197B" w:rsidRDefault="00794AF2" w:rsidP="00794AF2">
      <w:pPr>
        <w:pStyle w:val="af5"/>
        <w:jc w:val="both"/>
        <w:rPr>
          <w:sz w:val="26"/>
          <w:szCs w:val="26"/>
        </w:rPr>
      </w:pPr>
    </w:p>
    <w:p w:rsidR="00794AF2" w:rsidRPr="00D8197B" w:rsidRDefault="0099360A" w:rsidP="0099360A">
      <w:pPr>
        <w:pStyle w:val="af5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>Статья 8</w:t>
      </w:r>
      <w:r w:rsidR="00794AF2" w:rsidRPr="00D8197B">
        <w:rPr>
          <w:sz w:val="26"/>
          <w:szCs w:val="26"/>
        </w:rPr>
        <w:t>.</w:t>
      </w:r>
      <w:r w:rsidR="00794AF2" w:rsidRPr="00D8197B">
        <w:rPr>
          <w:b/>
          <w:sz w:val="26"/>
          <w:szCs w:val="26"/>
        </w:rPr>
        <w:t xml:space="preserve"> Страхование</w:t>
      </w:r>
    </w:p>
    <w:p w:rsidR="004D6A97" w:rsidRPr="00D8197B" w:rsidRDefault="004D6A97" w:rsidP="0054563A">
      <w:pPr>
        <w:pStyle w:val="af5"/>
        <w:numPr>
          <w:ilvl w:val="0"/>
          <w:numId w:val="14"/>
        </w:numPr>
        <w:tabs>
          <w:tab w:val="left" w:pos="960"/>
        </w:tabs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Страхование </w:t>
      </w:r>
      <w:r w:rsidR="00DE5338" w:rsidRPr="00D8197B">
        <w:rPr>
          <w:sz w:val="26"/>
          <w:szCs w:val="26"/>
        </w:rPr>
        <w:t xml:space="preserve">главы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r w:rsidR="00DE5338" w:rsidRPr="00D8197B">
        <w:rPr>
          <w:sz w:val="26"/>
          <w:szCs w:val="26"/>
        </w:rPr>
        <w:t xml:space="preserve"> </w:t>
      </w:r>
      <w:r w:rsidR="002B03C9" w:rsidRPr="00D8197B">
        <w:rPr>
          <w:sz w:val="26"/>
          <w:szCs w:val="26"/>
        </w:rPr>
        <w:t>(далее - застрахованное лицо)</w:t>
      </w:r>
      <w:r w:rsidRPr="00D8197B">
        <w:rPr>
          <w:sz w:val="26"/>
          <w:szCs w:val="26"/>
        </w:rPr>
        <w:t xml:space="preserve"> осуществляет </w:t>
      </w:r>
      <w:r w:rsidR="00DE5338" w:rsidRPr="00D8197B">
        <w:rPr>
          <w:sz w:val="26"/>
          <w:szCs w:val="26"/>
        </w:rPr>
        <w:t xml:space="preserve">администрация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r w:rsidRPr="00D8197B">
        <w:rPr>
          <w:sz w:val="26"/>
          <w:szCs w:val="26"/>
        </w:rPr>
        <w:t xml:space="preserve"> (далее – Страхователь)</w:t>
      </w:r>
      <w:r w:rsidR="006466AB" w:rsidRPr="00D8197B">
        <w:rPr>
          <w:sz w:val="26"/>
          <w:szCs w:val="26"/>
        </w:rPr>
        <w:t xml:space="preserve"> </w:t>
      </w:r>
      <w:r w:rsidR="00DE5338" w:rsidRPr="00D8197B">
        <w:rPr>
          <w:sz w:val="26"/>
          <w:szCs w:val="26"/>
        </w:rPr>
        <w:t xml:space="preserve"> </w:t>
      </w:r>
      <w:r w:rsidR="006466AB" w:rsidRPr="00D8197B">
        <w:rPr>
          <w:sz w:val="26"/>
          <w:szCs w:val="26"/>
        </w:rPr>
        <w:t>посредством заключения договора страхования</w:t>
      </w:r>
      <w:r w:rsidRPr="00D8197B">
        <w:rPr>
          <w:sz w:val="26"/>
          <w:szCs w:val="26"/>
        </w:rPr>
        <w:t>со страховой компанией (далее –</w:t>
      </w:r>
      <w:r w:rsidR="00103005" w:rsidRPr="00D8197B">
        <w:rPr>
          <w:sz w:val="26"/>
          <w:szCs w:val="26"/>
        </w:rPr>
        <w:t xml:space="preserve"> С</w:t>
      </w:r>
      <w:r w:rsidRPr="00D8197B">
        <w:rPr>
          <w:sz w:val="26"/>
          <w:szCs w:val="26"/>
        </w:rPr>
        <w:t xml:space="preserve">траховщик) в соответствии с законодательством и муниципальными правовыми актами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r w:rsidRPr="00D8197B">
        <w:rPr>
          <w:sz w:val="26"/>
          <w:szCs w:val="26"/>
        </w:rPr>
        <w:t>.</w:t>
      </w:r>
    </w:p>
    <w:p w:rsidR="00103005" w:rsidRPr="00D8197B" w:rsidRDefault="00103005" w:rsidP="0054563A">
      <w:pPr>
        <w:pStyle w:val="af6"/>
        <w:numPr>
          <w:ilvl w:val="0"/>
          <w:numId w:val="14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Отношения между Страхователем и Страховщиком регулируются настоящим Порядком, иными правовыми актами и договором страхования, заключаемым в соответствии с гражданским законодательством.</w:t>
      </w:r>
    </w:p>
    <w:p w:rsidR="00450BD5" w:rsidRPr="00D8197B" w:rsidRDefault="00103005" w:rsidP="0054563A">
      <w:pPr>
        <w:pStyle w:val="af6"/>
        <w:numPr>
          <w:ilvl w:val="0"/>
          <w:numId w:val="14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Объектом страхования в период нахождения на муниципальной должности, в соо</w:t>
      </w:r>
      <w:r w:rsidR="001C7E7B" w:rsidRPr="00D8197B">
        <w:rPr>
          <w:sz w:val="26"/>
          <w:szCs w:val="26"/>
        </w:rPr>
        <w:t>тветствии с настоящим Порядком</w:t>
      </w:r>
      <w:r w:rsidRPr="00D8197B">
        <w:rPr>
          <w:sz w:val="26"/>
          <w:szCs w:val="26"/>
        </w:rPr>
        <w:t xml:space="preserve"> являются</w:t>
      </w:r>
      <w:r w:rsidR="00450BD5" w:rsidRPr="00D8197B">
        <w:rPr>
          <w:sz w:val="26"/>
          <w:szCs w:val="26"/>
        </w:rPr>
        <w:t>:</w:t>
      </w:r>
    </w:p>
    <w:p w:rsidR="00103005" w:rsidRPr="00D8197B" w:rsidRDefault="00103005" w:rsidP="0054563A">
      <w:pPr>
        <w:pStyle w:val="af6"/>
        <w:numPr>
          <w:ilvl w:val="0"/>
          <w:numId w:val="15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имущественные интересы, связанные с</w:t>
      </w:r>
      <w:r w:rsidR="00314C45" w:rsidRPr="00D8197B">
        <w:rPr>
          <w:sz w:val="26"/>
          <w:szCs w:val="26"/>
        </w:rPr>
        <w:t xml:space="preserve"> </w:t>
      </w:r>
      <w:r w:rsidRPr="00D8197B">
        <w:rPr>
          <w:sz w:val="26"/>
          <w:szCs w:val="26"/>
        </w:rPr>
        <w:t xml:space="preserve">причинением вреда жизни, здоровью </w:t>
      </w:r>
      <w:r w:rsidR="007F5A67" w:rsidRPr="00D8197B">
        <w:rPr>
          <w:sz w:val="26"/>
          <w:szCs w:val="26"/>
        </w:rPr>
        <w:t>застрахованного</w:t>
      </w:r>
      <w:r w:rsidRPr="00D8197B">
        <w:rPr>
          <w:sz w:val="26"/>
          <w:szCs w:val="26"/>
        </w:rPr>
        <w:t xml:space="preserve"> лиц</w:t>
      </w:r>
      <w:r w:rsidR="007F5A67" w:rsidRPr="00D8197B">
        <w:rPr>
          <w:sz w:val="26"/>
          <w:szCs w:val="26"/>
        </w:rPr>
        <w:t>а</w:t>
      </w:r>
      <w:r w:rsidRPr="00D8197B">
        <w:rPr>
          <w:sz w:val="26"/>
          <w:szCs w:val="26"/>
        </w:rPr>
        <w:t xml:space="preserve">, </w:t>
      </w:r>
      <w:r w:rsidR="007F5A67" w:rsidRPr="00D8197B">
        <w:rPr>
          <w:sz w:val="26"/>
          <w:szCs w:val="26"/>
        </w:rPr>
        <w:t>утратой застрахованным лицом</w:t>
      </w:r>
      <w:r w:rsidRPr="00D8197B">
        <w:rPr>
          <w:sz w:val="26"/>
          <w:szCs w:val="26"/>
        </w:rPr>
        <w:t xml:space="preserve"> трудоспособности</w:t>
      </w:r>
      <w:r w:rsidR="00450BD5" w:rsidRPr="00D8197B">
        <w:rPr>
          <w:sz w:val="26"/>
          <w:szCs w:val="26"/>
        </w:rPr>
        <w:t>;</w:t>
      </w:r>
    </w:p>
    <w:p w:rsidR="00450BD5" w:rsidRPr="00D8197B" w:rsidRDefault="00450BD5" w:rsidP="0054563A">
      <w:pPr>
        <w:pStyle w:val="af6"/>
        <w:numPr>
          <w:ilvl w:val="0"/>
          <w:numId w:val="15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имущественные интересы, связанные с владением, пользованием и распоряжением имуществом застрахованного лица.</w:t>
      </w:r>
    </w:p>
    <w:p w:rsidR="00725506" w:rsidRPr="00D8197B" w:rsidRDefault="00725506" w:rsidP="0054563A">
      <w:pPr>
        <w:pStyle w:val="af5"/>
        <w:numPr>
          <w:ilvl w:val="0"/>
          <w:numId w:val="14"/>
        </w:numPr>
        <w:tabs>
          <w:tab w:val="left" w:pos="960"/>
        </w:tabs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Страховыми случаями являются </w:t>
      </w:r>
      <w:r w:rsidR="002B04A1" w:rsidRPr="00D8197B">
        <w:rPr>
          <w:sz w:val="26"/>
          <w:szCs w:val="26"/>
        </w:rPr>
        <w:t>внезапные непреднамеренные для С</w:t>
      </w:r>
      <w:r w:rsidR="007F5A67" w:rsidRPr="00D8197B">
        <w:rPr>
          <w:sz w:val="26"/>
          <w:szCs w:val="26"/>
        </w:rPr>
        <w:t>трахователя и застрахованного</w:t>
      </w:r>
      <w:r w:rsidRPr="00D8197B">
        <w:rPr>
          <w:sz w:val="26"/>
          <w:szCs w:val="26"/>
        </w:rPr>
        <w:t xml:space="preserve"> лиц</w:t>
      </w:r>
      <w:r w:rsidR="007F5A67" w:rsidRPr="00D8197B">
        <w:rPr>
          <w:sz w:val="26"/>
          <w:szCs w:val="26"/>
        </w:rPr>
        <w:t>а</w:t>
      </w:r>
      <w:r w:rsidRPr="00D8197B">
        <w:rPr>
          <w:sz w:val="26"/>
          <w:szCs w:val="26"/>
        </w:rPr>
        <w:t xml:space="preserve">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</w:t>
      </w:r>
      <w:r w:rsidR="007F5A67" w:rsidRPr="00D8197B">
        <w:rPr>
          <w:sz w:val="26"/>
          <w:szCs w:val="26"/>
        </w:rPr>
        <w:t>ности либо смерти застрахованного</w:t>
      </w:r>
      <w:r w:rsidRPr="00D8197B">
        <w:rPr>
          <w:sz w:val="26"/>
          <w:szCs w:val="26"/>
        </w:rPr>
        <w:t xml:space="preserve"> лиц</w:t>
      </w:r>
      <w:r w:rsidR="007F5A67" w:rsidRPr="00D8197B">
        <w:rPr>
          <w:sz w:val="26"/>
          <w:szCs w:val="26"/>
        </w:rPr>
        <w:t>а</w:t>
      </w:r>
      <w:r w:rsidRPr="00D8197B">
        <w:rPr>
          <w:sz w:val="26"/>
          <w:szCs w:val="26"/>
        </w:rPr>
        <w:t xml:space="preserve">; </w:t>
      </w:r>
      <w:r w:rsidR="00450BD5" w:rsidRPr="00D8197B">
        <w:rPr>
          <w:sz w:val="26"/>
          <w:szCs w:val="26"/>
        </w:rPr>
        <w:t xml:space="preserve">повреждением или утратой его имущества, </w:t>
      </w:r>
      <w:proofErr w:type="gramStart"/>
      <w:r w:rsidRPr="00D8197B">
        <w:rPr>
          <w:sz w:val="26"/>
          <w:szCs w:val="26"/>
        </w:rPr>
        <w:t>при</w:t>
      </w:r>
      <w:proofErr w:type="gramEnd"/>
      <w:r w:rsidRPr="00D8197B">
        <w:rPr>
          <w:sz w:val="26"/>
          <w:szCs w:val="26"/>
        </w:rPr>
        <w:t>:</w:t>
      </w:r>
    </w:p>
    <w:p w:rsidR="00725506" w:rsidRPr="00D8197B" w:rsidRDefault="006466A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1)</w:t>
      </w:r>
      <w:r w:rsidRPr="00D8197B">
        <w:rPr>
          <w:sz w:val="26"/>
          <w:szCs w:val="26"/>
        </w:rPr>
        <w:tab/>
      </w:r>
      <w:proofErr w:type="gramStart"/>
      <w:r w:rsidR="00C51D7B" w:rsidRPr="00D8197B">
        <w:rPr>
          <w:sz w:val="26"/>
          <w:szCs w:val="26"/>
        </w:rPr>
        <w:t>исполнении</w:t>
      </w:r>
      <w:proofErr w:type="gramEnd"/>
      <w:r w:rsidR="00725506" w:rsidRPr="00D8197B">
        <w:rPr>
          <w:sz w:val="26"/>
          <w:szCs w:val="26"/>
        </w:rPr>
        <w:t xml:space="preserve"> должностных обязанностей на рабочем месте, в к</w:t>
      </w:r>
      <w:r w:rsidR="00C51D7B" w:rsidRPr="00D8197B">
        <w:rPr>
          <w:sz w:val="26"/>
          <w:szCs w:val="26"/>
        </w:rPr>
        <w:t>омандировках, разъездах</w:t>
      </w:r>
      <w:r w:rsidR="00725506" w:rsidRPr="00D8197B">
        <w:rPr>
          <w:sz w:val="26"/>
          <w:szCs w:val="26"/>
        </w:rPr>
        <w:t>;</w:t>
      </w:r>
    </w:p>
    <w:p w:rsidR="00725506" w:rsidRPr="00D8197B" w:rsidRDefault="006466A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2)</w:t>
      </w:r>
      <w:r w:rsidRPr="00D8197B">
        <w:rPr>
          <w:sz w:val="26"/>
          <w:szCs w:val="26"/>
        </w:rPr>
        <w:tab/>
      </w:r>
      <w:proofErr w:type="gramStart"/>
      <w:r w:rsidR="00725506" w:rsidRPr="00D8197B">
        <w:rPr>
          <w:sz w:val="26"/>
          <w:szCs w:val="26"/>
        </w:rPr>
        <w:t>следовании</w:t>
      </w:r>
      <w:proofErr w:type="gramEnd"/>
      <w:r w:rsidR="00725506" w:rsidRPr="00D8197B">
        <w:rPr>
          <w:sz w:val="26"/>
          <w:szCs w:val="26"/>
        </w:rPr>
        <w:t xml:space="preserve"> к месту работы или возвращении с места работы пешком, на транспорте, предоставленном </w:t>
      </w:r>
      <w:r w:rsidR="002B04A1" w:rsidRPr="00D8197B">
        <w:rPr>
          <w:sz w:val="26"/>
          <w:szCs w:val="26"/>
        </w:rPr>
        <w:t>С</w:t>
      </w:r>
      <w:r w:rsidR="00725506" w:rsidRPr="00D8197B">
        <w:rPr>
          <w:sz w:val="26"/>
          <w:szCs w:val="26"/>
        </w:rPr>
        <w:t>трахователем, личном или общественном транспорте;</w:t>
      </w:r>
    </w:p>
    <w:p w:rsidR="00725506" w:rsidRPr="00D8197B" w:rsidRDefault="00725506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3)</w:t>
      </w:r>
      <w:r w:rsidR="006466AB" w:rsidRPr="00D8197B">
        <w:rPr>
          <w:sz w:val="26"/>
          <w:szCs w:val="26"/>
        </w:rPr>
        <w:tab/>
      </w:r>
      <w:proofErr w:type="gramStart"/>
      <w:r w:rsidRPr="00D8197B">
        <w:rPr>
          <w:sz w:val="26"/>
          <w:szCs w:val="26"/>
        </w:rPr>
        <w:t>следовании</w:t>
      </w:r>
      <w:proofErr w:type="gramEnd"/>
      <w:r w:rsidRPr="00D8197B">
        <w:rPr>
          <w:sz w:val="26"/>
          <w:szCs w:val="26"/>
        </w:rPr>
        <w:t xml:space="preserve"> к месту командировки и обратно;</w:t>
      </w:r>
    </w:p>
    <w:p w:rsidR="006466AB" w:rsidRPr="00D8197B" w:rsidRDefault="006466A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4)</w:t>
      </w:r>
      <w:r w:rsidRPr="00D8197B">
        <w:rPr>
          <w:sz w:val="26"/>
          <w:szCs w:val="26"/>
        </w:rPr>
        <w:tab/>
      </w:r>
      <w:r w:rsidR="00C51D7B" w:rsidRPr="00D8197B">
        <w:rPr>
          <w:sz w:val="26"/>
          <w:szCs w:val="26"/>
        </w:rPr>
        <w:t>иных периодах</w:t>
      </w:r>
      <w:r w:rsidRPr="00D8197B">
        <w:rPr>
          <w:sz w:val="26"/>
          <w:szCs w:val="26"/>
        </w:rPr>
        <w:t xml:space="preserve">, когда за </w:t>
      </w:r>
      <w:r w:rsidR="002B03C9" w:rsidRPr="00D8197B">
        <w:rPr>
          <w:sz w:val="26"/>
          <w:szCs w:val="26"/>
        </w:rPr>
        <w:t xml:space="preserve">застрахованным лицом сохранялось место работы </w:t>
      </w:r>
      <w:r w:rsidRPr="00D8197B">
        <w:rPr>
          <w:sz w:val="26"/>
          <w:szCs w:val="26"/>
        </w:rPr>
        <w:t>(отпуск, период временной нетрудоспособности и т</w:t>
      </w:r>
      <w:r w:rsidR="00A81565">
        <w:rPr>
          <w:sz w:val="26"/>
          <w:szCs w:val="26"/>
        </w:rPr>
        <w:t>.</w:t>
      </w:r>
      <w:r w:rsidRPr="00D8197B">
        <w:rPr>
          <w:sz w:val="26"/>
          <w:szCs w:val="26"/>
        </w:rPr>
        <w:t>д.);</w:t>
      </w:r>
    </w:p>
    <w:p w:rsidR="002B04A1" w:rsidRPr="00D8197B" w:rsidRDefault="006466A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5</w:t>
      </w:r>
      <w:r w:rsidR="00725506" w:rsidRPr="00D8197B">
        <w:rPr>
          <w:sz w:val="26"/>
          <w:szCs w:val="26"/>
        </w:rPr>
        <w:t>)</w:t>
      </w:r>
      <w:r w:rsidRPr="00D8197B">
        <w:rPr>
          <w:sz w:val="26"/>
          <w:szCs w:val="26"/>
        </w:rPr>
        <w:tab/>
      </w:r>
      <w:r w:rsidR="00725506" w:rsidRPr="00D8197B">
        <w:rPr>
          <w:sz w:val="26"/>
          <w:szCs w:val="26"/>
        </w:rPr>
        <w:t>иных обстоятельствах в связи со служебн</w:t>
      </w:r>
      <w:r w:rsidR="002B04A1" w:rsidRPr="00D8197B">
        <w:rPr>
          <w:sz w:val="26"/>
          <w:szCs w:val="26"/>
        </w:rPr>
        <w:t xml:space="preserve">ой деятельностью </w:t>
      </w:r>
      <w:r w:rsidR="00450BD5" w:rsidRPr="00D8197B">
        <w:rPr>
          <w:sz w:val="26"/>
          <w:szCs w:val="26"/>
        </w:rPr>
        <w:t>застрахованного</w:t>
      </w:r>
      <w:r w:rsidR="002B03C9" w:rsidRPr="00D8197B">
        <w:rPr>
          <w:sz w:val="26"/>
          <w:szCs w:val="26"/>
        </w:rPr>
        <w:t xml:space="preserve"> лиц</w:t>
      </w:r>
      <w:r w:rsidR="00450BD5" w:rsidRPr="00D8197B">
        <w:rPr>
          <w:sz w:val="26"/>
          <w:szCs w:val="26"/>
        </w:rPr>
        <w:t>а</w:t>
      </w:r>
      <w:r w:rsidR="002B04A1" w:rsidRPr="00D8197B">
        <w:rPr>
          <w:sz w:val="26"/>
          <w:szCs w:val="26"/>
        </w:rPr>
        <w:t>.</w:t>
      </w:r>
    </w:p>
    <w:p w:rsidR="002B03C9" w:rsidRPr="00D8197B" w:rsidRDefault="00B7681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5</w:t>
      </w:r>
      <w:r w:rsidR="006466AB" w:rsidRPr="00D8197B">
        <w:rPr>
          <w:sz w:val="26"/>
          <w:szCs w:val="26"/>
        </w:rPr>
        <w:t>.</w:t>
      </w:r>
      <w:r w:rsidR="006466AB" w:rsidRPr="00D8197B">
        <w:rPr>
          <w:sz w:val="26"/>
          <w:szCs w:val="26"/>
        </w:rPr>
        <w:tab/>
      </w:r>
      <w:proofErr w:type="gramStart"/>
      <w:r w:rsidR="006466AB" w:rsidRPr="00D8197B">
        <w:rPr>
          <w:sz w:val="26"/>
          <w:szCs w:val="26"/>
        </w:rPr>
        <w:t>Страховыми</w:t>
      </w:r>
      <w:proofErr w:type="gramEnd"/>
      <w:r w:rsidR="006466AB" w:rsidRPr="00D8197B">
        <w:rPr>
          <w:sz w:val="26"/>
          <w:szCs w:val="26"/>
        </w:rPr>
        <w:t xml:space="preserve"> признаются случаи, </w:t>
      </w:r>
      <w:r w:rsidR="00EC525A" w:rsidRPr="00D8197B">
        <w:rPr>
          <w:sz w:val="26"/>
          <w:szCs w:val="26"/>
        </w:rPr>
        <w:t xml:space="preserve">если они произошли </w:t>
      </w:r>
      <w:r w:rsidR="00771787" w:rsidRPr="00D8197B">
        <w:rPr>
          <w:sz w:val="26"/>
          <w:szCs w:val="26"/>
        </w:rPr>
        <w:t>вследствие</w:t>
      </w:r>
      <w:r w:rsidR="002B03C9" w:rsidRPr="00D8197B">
        <w:rPr>
          <w:sz w:val="26"/>
          <w:szCs w:val="26"/>
        </w:rPr>
        <w:t>:</w:t>
      </w:r>
    </w:p>
    <w:p w:rsidR="003D3765" w:rsidRPr="00D8197B" w:rsidRDefault="00C51D7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lastRenderedPageBreak/>
        <w:t>1)</w:t>
      </w:r>
      <w:r w:rsidRPr="00D8197B">
        <w:rPr>
          <w:sz w:val="26"/>
          <w:szCs w:val="26"/>
        </w:rPr>
        <w:tab/>
      </w:r>
      <w:r w:rsidR="003D3765" w:rsidRPr="00D8197B">
        <w:rPr>
          <w:sz w:val="26"/>
          <w:szCs w:val="26"/>
        </w:rPr>
        <w:t>причинения следующего вреда здоровью: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ожоги в результате взрыва, действия электрического тока, пожара, химического, термического и иного воздействия;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ушибы или иные повреждения здоровья в результате обвала, падения предметов, падения застрахованных лиц;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ранения и иные повреждения здоровья в результате нападения животных, противоправных действий третьих лиц, использования застрахованными или третьими лицами транспортных средств, инструментов, оружия;</w:t>
      </w:r>
    </w:p>
    <w:p w:rsidR="006C29AC" w:rsidRPr="00D8197B" w:rsidRDefault="006C29AC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полномочий;</w:t>
      </w:r>
    </w:p>
    <w:p w:rsidR="002B03C9" w:rsidRPr="00D8197B" w:rsidRDefault="00C51D7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иные случаи, предусмотренные договором страхования</w:t>
      </w:r>
      <w:r w:rsidR="003D3765" w:rsidRPr="00D8197B">
        <w:rPr>
          <w:sz w:val="26"/>
          <w:szCs w:val="26"/>
        </w:rPr>
        <w:t>;</w:t>
      </w:r>
    </w:p>
    <w:p w:rsidR="003D3765" w:rsidRPr="00D8197B" w:rsidRDefault="003D3765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2)</w:t>
      </w:r>
      <w:r w:rsidRPr="00D8197B">
        <w:rPr>
          <w:sz w:val="26"/>
          <w:szCs w:val="26"/>
        </w:rPr>
        <w:tab/>
        <w:t xml:space="preserve">повреждения или утраты имущества в случае пожара, взрыва, действия воды, похищения имущества путем кражи, грабежа, разбоя, угона транспорта, порчи имущества, дорожно-транспортного происшествия, происшедшего не по вине застрахованного лица. </w:t>
      </w:r>
    </w:p>
    <w:p w:rsidR="002B03C9" w:rsidRPr="00D8197B" w:rsidRDefault="00B7681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6</w:t>
      </w:r>
      <w:r w:rsidR="00DC0381" w:rsidRPr="00D8197B">
        <w:rPr>
          <w:sz w:val="26"/>
          <w:szCs w:val="26"/>
        </w:rPr>
        <w:t>.</w:t>
      </w:r>
      <w:r w:rsidR="00DC0381" w:rsidRPr="00D8197B">
        <w:rPr>
          <w:sz w:val="26"/>
          <w:szCs w:val="26"/>
        </w:rPr>
        <w:tab/>
      </w:r>
      <w:r w:rsidR="002B03C9" w:rsidRPr="00D8197B">
        <w:rPr>
          <w:sz w:val="26"/>
          <w:szCs w:val="26"/>
        </w:rPr>
        <w:t xml:space="preserve">Не являются страховыми случаями события, происшедшие в период действия договора страхования и сопровождающиеся ранениями, увечьями и </w:t>
      </w:r>
      <w:r w:rsidR="004472B1" w:rsidRPr="00D8197B">
        <w:rPr>
          <w:sz w:val="26"/>
          <w:szCs w:val="26"/>
        </w:rPr>
        <w:t>иным вредом здоровью</w:t>
      </w:r>
      <w:r w:rsidR="002B03C9" w:rsidRPr="00D8197B">
        <w:rPr>
          <w:sz w:val="26"/>
          <w:szCs w:val="26"/>
        </w:rPr>
        <w:t>, приведшими к временной утрате общей трудоспособности, назначению инвалид</w:t>
      </w:r>
      <w:r w:rsidR="00C51D7B" w:rsidRPr="00D8197B">
        <w:rPr>
          <w:sz w:val="26"/>
          <w:szCs w:val="26"/>
        </w:rPr>
        <w:t>ности либо смерти застрахованного</w:t>
      </w:r>
      <w:r w:rsidR="002B03C9" w:rsidRPr="00D8197B">
        <w:rPr>
          <w:sz w:val="26"/>
          <w:szCs w:val="26"/>
        </w:rPr>
        <w:t xml:space="preserve"> лиц</w:t>
      </w:r>
      <w:r w:rsidR="00C51D7B" w:rsidRPr="00D8197B">
        <w:rPr>
          <w:sz w:val="26"/>
          <w:szCs w:val="26"/>
        </w:rPr>
        <w:t>а</w:t>
      </w:r>
      <w:r w:rsidR="002B03C9" w:rsidRPr="00D8197B">
        <w:rPr>
          <w:sz w:val="26"/>
          <w:szCs w:val="26"/>
        </w:rPr>
        <w:t xml:space="preserve">; повреждением или </w:t>
      </w:r>
      <w:r w:rsidR="00C51D7B" w:rsidRPr="00D8197B">
        <w:rPr>
          <w:sz w:val="26"/>
          <w:szCs w:val="26"/>
        </w:rPr>
        <w:t>утратой имущества застрахованного</w:t>
      </w:r>
      <w:r w:rsidR="002B03C9" w:rsidRPr="00D8197B">
        <w:rPr>
          <w:sz w:val="26"/>
          <w:szCs w:val="26"/>
        </w:rPr>
        <w:t xml:space="preserve"> лиц</w:t>
      </w:r>
      <w:r w:rsidR="00C51D7B" w:rsidRPr="00D8197B">
        <w:rPr>
          <w:sz w:val="26"/>
          <w:szCs w:val="26"/>
        </w:rPr>
        <w:t>а</w:t>
      </w:r>
      <w:proofErr w:type="gramStart"/>
      <w:r w:rsidR="002B03C9" w:rsidRPr="00D8197B">
        <w:rPr>
          <w:sz w:val="26"/>
          <w:szCs w:val="26"/>
        </w:rPr>
        <w:t>,а</w:t>
      </w:r>
      <w:proofErr w:type="gramEnd"/>
      <w:r w:rsidR="002B03C9" w:rsidRPr="00D8197B">
        <w:rPr>
          <w:sz w:val="26"/>
          <w:szCs w:val="26"/>
        </w:rPr>
        <w:t xml:space="preserve"> именно: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1) связанные с уходом за больным члено</w:t>
      </w:r>
      <w:r w:rsidR="00941A67" w:rsidRPr="00D8197B">
        <w:rPr>
          <w:sz w:val="26"/>
          <w:szCs w:val="26"/>
        </w:rPr>
        <w:t>м семьи;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2) </w:t>
      </w:r>
      <w:proofErr w:type="gramStart"/>
      <w:r w:rsidRPr="00D8197B">
        <w:rPr>
          <w:sz w:val="26"/>
          <w:szCs w:val="26"/>
        </w:rPr>
        <w:t>связанные</w:t>
      </w:r>
      <w:proofErr w:type="gramEnd"/>
      <w:r w:rsidRPr="00D8197B">
        <w:rPr>
          <w:sz w:val="26"/>
          <w:szCs w:val="26"/>
        </w:rPr>
        <w:t xml:space="preserve"> с объявлением карантина в установленном порядке;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3) при протезировании в условиях протезно-ортопедического стационара;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4) при заболеваниях СПИДом, венерическими заболеваниями и заболеваниями, передающимися половым путем;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5) самоубийства (кроме случаев, когда застрахованный был вынужден совершить суицид в результате противоправных действий третьих лиц, не являющихся лицами, имеющими право на получение страховых выплат);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6) события, вызванные умышленными действиями застрахованных лиц, по причинению вреда здоровью</w:t>
      </w:r>
      <w:r w:rsidR="004472B1" w:rsidRPr="00D8197B">
        <w:rPr>
          <w:sz w:val="26"/>
          <w:szCs w:val="26"/>
        </w:rPr>
        <w:t xml:space="preserve"> и имуществу</w:t>
      </w:r>
      <w:r w:rsidRPr="00D8197B">
        <w:rPr>
          <w:sz w:val="26"/>
          <w:szCs w:val="26"/>
        </w:rPr>
        <w:t>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7) события, вызванные добровольным приведением застрахованных лиц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8) несчастный случай при совершении или попытке совершения застрахованным лицом противоправных действий;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9)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опьянения;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10) события, вызванные дорожно-транспортным происшествием, происшедшим по вине застрахованного лица;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11) другие случаи, не связанные со служебной деятельностью.</w:t>
      </w:r>
    </w:p>
    <w:p w:rsidR="00DC0381" w:rsidRPr="00D8197B" w:rsidRDefault="00B7681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7</w:t>
      </w:r>
      <w:r w:rsidR="00205EA9" w:rsidRPr="00D8197B">
        <w:rPr>
          <w:sz w:val="26"/>
          <w:szCs w:val="26"/>
        </w:rPr>
        <w:t>.</w:t>
      </w:r>
      <w:r w:rsidR="00205EA9" w:rsidRPr="00D8197B">
        <w:rPr>
          <w:sz w:val="26"/>
          <w:szCs w:val="26"/>
        </w:rPr>
        <w:tab/>
      </w:r>
      <w:r w:rsidR="00941A67" w:rsidRPr="00D8197B">
        <w:rPr>
          <w:sz w:val="26"/>
          <w:szCs w:val="26"/>
        </w:rPr>
        <w:t xml:space="preserve">Страховщик возмещает вред, причиненный здоровью </w:t>
      </w:r>
      <w:r w:rsidR="003D3765" w:rsidRPr="00D8197B">
        <w:rPr>
          <w:sz w:val="26"/>
          <w:szCs w:val="26"/>
        </w:rPr>
        <w:t>и имуществу застрахованного лица в размерах, установленных</w:t>
      </w:r>
      <w:r w:rsidR="00941A67" w:rsidRPr="00D8197B">
        <w:rPr>
          <w:sz w:val="26"/>
          <w:szCs w:val="26"/>
        </w:rPr>
        <w:t xml:space="preserve"> в соответствии с договором страхования.</w:t>
      </w:r>
    </w:p>
    <w:p w:rsidR="00941A67" w:rsidRPr="00D8197B" w:rsidRDefault="00DF0C30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lastRenderedPageBreak/>
        <w:t>8</w:t>
      </w:r>
      <w:r w:rsidR="00941A67" w:rsidRPr="00D8197B">
        <w:rPr>
          <w:sz w:val="26"/>
          <w:szCs w:val="26"/>
        </w:rPr>
        <w:t>.</w:t>
      </w:r>
      <w:r w:rsidR="00941A67" w:rsidRPr="00D8197B">
        <w:rPr>
          <w:sz w:val="26"/>
          <w:szCs w:val="26"/>
        </w:rPr>
        <w:tab/>
        <w:t>Страховой суммой возмещения вреда, причиненного здоровью</w:t>
      </w:r>
      <w:r w:rsidR="009114FC" w:rsidRPr="00D8197B">
        <w:rPr>
          <w:sz w:val="26"/>
          <w:szCs w:val="26"/>
        </w:rPr>
        <w:t xml:space="preserve"> </w:t>
      </w:r>
      <w:r w:rsidR="003D3765" w:rsidRPr="00D8197B">
        <w:rPr>
          <w:sz w:val="26"/>
          <w:szCs w:val="26"/>
        </w:rPr>
        <w:t>и имуществу</w:t>
      </w:r>
      <w:r w:rsidR="00941A67" w:rsidRPr="00D8197B">
        <w:rPr>
          <w:sz w:val="26"/>
          <w:szCs w:val="26"/>
        </w:rPr>
        <w:t xml:space="preserve"> застрахованного лица, является определенная договором страхования денежная сумма, </w:t>
      </w:r>
      <w:proofErr w:type="gramStart"/>
      <w:r w:rsidR="00941A67" w:rsidRPr="00D8197B">
        <w:rPr>
          <w:sz w:val="26"/>
          <w:szCs w:val="26"/>
        </w:rPr>
        <w:t>исходя из которой определяются</w:t>
      </w:r>
      <w:proofErr w:type="gramEnd"/>
      <w:r w:rsidR="00941A67" w:rsidRPr="00D8197B">
        <w:rPr>
          <w:sz w:val="26"/>
          <w:szCs w:val="26"/>
        </w:rPr>
        <w:t xml:space="preserve"> размеры страховой премии и страховой суммы возмещения вреда.</w:t>
      </w:r>
    </w:p>
    <w:p w:rsidR="00941A67" w:rsidRPr="00D8197B" w:rsidRDefault="00DF0C30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9</w:t>
      </w:r>
      <w:r w:rsidR="00941A67" w:rsidRPr="00D8197B">
        <w:rPr>
          <w:sz w:val="26"/>
          <w:szCs w:val="26"/>
        </w:rPr>
        <w:t>.</w:t>
      </w:r>
      <w:r w:rsidR="00941A67" w:rsidRPr="00D8197B">
        <w:rPr>
          <w:sz w:val="26"/>
          <w:szCs w:val="26"/>
        </w:rPr>
        <w:tab/>
        <w:t>Страховой суммой возмещения вреда, причиненного здоровью застрахованного лица, является сумма</w:t>
      </w:r>
      <w:r w:rsidR="00941A67" w:rsidRPr="00A81565">
        <w:rPr>
          <w:sz w:val="26"/>
          <w:szCs w:val="26"/>
        </w:rPr>
        <w:t xml:space="preserve">, равная </w:t>
      </w:r>
      <w:r w:rsidR="00A81565">
        <w:rPr>
          <w:sz w:val="26"/>
          <w:szCs w:val="26"/>
        </w:rPr>
        <w:t>25</w:t>
      </w:r>
      <w:r w:rsidR="00941A67" w:rsidRPr="00A81565">
        <w:rPr>
          <w:sz w:val="26"/>
          <w:szCs w:val="26"/>
        </w:rPr>
        <w:t xml:space="preserve"> (</w:t>
      </w:r>
      <w:r w:rsidR="00A81565">
        <w:rPr>
          <w:sz w:val="26"/>
          <w:szCs w:val="26"/>
        </w:rPr>
        <w:t>двадцати пяти</w:t>
      </w:r>
      <w:r w:rsidR="00941A67" w:rsidRPr="00A81565">
        <w:rPr>
          <w:sz w:val="26"/>
          <w:szCs w:val="26"/>
        </w:rPr>
        <w:t>) процентам годового денежного содержания</w:t>
      </w:r>
      <w:r w:rsidR="00941A67" w:rsidRPr="00D8197B">
        <w:rPr>
          <w:sz w:val="26"/>
          <w:szCs w:val="26"/>
        </w:rPr>
        <w:t xml:space="preserve"> застрахованного лица.</w:t>
      </w:r>
    </w:p>
    <w:p w:rsidR="00941A67" w:rsidRPr="00D8197B" w:rsidRDefault="00941A67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</w:t>
      </w:r>
      <w:r w:rsidR="00030030" w:rsidRPr="00D8197B">
        <w:rPr>
          <w:sz w:val="26"/>
          <w:szCs w:val="26"/>
        </w:rPr>
        <w:t>0</w:t>
      </w:r>
      <w:r w:rsidRPr="00D8197B">
        <w:rPr>
          <w:sz w:val="26"/>
          <w:szCs w:val="26"/>
        </w:rPr>
        <w:t>.</w:t>
      </w:r>
      <w:r w:rsidRPr="00D8197B">
        <w:rPr>
          <w:sz w:val="26"/>
          <w:szCs w:val="26"/>
        </w:rPr>
        <w:tab/>
      </w:r>
      <w:proofErr w:type="gramStart"/>
      <w:r w:rsidRPr="00D8197B">
        <w:rPr>
          <w:sz w:val="26"/>
          <w:szCs w:val="26"/>
        </w:rPr>
        <w:t>Годовое денежное содержание застрахованного лица рассчитывается исходя из месячного фонд оплаты труда, установленного на 01 января текущего финансового года, умноженного на 12.</w:t>
      </w:r>
      <w:proofErr w:type="gramEnd"/>
    </w:p>
    <w:p w:rsidR="00941A67" w:rsidRPr="00D8197B" w:rsidRDefault="00030030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11</w:t>
      </w:r>
      <w:r w:rsidR="00941A67" w:rsidRPr="00D8197B">
        <w:rPr>
          <w:sz w:val="26"/>
          <w:szCs w:val="26"/>
        </w:rPr>
        <w:t>.</w:t>
      </w:r>
      <w:r w:rsidR="00941A67" w:rsidRPr="00D8197B">
        <w:rPr>
          <w:sz w:val="26"/>
          <w:szCs w:val="26"/>
        </w:rPr>
        <w:tab/>
      </w:r>
      <w:proofErr w:type="gramStart"/>
      <w:r w:rsidR="00941A67" w:rsidRPr="00D8197B">
        <w:rPr>
          <w:sz w:val="26"/>
          <w:szCs w:val="26"/>
        </w:rPr>
        <w:t>Состав месячного фонда оплаты труда определяется исходя из: ежемесячного денежного вознаграждения; ежемесячного денежного поощрения; ежемесячной (персональной) выплаты за сложность, напряженность и высокие достижения в работе; ежемесячной надбавки к должностному окладу за работу со сведениями, составляющими государственную тайну; ежемесячной надбавки по районному коэффициенту за работу в районах Крайнего Севера и приравненных к ним местностях;</w:t>
      </w:r>
      <w:proofErr w:type="gramEnd"/>
      <w:r w:rsidR="00941A67" w:rsidRPr="00D8197B">
        <w:rPr>
          <w:sz w:val="26"/>
          <w:szCs w:val="26"/>
        </w:rPr>
        <w:t xml:space="preserve"> ежемесячной процентной надбавки за работу в районах Крайнего Севера и приравненных к ним местностях.</w:t>
      </w:r>
    </w:p>
    <w:p w:rsidR="00EB655D" w:rsidRPr="00D8197B" w:rsidRDefault="00030030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12</w:t>
      </w:r>
      <w:r w:rsidR="00EB655D" w:rsidRPr="00D8197B">
        <w:rPr>
          <w:sz w:val="26"/>
          <w:szCs w:val="26"/>
        </w:rPr>
        <w:t>.</w:t>
      </w:r>
      <w:r w:rsidR="00EB655D" w:rsidRPr="00D8197B">
        <w:rPr>
          <w:sz w:val="26"/>
          <w:szCs w:val="26"/>
        </w:rPr>
        <w:tab/>
        <w:t xml:space="preserve">Перечень и стоимость имущества, подлежащего страхованию и принадлежащего застрахованному лицу на праве собственности, предоставляется застрахованным лицом Страхователю в письменном виде, в соответствии с требованиями, установленными Страховщиком. </w:t>
      </w:r>
    </w:p>
    <w:p w:rsidR="004D6A97" w:rsidRPr="00D8197B" w:rsidRDefault="004D6A97" w:rsidP="00794AF2">
      <w:pPr>
        <w:pStyle w:val="af5"/>
        <w:jc w:val="both"/>
        <w:rPr>
          <w:sz w:val="26"/>
          <w:szCs w:val="26"/>
        </w:rPr>
      </w:pPr>
    </w:p>
    <w:p w:rsidR="00794AF2" w:rsidRPr="00D8197B" w:rsidRDefault="00AA1919" w:rsidP="00AA1919">
      <w:pPr>
        <w:pStyle w:val="af5"/>
        <w:ind w:left="1843" w:hanging="1276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 xml:space="preserve">Статья </w:t>
      </w:r>
      <w:r w:rsidR="00794AF2" w:rsidRPr="00D8197B">
        <w:rPr>
          <w:sz w:val="26"/>
          <w:szCs w:val="26"/>
        </w:rPr>
        <w:t>9.</w:t>
      </w:r>
      <w:r w:rsidR="00794AF2" w:rsidRPr="00D8197B">
        <w:rPr>
          <w:b/>
          <w:sz w:val="26"/>
          <w:szCs w:val="26"/>
        </w:rPr>
        <w:t>Защита от насилия, угроз и других неправомерных действий</w:t>
      </w:r>
    </w:p>
    <w:p w:rsidR="00794AF2" w:rsidRPr="00D8197B" w:rsidRDefault="00794AF2" w:rsidP="00AA1919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Защита лица, замещающего муниципальную должность, и членов его семьи от насилия, угроз и других неправомерных действий в связи с исполнением им должностных полномочий осуществляется в случаях, порядке и на условиях, установленных законодательством Российской Федерации.</w:t>
      </w:r>
    </w:p>
    <w:sectPr w:rsidR="00794AF2" w:rsidRPr="00D8197B" w:rsidSect="0054563A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AC" w:rsidRDefault="001758AC">
      <w:r>
        <w:separator/>
      </w:r>
    </w:p>
  </w:endnote>
  <w:endnote w:type="continuationSeparator" w:id="0">
    <w:p w:rsidR="001758AC" w:rsidRDefault="0017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AC" w:rsidRDefault="001758AC">
      <w:r>
        <w:separator/>
      </w:r>
    </w:p>
  </w:footnote>
  <w:footnote w:type="continuationSeparator" w:id="0">
    <w:p w:rsidR="001758AC" w:rsidRDefault="00175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5C4E"/>
    <w:multiLevelType w:val="hybridMultilevel"/>
    <w:tmpl w:val="4A10BD06"/>
    <w:lvl w:ilvl="0" w:tplc="C764E1C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845A5"/>
    <w:multiLevelType w:val="hybridMultilevel"/>
    <w:tmpl w:val="2B5CC6AA"/>
    <w:lvl w:ilvl="0" w:tplc="D18A2266">
      <w:start w:val="3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AA05AF"/>
    <w:multiLevelType w:val="hybridMultilevel"/>
    <w:tmpl w:val="799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60FB"/>
    <w:rsid w:val="00030030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47AED"/>
    <w:rsid w:val="00051DFF"/>
    <w:rsid w:val="00053CD7"/>
    <w:rsid w:val="0005442B"/>
    <w:rsid w:val="000577A7"/>
    <w:rsid w:val="0006027A"/>
    <w:rsid w:val="000623FA"/>
    <w:rsid w:val="000670D1"/>
    <w:rsid w:val="000719B8"/>
    <w:rsid w:val="00073BA7"/>
    <w:rsid w:val="00073FFC"/>
    <w:rsid w:val="00074053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3416"/>
    <w:rsid w:val="000D60B6"/>
    <w:rsid w:val="000D6E79"/>
    <w:rsid w:val="000E0479"/>
    <w:rsid w:val="000E21D0"/>
    <w:rsid w:val="000E2688"/>
    <w:rsid w:val="000E31F2"/>
    <w:rsid w:val="000E3B35"/>
    <w:rsid w:val="000E550F"/>
    <w:rsid w:val="000E5F72"/>
    <w:rsid w:val="000F0ED6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3005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506F"/>
    <w:rsid w:val="001758AC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4AA3"/>
    <w:rsid w:val="001B5BE0"/>
    <w:rsid w:val="001B79DA"/>
    <w:rsid w:val="001C067D"/>
    <w:rsid w:val="001C0AC8"/>
    <w:rsid w:val="001C1482"/>
    <w:rsid w:val="001C2BEF"/>
    <w:rsid w:val="001C2E91"/>
    <w:rsid w:val="001C4D2C"/>
    <w:rsid w:val="001C4E61"/>
    <w:rsid w:val="001C5EC2"/>
    <w:rsid w:val="001C6056"/>
    <w:rsid w:val="001C6591"/>
    <w:rsid w:val="001C7E7B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3EB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5EA9"/>
    <w:rsid w:val="00207157"/>
    <w:rsid w:val="00211D6C"/>
    <w:rsid w:val="002152F2"/>
    <w:rsid w:val="00215686"/>
    <w:rsid w:val="00215B89"/>
    <w:rsid w:val="002171B7"/>
    <w:rsid w:val="00221645"/>
    <w:rsid w:val="00223201"/>
    <w:rsid w:val="0022538C"/>
    <w:rsid w:val="00225864"/>
    <w:rsid w:val="002270D0"/>
    <w:rsid w:val="00227BC0"/>
    <w:rsid w:val="002327B7"/>
    <w:rsid w:val="00235D3E"/>
    <w:rsid w:val="00236ADA"/>
    <w:rsid w:val="00237740"/>
    <w:rsid w:val="00240015"/>
    <w:rsid w:val="00240AE3"/>
    <w:rsid w:val="00242A6A"/>
    <w:rsid w:val="002474E8"/>
    <w:rsid w:val="00251C8C"/>
    <w:rsid w:val="00252455"/>
    <w:rsid w:val="002535E8"/>
    <w:rsid w:val="0025376B"/>
    <w:rsid w:val="00260E6C"/>
    <w:rsid w:val="0026159A"/>
    <w:rsid w:val="002628A9"/>
    <w:rsid w:val="00263B9B"/>
    <w:rsid w:val="00263D1B"/>
    <w:rsid w:val="00265E20"/>
    <w:rsid w:val="00265FB8"/>
    <w:rsid w:val="00266AB4"/>
    <w:rsid w:val="00274C5D"/>
    <w:rsid w:val="00277FD8"/>
    <w:rsid w:val="002806B3"/>
    <w:rsid w:val="002834D5"/>
    <w:rsid w:val="00283AC7"/>
    <w:rsid w:val="00284E9B"/>
    <w:rsid w:val="002858A8"/>
    <w:rsid w:val="00286759"/>
    <w:rsid w:val="0028772E"/>
    <w:rsid w:val="00287797"/>
    <w:rsid w:val="00290AB8"/>
    <w:rsid w:val="002910E6"/>
    <w:rsid w:val="00291662"/>
    <w:rsid w:val="00291BE2"/>
    <w:rsid w:val="0029248A"/>
    <w:rsid w:val="00292CAD"/>
    <w:rsid w:val="00293BBE"/>
    <w:rsid w:val="002945CD"/>
    <w:rsid w:val="00294AD8"/>
    <w:rsid w:val="00296427"/>
    <w:rsid w:val="00297178"/>
    <w:rsid w:val="002A138E"/>
    <w:rsid w:val="002A5F94"/>
    <w:rsid w:val="002A7196"/>
    <w:rsid w:val="002B03C9"/>
    <w:rsid w:val="002B04A1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C5FD2"/>
    <w:rsid w:val="002C6BEC"/>
    <w:rsid w:val="002D1D26"/>
    <w:rsid w:val="002D2161"/>
    <w:rsid w:val="002D33A1"/>
    <w:rsid w:val="002D4858"/>
    <w:rsid w:val="002D5607"/>
    <w:rsid w:val="002D5FBD"/>
    <w:rsid w:val="002D6389"/>
    <w:rsid w:val="002E0849"/>
    <w:rsid w:val="002E0FAA"/>
    <w:rsid w:val="002E168A"/>
    <w:rsid w:val="002E2D51"/>
    <w:rsid w:val="002E3BD7"/>
    <w:rsid w:val="002E4FEC"/>
    <w:rsid w:val="002E5706"/>
    <w:rsid w:val="002E755D"/>
    <w:rsid w:val="002F04E7"/>
    <w:rsid w:val="002F166A"/>
    <w:rsid w:val="002F199D"/>
    <w:rsid w:val="002F2A02"/>
    <w:rsid w:val="002F3863"/>
    <w:rsid w:val="002F442B"/>
    <w:rsid w:val="002F5127"/>
    <w:rsid w:val="002F5C18"/>
    <w:rsid w:val="002F6F97"/>
    <w:rsid w:val="002F701E"/>
    <w:rsid w:val="00302AA1"/>
    <w:rsid w:val="00304571"/>
    <w:rsid w:val="00304712"/>
    <w:rsid w:val="00304C58"/>
    <w:rsid w:val="003073DD"/>
    <w:rsid w:val="00314C45"/>
    <w:rsid w:val="00314EE0"/>
    <w:rsid w:val="003166A1"/>
    <w:rsid w:val="0031672E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2E10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2654"/>
    <w:rsid w:val="00353CD5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3505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7"/>
    <w:rsid w:val="003A0CEC"/>
    <w:rsid w:val="003A1E83"/>
    <w:rsid w:val="003A2B2A"/>
    <w:rsid w:val="003A3230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0DBA"/>
    <w:rsid w:val="003D17B5"/>
    <w:rsid w:val="003D376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F29D4"/>
    <w:rsid w:val="003F35B7"/>
    <w:rsid w:val="003F3695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6F8B"/>
    <w:rsid w:val="00407A54"/>
    <w:rsid w:val="00407B5C"/>
    <w:rsid w:val="00407B7D"/>
    <w:rsid w:val="00412411"/>
    <w:rsid w:val="00413775"/>
    <w:rsid w:val="004143B1"/>
    <w:rsid w:val="00414E23"/>
    <w:rsid w:val="004173B2"/>
    <w:rsid w:val="00422176"/>
    <w:rsid w:val="00423FED"/>
    <w:rsid w:val="004249B5"/>
    <w:rsid w:val="0042675A"/>
    <w:rsid w:val="004277B4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472B1"/>
    <w:rsid w:val="004503CE"/>
    <w:rsid w:val="00450912"/>
    <w:rsid w:val="00450BD5"/>
    <w:rsid w:val="00451EB5"/>
    <w:rsid w:val="0045383F"/>
    <w:rsid w:val="00457476"/>
    <w:rsid w:val="00457FA7"/>
    <w:rsid w:val="00460451"/>
    <w:rsid w:val="004612D7"/>
    <w:rsid w:val="004621F3"/>
    <w:rsid w:val="004624B4"/>
    <w:rsid w:val="004647B6"/>
    <w:rsid w:val="00467D0C"/>
    <w:rsid w:val="0047252E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47E0"/>
    <w:rsid w:val="00485F74"/>
    <w:rsid w:val="004869F5"/>
    <w:rsid w:val="004916E9"/>
    <w:rsid w:val="00493888"/>
    <w:rsid w:val="00494A2B"/>
    <w:rsid w:val="00497829"/>
    <w:rsid w:val="0049785D"/>
    <w:rsid w:val="004A046E"/>
    <w:rsid w:val="004A1A8E"/>
    <w:rsid w:val="004A7E83"/>
    <w:rsid w:val="004A7EB6"/>
    <w:rsid w:val="004B0F26"/>
    <w:rsid w:val="004B1910"/>
    <w:rsid w:val="004B1AE6"/>
    <w:rsid w:val="004B3168"/>
    <w:rsid w:val="004B3C23"/>
    <w:rsid w:val="004B3EBF"/>
    <w:rsid w:val="004B51A9"/>
    <w:rsid w:val="004B5717"/>
    <w:rsid w:val="004B7025"/>
    <w:rsid w:val="004B7981"/>
    <w:rsid w:val="004C3D2D"/>
    <w:rsid w:val="004C4236"/>
    <w:rsid w:val="004C4B47"/>
    <w:rsid w:val="004C5E98"/>
    <w:rsid w:val="004D0435"/>
    <w:rsid w:val="004D3F1E"/>
    <w:rsid w:val="004D55E5"/>
    <w:rsid w:val="004D6A97"/>
    <w:rsid w:val="004D76EF"/>
    <w:rsid w:val="004E02B5"/>
    <w:rsid w:val="004E1A2B"/>
    <w:rsid w:val="004E3BD4"/>
    <w:rsid w:val="004E3E34"/>
    <w:rsid w:val="004E4B9F"/>
    <w:rsid w:val="004E4C15"/>
    <w:rsid w:val="004E4FFC"/>
    <w:rsid w:val="004E51A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0225"/>
    <w:rsid w:val="00511FBA"/>
    <w:rsid w:val="00513FA5"/>
    <w:rsid w:val="005229A3"/>
    <w:rsid w:val="00522A7B"/>
    <w:rsid w:val="00525305"/>
    <w:rsid w:val="00526424"/>
    <w:rsid w:val="00526988"/>
    <w:rsid w:val="00527945"/>
    <w:rsid w:val="00531404"/>
    <w:rsid w:val="00531C9F"/>
    <w:rsid w:val="005338AB"/>
    <w:rsid w:val="00542856"/>
    <w:rsid w:val="00544092"/>
    <w:rsid w:val="00545338"/>
    <w:rsid w:val="0054563A"/>
    <w:rsid w:val="00547A3F"/>
    <w:rsid w:val="00547DD4"/>
    <w:rsid w:val="005503A0"/>
    <w:rsid w:val="00550C87"/>
    <w:rsid w:val="00551790"/>
    <w:rsid w:val="0055179C"/>
    <w:rsid w:val="005519D0"/>
    <w:rsid w:val="00551EF1"/>
    <w:rsid w:val="005520F2"/>
    <w:rsid w:val="005525A3"/>
    <w:rsid w:val="00553880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59C7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96DEC"/>
    <w:rsid w:val="005A0E88"/>
    <w:rsid w:val="005A2705"/>
    <w:rsid w:val="005A4459"/>
    <w:rsid w:val="005A616D"/>
    <w:rsid w:val="005A739D"/>
    <w:rsid w:val="005B187C"/>
    <w:rsid w:val="005B2597"/>
    <w:rsid w:val="005B2D73"/>
    <w:rsid w:val="005B3AA3"/>
    <w:rsid w:val="005B5DBD"/>
    <w:rsid w:val="005C1245"/>
    <w:rsid w:val="005C1FF7"/>
    <w:rsid w:val="005C2D27"/>
    <w:rsid w:val="005C2E98"/>
    <w:rsid w:val="005C3D9E"/>
    <w:rsid w:val="005C4B15"/>
    <w:rsid w:val="005C4BB4"/>
    <w:rsid w:val="005C6A9D"/>
    <w:rsid w:val="005C7E1C"/>
    <w:rsid w:val="005D0983"/>
    <w:rsid w:val="005D1C74"/>
    <w:rsid w:val="005D2167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66AB"/>
    <w:rsid w:val="006477DC"/>
    <w:rsid w:val="00650267"/>
    <w:rsid w:val="00650F4A"/>
    <w:rsid w:val="0065352F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770BF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134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9A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E70B2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506"/>
    <w:rsid w:val="00725749"/>
    <w:rsid w:val="00726D94"/>
    <w:rsid w:val="00727A47"/>
    <w:rsid w:val="007302A0"/>
    <w:rsid w:val="00732D7F"/>
    <w:rsid w:val="0073336B"/>
    <w:rsid w:val="007333FC"/>
    <w:rsid w:val="007403A1"/>
    <w:rsid w:val="007411DE"/>
    <w:rsid w:val="00741986"/>
    <w:rsid w:val="00741B4F"/>
    <w:rsid w:val="007453B9"/>
    <w:rsid w:val="0074721F"/>
    <w:rsid w:val="00750AA3"/>
    <w:rsid w:val="0075142D"/>
    <w:rsid w:val="00752AE0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1787"/>
    <w:rsid w:val="007722BB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AF2"/>
    <w:rsid w:val="007A1272"/>
    <w:rsid w:val="007A16F3"/>
    <w:rsid w:val="007A306D"/>
    <w:rsid w:val="007A57B6"/>
    <w:rsid w:val="007A6725"/>
    <w:rsid w:val="007B3B52"/>
    <w:rsid w:val="007B561F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399B"/>
    <w:rsid w:val="007E44EB"/>
    <w:rsid w:val="007E47CA"/>
    <w:rsid w:val="007E561D"/>
    <w:rsid w:val="007E61A2"/>
    <w:rsid w:val="007F0F12"/>
    <w:rsid w:val="007F1163"/>
    <w:rsid w:val="007F1300"/>
    <w:rsid w:val="007F1AF6"/>
    <w:rsid w:val="007F5A67"/>
    <w:rsid w:val="007F7343"/>
    <w:rsid w:val="00800A50"/>
    <w:rsid w:val="008013F9"/>
    <w:rsid w:val="008017B8"/>
    <w:rsid w:val="00801FF5"/>
    <w:rsid w:val="00804454"/>
    <w:rsid w:val="00804761"/>
    <w:rsid w:val="0080488B"/>
    <w:rsid w:val="00805256"/>
    <w:rsid w:val="008053E0"/>
    <w:rsid w:val="00810660"/>
    <w:rsid w:val="00810FCF"/>
    <w:rsid w:val="008117C1"/>
    <w:rsid w:val="00813445"/>
    <w:rsid w:val="00813CF7"/>
    <w:rsid w:val="00813D2C"/>
    <w:rsid w:val="00815497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1C24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3855"/>
    <w:rsid w:val="0086470A"/>
    <w:rsid w:val="008651E7"/>
    <w:rsid w:val="00866163"/>
    <w:rsid w:val="008669E9"/>
    <w:rsid w:val="00866F3A"/>
    <w:rsid w:val="008722A2"/>
    <w:rsid w:val="00872DC7"/>
    <w:rsid w:val="00873C23"/>
    <w:rsid w:val="00880341"/>
    <w:rsid w:val="00880D11"/>
    <w:rsid w:val="00881072"/>
    <w:rsid w:val="0088289C"/>
    <w:rsid w:val="008828C4"/>
    <w:rsid w:val="008852C4"/>
    <w:rsid w:val="008854B2"/>
    <w:rsid w:val="00885637"/>
    <w:rsid w:val="00886B71"/>
    <w:rsid w:val="00887253"/>
    <w:rsid w:val="00887847"/>
    <w:rsid w:val="008901BE"/>
    <w:rsid w:val="00895FC3"/>
    <w:rsid w:val="00897FCB"/>
    <w:rsid w:val="008A0C2D"/>
    <w:rsid w:val="008A42DE"/>
    <w:rsid w:val="008A6AD6"/>
    <w:rsid w:val="008B031C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FAB"/>
    <w:rsid w:val="008D35CA"/>
    <w:rsid w:val="008D3C17"/>
    <w:rsid w:val="008D4B1F"/>
    <w:rsid w:val="008D54A8"/>
    <w:rsid w:val="008D56A1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153"/>
    <w:rsid w:val="008F173B"/>
    <w:rsid w:val="008F23C9"/>
    <w:rsid w:val="008F35D3"/>
    <w:rsid w:val="008F65CC"/>
    <w:rsid w:val="008F6D8B"/>
    <w:rsid w:val="00901576"/>
    <w:rsid w:val="009016D6"/>
    <w:rsid w:val="00902ADD"/>
    <w:rsid w:val="00903657"/>
    <w:rsid w:val="009052DE"/>
    <w:rsid w:val="00907180"/>
    <w:rsid w:val="009073B3"/>
    <w:rsid w:val="009114FC"/>
    <w:rsid w:val="0091237A"/>
    <w:rsid w:val="00915AAD"/>
    <w:rsid w:val="009161DB"/>
    <w:rsid w:val="009170F6"/>
    <w:rsid w:val="0092045B"/>
    <w:rsid w:val="0092067C"/>
    <w:rsid w:val="00920751"/>
    <w:rsid w:val="0092335E"/>
    <w:rsid w:val="00923446"/>
    <w:rsid w:val="00924D5A"/>
    <w:rsid w:val="00925F90"/>
    <w:rsid w:val="00927DEB"/>
    <w:rsid w:val="009320BA"/>
    <w:rsid w:val="00935BAC"/>
    <w:rsid w:val="00936199"/>
    <w:rsid w:val="0093698B"/>
    <w:rsid w:val="00936D22"/>
    <w:rsid w:val="009370C2"/>
    <w:rsid w:val="00940001"/>
    <w:rsid w:val="00941A67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3AA"/>
    <w:rsid w:val="0096487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451C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87567"/>
    <w:rsid w:val="0099120C"/>
    <w:rsid w:val="00991DCE"/>
    <w:rsid w:val="0099360A"/>
    <w:rsid w:val="00993F87"/>
    <w:rsid w:val="00995E2D"/>
    <w:rsid w:val="0099712E"/>
    <w:rsid w:val="009A0D43"/>
    <w:rsid w:val="009A451B"/>
    <w:rsid w:val="009A544A"/>
    <w:rsid w:val="009A58F9"/>
    <w:rsid w:val="009B0154"/>
    <w:rsid w:val="009B11AF"/>
    <w:rsid w:val="009B189E"/>
    <w:rsid w:val="009B252E"/>
    <w:rsid w:val="009B2844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C61CB"/>
    <w:rsid w:val="009D1C36"/>
    <w:rsid w:val="009D4A02"/>
    <w:rsid w:val="009E0314"/>
    <w:rsid w:val="009E1EFB"/>
    <w:rsid w:val="009E2A69"/>
    <w:rsid w:val="009E6C5B"/>
    <w:rsid w:val="009E6E4F"/>
    <w:rsid w:val="009F33F9"/>
    <w:rsid w:val="009F46A5"/>
    <w:rsid w:val="009F4858"/>
    <w:rsid w:val="009F503C"/>
    <w:rsid w:val="009F78B2"/>
    <w:rsid w:val="00A00207"/>
    <w:rsid w:val="00A004AD"/>
    <w:rsid w:val="00A00A38"/>
    <w:rsid w:val="00A00C93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E22"/>
    <w:rsid w:val="00A26FB5"/>
    <w:rsid w:val="00A32879"/>
    <w:rsid w:val="00A33AF8"/>
    <w:rsid w:val="00A33EFB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6C5A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CE"/>
    <w:rsid w:val="00A803B8"/>
    <w:rsid w:val="00A81565"/>
    <w:rsid w:val="00A83DA9"/>
    <w:rsid w:val="00A86DE2"/>
    <w:rsid w:val="00A902E2"/>
    <w:rsid w:val="00A91A2D"/>
    <w:rsid w:val="00A92AE2"/>
    <w:rsid w:val="00A93947"/>
    <w:rsid w:val="00A95896"/>
    <w:rsid w:val="00AA1919"/>
    <w:rsid w:val="00AA245D"/>
    <w:rsid w:val="00AA2E85"/>
    <w:rsid w:val="00AA6D09"/>
    <w:rsid w:val="00AA7CAE"/>
    <w:rsid w:val="00AB2CA2"/>
    <w:rsid w:val="00AB38F0"/>
    <w:rsid w:val="00AB4A09"/>
    <w:rsid w:val="00AC079D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0B46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07582"/>
    <w:rsid w:val="00B114F6"/>
    <w:rsid w:val="00B130A2"/>
    <w:rsid w:val="00B13DFB"/>
    <w:rsid w:val="00B1434E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43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57A71"/>
    <w:rsid w:val="00B57ACB"/>
    <w:rsid w:val="00B57F00"/>
    <w:rsid w:val="00B61E59"/>
    <w:rsid w:val="00B6207E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5F85"/>
    <w:rsid w:val="00B7656C"/>
    <w:rsid w:val="00B7681B"/>
    <w:rsid w:val="00B76AE9"/>
    <w:rsid w:val="00B77E8D"/>
    <w:rsid w:val="00B80715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1569"/>
    <w:rsid w:val="00BD30BF"/>
    <w:rsid w:val="00BD40B0"/>
    <w:rsid w:val="00BD4373"/>
    <w:rsid w:val="00BD4E4A"/>
    <w:rsid w:val="00BD71FA"/>
    <w:rsid w:val="00BD7348"/>
    <w:rsid w:val="00BE159C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03FB"/>
    <w:rsid w:val="00C11C22"/>
    <w:rsid w:val="00C124A6"/>
    <w:rsid w:val="00C14E2B"/>
    <w:rsid w:val="00C16DF4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CAA"/>
    <w:rsid w:val="00C42692"/>
    <w:rsid w:val="00C427C3"/>
    <w:rsid w:val="00C42DCB"/>
    <w:rsid w:val="00C471E0"/>
    <w:rsid w:val="00C473C1"/>
    <w:rsid w:val="00C478B7"/>
    <w:rsid w:val="00C5189B"/>
    <w:rsid w:val="00C51D7B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95F19"/>
    <w:rsid w:val="00CA028E"/>
    <w:rsid w:val="00CA1F8C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EE8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6797"/>
    <w:rsid w:val="00CD71CB"/>
    <w:rsid w:val="00CD7CEF"/>
    <w:rsid w:val="00CD7D46"/>
    <w:rsid w:val="00CE034D"/>
    <w:rsid w:val="00CE10FD"/>
    <w:rsid w:val="00CE5508"/>
    <w:rsid w:val="00CE6F7E"/>
    <w:rsid w:val="00CE7418"/>
    <w:rsid w:val="00CE77A2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391E"/>
    <w:rsid w:val="00D14134"/>
    <w:rsid w:val="00D163F9"/>
    <w:rsid w:val="00D178C1"/>
    <w:rsid w:val="00D2026A"/>
    <w:rsid w:val="00D207B5"/>
    <w:rsid w:val="00D22449"/>
    <w:rsid w:val="00D22550"/>
    <w:rsid w:val="00D22B98"/>
    <w:rsid w:val="00D22DFA"/>
    <w:rsid w:val="00D269B8"/>
    <w:rsid w:val="00D26D33"/>
    <w:rsid w:val="00D2761F"/>
    <w:rsid w:val="00D27DAA"/>
    <w:rsid w:val="00D311D4"/>
    <w:rsid w:val="00D322C9"/>
    <w:rsid w:val="00D32B65"/>
    <w:rsid w:val="00D330C7"/>
    <w:rsid w:val="00D34342"/>
    <w:rsid w:val="00D344BA"/>
    <w:rsid w:val="00D35033"/>
    <w:rsid w:val="00D40630"/>
    <w:rsid w:val="00D42ACF"/>
    <w:rsid w:val="00D43A5F"/>
    <w:rsid w:val="00D443A3"/>
    <w:rsid w:val="00D45427"/>
    <w:rsid w:val="00D50F0A"/>
    <w:rsid w:val="00D51495"/>
    <w:rsid w:val="00D516C7"/>
    <w:rsid w:val="00D521A5"/>
    <w:rsid w:val="00D5443A"/>
    <w:rsid w:val="00D54614"/>
    <w:rsid w:val="00D55ABA"/>
    <w:rsid w:val="00D60DCC"/>
    <w:rsid w:val="00D61082"/>
    <w:rsid w:val="00D61921"/>
    <w:rsid w:val="00D624B3"/>
    <w:rsid w:val="00D625A6"/>
    <w:rsid w:val="00D66849"/>
    <w:rsid w:val="00D67970"/>
    <w:rsid w:val="00D71FEC"/>
    <w:rsid w:val="00D72C9D"/>
    <w:rsid w:val="00D72E8F"/>
    <w:rsid w:val="00D73A22"/>
    <w:rsid w:val="00D8197B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CCD"/>
    <w:rsid w:val="00DA73C9"/>
    <w:rsid w:val="00DB04AD"/>
    <w:rsid w:val="00DB171F"/>
    <w:rsid w:val="00DB5960"/>
    <w:rsid w:val="00DB5D08"/>
    <w:rsid w:val="00DB6CCB"/>
    <w:rsid w:val="00DB776B"/>
    <w:rsid w:val="00DC0381"/>
    <w:rsid w:val="00DC2B33"/>
    <w:rsid w:val="00DC4B42"/>
    <w:rsid w:val="00DC594E"/>
    <w:rsid w:val="00DD0680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38"/>
    <w:rsid w:val="00DE5366"/>
    <w:rsid w:val="00DE6EAE"/>
    <w:rsid w:val="00DE76AB"/>
    <w:rsid w:val="00DF0B37"/>
    <w:rsid w:val="00DF0C30"/>
    <w:rsid w:val="00DF24A6"/>
    <w:rsid w:val="00DF2C98"/>
    <w:rsid w:val="00DF39D6"/>
    <w:rsid w:val="00DF46A9"/>
    <w:rsid w:val="00DF4CBA"/>
    <w:rsid w:val="00DF7EFA"/>
    <w:rsid w:val="00E04FF6"/>
    <w:rsid w:val="00E07221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FDB"/>
    <w:rsid w:val="00E47D15"/>
    <w:rsid w:val="00E508E8"/>
    <w:rsid w:val="00E53B18"/>
    <w:rsid w:val="00E54F96"/>
    <w:rsid w:val="00E552F5"/>
    <w:rsid w:val="00E56179"/>
    <w:rsid w:val="00E5763E"/>
    <w:rsid w:val="00E6163A"/>
    <w:rsid w:val="00E62A54"/>
    <w:rsid w:val="00E63C13"/>
    <w:rsid w:val="00E64774"/>
    <w:rsid w:val="00E64901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A6BF0"/>
    <w:rsid w:val="00EB00FB"/>
    <w:rsid w:val="00EB02DF"/>
    <w:rsid w:val="00EB2283"/>
    <w:rsid w:val="00EB2466"/>
    <w:rsid w:val="00EB30E1"/>
    <w:rsid w:val="00EB328E"/>
    <w:rsid w:val="00EB4A02"/>
    <w:rsid w:val="00EB6065"/>
    <w:rsid w:val="00EB655D"/>
    <w:rsid w:val="00EB78DF"/>
    <w:rsid w:val="00EC069B"/>
    <w:rsid w:val="00EC0FDA"/>
    <w:rsid w:val="00EC1C0E"/>
    <w:rsid w:val="00EC1DAB"/>
    <w:rsid w:val="00EC2237"/>
    <w:rsid w:val="00EC48A2"/>
    <w:rsid w:val="00EC525A"/>
    <w:rsid w:val="00EC60DC"/>
    <w:rsid w:val="00EC658C"/>
    <w:rsid w:val="00EC7FB2"/>
    <w:rsid w:val="00ED0D4A"/>
    <w:rsid w:val="00ED309E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098D"/>
    <w:rsid w:val="00EF2BCB"/>
    <w:rsid w:val="00EF338F"/>
    <w:rsid w:val="00EF3DA9"/>
    <w:rsid w:val="00EF6BC3"/>
    <w:rsid w:val="00F01353"/>
    <w:rsid w:val="00F013DF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97B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6C5B"/>
    <w:rsid w:val="00F37638"/>
    <w:rsid w:val="00F41F5E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054F"/>
    <w:rsid w:val="00F82D8E"/>
    <w:rsid w:val="00F82EBD"/>
    <w:rsid w:val="00F8511D"/>
    <w:rsid w:val="00F911A4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891"/>
    <w:rsid w:val="00FB6B35"/>
    <w:rsid w:val="00FC0DC2"/>
    <w:rsid w:val="00FC2FE5"/>
    <w:rsid w:val="00FC32E5"/>
    <w:rsid w:val="00FC44D0"/>
    <w:rsid w:val="00FC5D00"/>
    <w:rsid w:val="00FC65D0"/>
    <w:rsid w:val="00FC7071"/>
    <w:rsid w:val="00FC74E0"/>
    <w:rsid w:val="00FD26B6"/>
    <w:rsid w:val="00FD2D2A"/>
    <w:rsid w:val="00FD4EF5"/>
    <w:rsid w:val="00FD65CB"/>
    <w:rsid w:val="00FD6F9E"/>
    <w:rsid w:val="00FE1656"/>
    <w:rsid w:val="00FE16DE"/>
    <w:rsid w:val="00FE1734"/>
    <w:rsid w:val="00FE4A64"/>
    <w:rsid w:val="00FF07EE"/>
    <w:rsid w:val="00FF0812"/>
    <w:rsid w:val="00FF091A"/>
    <w:rsid w:val="00FF1156"/>
    <w:rsid w:val="00FF28E9"/>
    <w:rsid w:val="00FF3287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C7"/>
    <w:rPr>
      <w:sz w:val="24"/>
      <w:szCs w:val="24"/>
    </w:rPr>
  </w:style>
  <w:style w:type="paragraph" w:styleId="1">
    <w:name w:val="heading 1"/>
    <w:basedOn w:val="a"/>
    <w:next w:val="a"/>
    <w:qFormat/>
    <w:rsid w:val="005759C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5759C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759C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759C7"/>
    <w:pPr>
      <w:jc w:val="both"/>
    </w:pPr>
    <w:rPr>
      <w:sz w:val="28"/>
    </w:rPr>
  </w:style>
  <w:style w:type="paragraph" w:styleId="a4">
    <w:name w:val="Title"/>
    <w:basedOn w:val="a"/>
    <w:qFormat/>
    <w:rsid w:val="005759C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5759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59C7"/>
  </w:style>
  <w:style w:type="paragraph" w:customStyle="1" w:styleId="--">
    <w:name w:val="- СТРАНИЦА -"/>
    <w:rsid w:val="005759C7"/>
    <w:rPr>
      <w:sz w:val="24"/>
      <w:szCs w:val="24"/>
    </w:rPr>
  </w:style>
  <w:style w:type="paragraph" w:styleId="a8">
    <w:name w:val="Body Text Indent"/>
    <w:basedOn w:val="a"/>
    <w:rsid w:val="005759C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3">
    <w:name w:val="Balloon Text"/>
    <w:basedOn w:val="a"/>
    <w:link w:val="af4"/>
    <w:rsid w:val="000F74E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0F74E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94AF2"/>
    <w:rPr>
      <w:sz w:val="24"/>
      <w:szCs w:val="24"/>
    </w:rPr>
  </w:style>
  <w:style w:type="paragraph" w:styleId="af6">
    <w:name w:val="List Paragraph"/>
    <w:basedOn w:val="a"/>
    <w:uiPriority w:val="99"/>
    <w:qFormat/>
    <w:rsid w:val="00BD7348"/>
    <w:pPr>
      <w:ind w:left="720"/>
      <w:contextualSpacing/>
    </w:pPr>
  </w:style>
  <w:style w:type="paragraph" w:customStyle="1" w:styleId="ConsNormal">
    <w:name w:val="ConsNormal"/>
    <w:uiPriority w:val="99"/>
    <w:rsid w:val="002F5127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745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7">
    <w:name w:val="Strong"/>
    <w:basedOn w:val="a0"/>
    <w:uiPriority w:val="22"/>
    <w:qFormat/>
    <w:rsid w:val="001B4AA3"/>
    <w:rPr>
      <w:b/>
      <w:bCs/>
    </w:rPr>
  </w:style>
  <w:style w:type="paragraph" w:styleId="af8">
    <w:name w:val="Normal (Web)"/>
    <w:basedOn w:val="a"/>
    <w:uiPriority w:val="99"/>
    <w:unhideWhenUsed/>
    <w:rsid w:val="008D2FAB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8D2FAB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D2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62EA-C2BA-49AA-8C10-BAF4C00F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13617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Галина Николаевна</cp:lastModifiedBy>
  <cp:revision>9</cp:revision>
  <cp:lastPrinted>2016-05-30T05:52:00Z</cp:lastPrinted>
  <dcterms:created xsi:type="dcterms:W3CDTF">2016-05-17T05:37:00Z</dcterms:created>
  <dcterms:modified xsi:type="dcterms:W3CDTF">2016-05-30T05:52:00Z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/>
  </property>
</Properties>
</file>