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1" w:rsidRDefault="009B1AB1" w:rsidP="009B1AB1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1AB1" w:rsidRPr="007D4E0F" w:rsidRDefault="009B1AB1" w:rsidP="009B1AB1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4E0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городское поселение </w:t>
      </w:r>
      <w:r w:rsidR="00A760A0">
        <w:rPr>
          <w:rFonts w:ascii="Times New Roman" w:hAnsi="Times New Roman"/>
          <w:b/>
          <w:bCs/>
          <w:color w:val="000000"/>
          <w:sz w:val="28"/>
          <w:szCs w:val="28"/>
        </w:rPr>
        <w:t>Кондинское</w:t>
      </w:r>
    </w:p>
    <w:p w:rsidR="009B1AB1" w:rsidRPr="007D4E0F" w:rsidRDefault="009B1AB1" w:rsidP="009B1AB1">
      <w:pPr>
        <w:jc w:val="center"/>
        <w:rPr>
          <w:rFonts w:ascii="Times New Roman" w:hAnsi="Times New Roman"/>
          <w:b/>
          <w:sz w:val="28"/>
          <w:szCs w:val="28"/>
        </w:rPr>
      </w:pPr>
      <w:r w:rsidRPr="007D4E0F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7D4E0F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</w:rPr>
        <w:t xml:space="preserve">Заседание </w:t>
      </w:r>
      <w:r w:rsidRPr="00D34754">
        <w:rPr>
          <w:b/>
          <w:color w:val="000000"/>
        </w:rPr>
        <w:t>межведомственного Совета  по противодействию коррупции</w:t>
      </w: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  <w:color w:val="000000"/>
        </w:rPr>
        <w:t xml:space="preserve">при главе городского поселения </w:t>
      </w:r>
      <w:r w:rsidR="00507A8E">
        <w:rPr>
          <w:b/>
          <w:color w:val="000000"/>
        </w:rPr>
        <w:t>Кондинское</w:t>
      </w:r>
    </w:p>
    <w:p w:rsidR="009B1AB1" w:rsidRPr="00D34754" w:rsidRDefault="009B1AB1" w:rsidP="009B1AB1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D34754">
        <w:rPr>
          <w:rFonts w:ascii="Times New Roman" w:hAnsi="Times New Roman"/>
          <w:color w:val="000000"/>
          <w:sz w:val="24"/>
          <w:szCs w:val="24"/>
        </w:rPr>
        <w:t>ПРОТОКОЛ</w:t>
      </w: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9B1AB1" w:rsidRPr="00D34754" w:rsidTr="00D34754">
        <w:tc>
          <w:tcPr>
            <w:tcW w:w="3178" w:type="dxa"/>
          </w:tcPr>
          <w:p w:rsidR="009B1AB1" w:rsidRPr="00D34754" w:rsidRDefault="009B1AB1" w:rsidP="00A76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507A8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4F74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6A5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9B1AB1" w:rsidRPr="00D34754" w:rsidRDefault="009B1AB1" w:rsidP="009B1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</w:tcPr>
          <w:p w:rsidR="009B1AB1" w:rsidRPr="00D34754" w:rsidRDefault="009B1AB1" w:rsidP="003E4F7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3E4F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B1AB1" w:rsidRPr="00D34754" w:rsidTr="00D34754">
        <w:tc>
          <w:tcPr>
            <w:tcW w:w="3178" w:type="dxa"/>
          </w:tcPr>
          <w:p w:rsidR="009B1AB1" w:rsidRPr="00D34754" w:rsidRDefault="009B1AB1" w:rsidP="009B1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B1AB1" w:rsidRPr="00D34754" w:rsidRDefault="009B1AB1" w:rsidP="00507A8E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пгт</w:t>
            </w:r>
            <w:proofErr w:type="spellEnd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507A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Кондинское</w:t>
            </w:r>
          </w:p>
        </w:tc>
        <w:tc>
          <w:tcPr>
            <w:tcW w:w="3122" w:type="dxa"/>
          </w:tcPr>
          <w:p w:rsidR="009B1AB1" w:rsidRPr="00D34754" w:rsidRDefault="009B1AB1" w:rsidP="009B1A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1AB1" w:rsidRPr="00D34754" w:rsidRDefault="009B1AB1" w:rsidP="009B1A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D34754">
        <w:rPr>
          <w:rFonts w:ascii="Times New Roman" w:hAnsi="Times New Roman"/>
          <w:b/>
          <w:iCs/>
          <w:sz w:val="24"/>
          <w:szCs w:val="24"/>
          <w:u w:val="single"/>
        </w:rPr>
        <w:t>Председатель: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554"/>
      </w:tblGrid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B1AB1" w:rsidRPr="00D34754" w:rsidRDefault="00B623DD" w:rsidP="00507A8E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Сергей </w:t>
            </w:r>
            <w:r w:rsidR="00507A8E">
              <w:rPr>
                <w:b/>
              </w:rPr>
              <w:t>Александрович Дерябин</w:t>
            </w:r>
            <w:r w:rsidR="00D34754"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B623DD" w:rsidRDefault="00B623DD" w:rsidP="00D34754">
            <w:pPr>
              <w:pStyle w:val="a3"/>
              <w:rPr>
                <w:lang w:val="ru-RU"/>
              </w:rPr>
            </w:pPr>
          </w:p>
          <w:p w:rsidR="009B1AB1" w:rsidRPr="00507A8E" w:rsidRDefault="009B1AB1" w:rsidP="00507A8E">
            <w:pPr>
              <w:pStyle w:val="a3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Pr="00D34754">
              <w:t xml:space="preserve"> </w:t>
            </w:r>
            <w:r w:rsidR="00D34754">
              <w:rPr>
                <w:lang w:val="ru-RU"/>
              </w:rPr>
              <w:t>г</w:t>
            </w:r>
            <w:r w:rsidR="00D34754" w:rsidRPr="00556936">
              <w:t>лава</w:t>
            </w:r>
            <w:r w:rsidR="00D34754" w:rsidRPr="00556936">
              <w:rPr>
                <w:rFonts w:ascii="Arial" w:hAnsi="Arial" w:cs="Arial"/>
              </w:rPr>
              <w:t xml:space="preserve"> </w:t>
            </w:r>
            <w:r w:rsidR="00D34754" w:rsidRPr="00556936">
              <w:t xml:space="preserve">городского поселения </w:t>
            </w:r>
            <w:r w:rsidR="00507A8E">
              <w:rPr>
                <w:lang w:val="ru-RU"/>
              </w:rPr>
              <w:t>Кондинское</w:t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D34754" w:rsidRDefault="00D34754" w:rsidP="00983D01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9B1AB1" w:rsidRDefault="009B1AB1" w:rsidP="00D34754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  <w:r w:rsidRPr="00D34754">
              <w:rPr>
                <w:b/>
                <w:u w:val="single"/>
              </w:rPr>
              <w:t>Присутствовали:</w:t>
            </w:r>
          </w:p>
          <w:p w:rsidR="00D34754" w:rsidRPr="00D34754" w:rsidRDefault="00D34754" w:rsidP="00D34754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6554" w:type="dxa"/>
            <w:shd w:val="clear" w:color="auto" w:fill="FFFFFF"/>
          </w:tcPr>
          <w:p w:rsidR="009B1AB1" w:rsidRPr="00D34754" w:rsidRDefault="00947CC8" w:rsidP="00983D01">
            <w:pPr>
              <w:pStyle w:val="a3"/>
              <w:ind w:left="521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B1AB1" w:rsidRPr="00947CC8" w:rsidRDefault="009B1AB1" w:rsidP="00983D01">
            <w:pPr>
              <w:pStyle w:val="Style6"/>
              <w:spacing w:line="240" w:lineRule="auto"/>
              <w:rPr>
                <w:b/>
              </w:rPr>
            </w:pPr>
          </w:p>
          <w:p w:rsidR="009B1AB1" w:rsidRPr="00D34754" w:rsidRDefault="00507A8E" w:rsidP="00947CC8">
            <w:pPr>
              <w:pStyle w:val="Style6"/>
              <w:spacing w:line="240" w:lineRule="auto"/>
              <w:ind w:right="210"/>
              <w:jc w:val="left"/>
            </w:pPr>
            <w:r>
              <w:rPr>
                <w:b/>
              </w:rPr>
              <w:t xml:space="preserve">Сергей Юрьевич </w:t>
            </w:r>
            <w:proofErr w:type="spellStart"/>
            <w:r>
              <w:rPr>
                <w:b/>
              </w:rPr>
              <w:t>Копыльов</w:t>
            </w:r>
            <w:proofErr w:type="spellEnd"/>
            <w:r w:rsidR="00B623DD"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9B1AB1" w:rsidRPr="00D34754" w:rsidRDefault="009B1AB1" w:rsidP="00983D01">
            <w:pPr>
              <w:pStyle w:val="a3"/>
              <w:jc w:val="both"/>
              <w:rPr>
                <w:lang w:val="ru-RU"/>
              </w:rPr>
            </w:pPr>
          </w:p>
          <w:p w:rsidR="009B1AB1" w:rsidRPr="00902027" w:rsidRDefault="009B1AB1" w:rsidP="00DD68B5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507A8E">
              <w:rPr>
                <w:lang w:val="ru-RU"/>
              </w:rPr>
              <w:t>заместитель главы</w:t>
            </w:r>
            <w:r w:rsidR="00B623DD" w:rsidRPr="00556936">
              <w:t xml:space="preserve"> администрации </w:t>
            </w:r>
            <w:r w:rsidR="00B623DD">
              <w:t xml:space="preserve">городского поселения </w:t>
            </w:r>
            <w:r w:rsidR="00507A8E">
              <w:rPr>
                <w:lang w:val="ru-RU"/>
              </w:rPr>
              <w:t>Кондинское</w:t>
            </w:r>
            <w:r w:rsidR="00902027">
              <w:rPr>
                <w:lang w:val="ru-RU"/>
              </w:rPr>
              <w:t xml:space="preserve">, заместитель председателя </w:t>
            </w:r>
            <w:r w:rsidR="00DD68B5">
              <w:rPr>
                <w:lang w:val="ru-RU"/>
              </w:rPr>
              <w:t>Совета</w:t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47CC8" w:rsidRDefault="00947CC8" w:rsidP="00947CC8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9B1AB1" w:rsidRPr="00947CC8" w:rsidRDefault="00507A8E" w:rsidP="00947CC8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Галина Николаевна Доронина</w:t>
            </w:r>
          </w:p>
        </w:tc>
        <w:tc>
          <w:tcPr>
            <w:tcW w:w="6554" w:type="dxa"/>
            <w:shd w:val="clear" w:color="auto" w:fill="FFFFFF"/>
          </w:tcPr>
          <w:p w:rsidR="00947CC8" w:rsidRDefault="00947CC8" w:rsidP="00B623DD">
            <w:pPr>
              <w:pStyle w:val="a3"/>
              <w:jc w:val="both"/>
              <w:rPr>
                <w:lang w:val="ru-RU"/>
              </w:rPr>
            </w:pPr>
          </w:p>
          <w:p w:rsidR="009B1AB1" w:rsidRPr="00902027" w:rsidRDefault="009B1AB1" w:rsidP="00DD68B5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proofErr w:type="spellStart"/>
            <w:r w:rsidR="00B623DD">
              <w:rPr>
                <w:lang w:val="ru-RU"/>
              </w:rPr>
              <w:t>н</w:t>
            </w:r>
            <w:proofErr w:type="spellEnd"/>
            <w:r w:rsidR="00B623DD" w:rsidRPr="00556936">
              <w:t xml:space="preserve">ачальник  </w:t>
            </w:r>
            <w:r w:rsidR="00507A8E">
              <w:rPr>
                <w:lang w:val="ru-RU"/>
              </w:rPr>
              <w:t xml:space="preserve">организационного отдела </w:t>
            </w:r>
            <w:r w:rsidR="00B623DD" w:rsidRPr="00556936">
              <w:t xml:space="preserve">администрации </w:t>
            </w:r>
            <w:r w:rsidR="00B623DD">
              <w:t xml:space="preserve">городского поселения </w:t>
            </w:r>
            <w:r w:rsidR="00507A8E">
              <w:rPr>
                <w:lang w:val="ru-RU"/>
              </w:rPr>
              <w:t>Кондинское</w:t>
            </w:r>
            <w:r w:rsidR="00902027">
              <w:rPr>
                <w:lang w:val="ru-RU"/>
              </w:rPr>
              <w:t xml:space="preserve">, секретарь </w:t>
            </w:r>
            <w:r w:rsidR="00DD68B5">
              <w:rPr>
                <w:lang w:val="ru-RU"/>
              </w:rPr>
              <w:t>Совета</w:t>
            </w:r>
            <w:bookmarkStart w:id="0" w:name="_GoBack"/>
            <w:bookmarkEnd w:id="0"/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47CC8" w:rsidRDefault="00947CC8" w:rsidP="00983D01">
            <w:pPr>
              <w:pStyle w:val="Style6"/>
              <w:spacing w:line="240" w:lineRule="auto"/>
              <w:rPr>
                <w:b/>
              </w:rPr>
            </w:pPr>
          </w:p>
          <w:p w:rsidR="009B1AB1" w:rsidRPr="00D34754" w:rsidRDefault="00507A8E" w:rsidP="003E4F74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Геннадий Степанович Першин</w:t>
            </w:r>
          </w:p>
        </w:tc>
        <w:tc>
          <w:tcPr>
            <w:tcW w:w="6554" w:type="dxa"/>
            <w:shd w:val="clear" w:color="auto" w:fill="FFFFFF"/>
          </w:tcPr>
          <w:p w:rsidR="00947CC8" w:rsidRDefault="00947CC8" w:rsidP="00B623DD">
            <w:pPr>
              <w:pStyle w:val="a3"/>
              <w:jc w:val="both"/>
              <w:rPr>
                <w:lang w:val="ru-RU"/>
              </w:rPr>
            </w:pPr>
          </w:p>
          <w:p w:rsidR="009B1AB1" w:rsidRPr="00507A8E" w:rsidRDefault="009B1AB1" w:rsidP="00507A8E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507A8E">
              <w:rPr>
                <w:lang w:val="ru-RU"/>
              </w:rPr>
              <w:t>председатель</w:t>
            </w:r>
            <w:r w:rsidR="00B623DD" w:rsidRPr="00556936">
              <w:t xml:space="preserve"> Совета депутатов городского поселения </w:t>
            </w:r>
            <w:r w:rsidR="00507A8E">
              <w:rPr>
                <w:lang w:val="ru-RU"/>
              </w:rPr>
              <w:t>Кондинское</w:t>
            </w:r>
          </w:p>
        </w:tc>
      </w:tr>
      <w:tr w:rsidR="009B1AB1" w:rsidRPr="00D34754" w:rsidTr="00A16459">
        <w:trPr>
          <w:trHeight w:val="240"/>
        </w:trPr>
        <w:tc>
          <w:tcPr>
            <w:tcW w:w="2842" w:type="dxa"/>
            <w:shd w:val="clear" w:color="auto" w:fill="FFFFFF"/>
          </w:tcPr>
          <w:p w:rsidR="00507A8E" w:rsidRDefault="00507A8E" w:rsidP="00983D01">
            <w:pPr>
              <w:pStyle w:val="Style6"/>
              <w:spacing w:line="240" w:lineRule="auto"/>
              <w:rPr>
                <w:b/>
              </w:rPr>
            </w:pPr>
          </w:p>
          <w:p w:rsidR="009B1AB1" w:rsidRPr="00D34754" w:rsidRDefault="00507A8E" w:rsidP="00983D01">
            <w:pPr>
              <w:pStyle w:val="Style6"/>
              <w:spacing w:line="240" w:lineRule="auto"/>
            </w:pPr>
            <w:r>
              <w:rPr>
                <w:b/>
              </w:rPr>
              <w:t>Надежда Петровна Баженова</w:t>
            </w:r>
          </w:p>
        </w:tc>
        <w:tc>
          <w:tcPr>
            <w:tcW w:w="6554" w:type="dxa"/>
            <w:shd w:val="clear" w:color="auto" w:fill="FFFFFF"/>
          </w:tcPr>
          <w:p w:rsidR="00947CC8" w:rsidRDefault="009B1AB1" w:rsidP="00B623DD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 </w:t>
            </w:r>
          </w:p>
          <w:p w:rsidR="009B1AB1" w:rsidRPr="00507A8E" w:rsidRDefault="009B1AB1" w:rsidP="00507A8E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>-</w:t>
            </w:r>
            <w:r w:rsidR="00B623DD">
              <w:t xml:space="preserve"> </w:t>
            </w:r>
            <w:proofErr w:type="spellStart"/>
            <w:r w:rsidR="00B623DD">
              <w:rPr>
                <w:lang w:val="ru-RU"/>
              </w:rPr>
              <w:t>п</w:t>
            </w:r>
            <w:proofErr w:type="spellEnd"/>
            <w:r w:rsidR="00B623DD" w:rsidRPr="00556936">
              <w:t xml:space="preserve">редседатель Совета ветеранов </w:t>
            </w:r>
            <w:r w:rsidR="00B623DD">
              <w:t>городского поселения</w:t>
            </w:r>
            <w:r w:rsidR="00B623DD" w:rsidRPr="00556936">
              <w:t xml:space="preserve"> </w:t>
            </w:r>
            <w:r w:rsidR="00507A8E">
              <w:rPr>
                <w:lang w:val="ru-RU"/>
              </w:rPr>
              <w:t>Кондинское</w:t>
            </w:r>
          </w:p>
        </w:tc>
      </w:tr>
    </w:tbl>
    <w:p w:rsidR="009B1AB1" w:rsidRPr="00D34754" w:rsidRDefault="009B1AB1" w:rsidP="009B1AB1">
      <w:pPr>
        <w:pStyle w:val="Style6"/>
        <w:spacing w:line="240" w:lineRule="auto"/>
      </w:pPr>
    </w:p>
    <w:p w:rsidR="009B1AB1" w:rsidRPr="00D34754" w:rsidRDefault="009B1AB1" w:rsidP="009B1AB1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b w:val="0"/>
          <w:sz w:val="24"/>
          <w:szCs w:val="24"/>
        </w:rPr>
      </w:pPr>
    </w:p>
    <w:p w:rsidR="009B1AB1" w:rsidRPr="00947CC8" w:rsidRDefault="009B1AB1" w:rsidP="00575DF3">
      <w:pPr>
        <w:pStyle w:val="Style6"/>
        <w:widowControl/>
        <w:numPr>
          <w:ilvl w:val="0"/>
          <w:numId w:val="1"/>
        </w:numPr>
        <w:tabs>
          <w:tab w:val="left" w:leader="underscore" w:pos="426"/>
        </w:tabs>
        <w:spacing w:line="240" w:lineRule="auto"/>
        <w:ind w:left="993" w:hanging="567"/>
        <w:rPr>
          <w:rStyle w:val="FontStyle13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 xml:space="preserve">Об утверждении повестки дня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межведомственного </w:t>
      </w:r>
      <w:r w:rsidR="00A16459">
        <w:rPr>
          <w:b/>
          <w:bCs/>
          <w:color w:val="000000"/>
        </w:rPr>
        <w:t xml:space="preserve">Совета </w:t>
      </w:r>
      <w:r w:rsidRPr="00D34754">
        <w:rPr>
          <w:b/>
          <w:bCs/>
          <w:color w:val="000000"/>
        </w:rPr>
        <w:t>по противодействию коррупции</w:t>
      </w:r>
      <w:r w:rsidR="00947CC8">
        <w:rPr>
          <w:b/>
          <w:bCs/>
          <w:color w:val="000000"/>
        </w:rPr>
        <w:t xml:space="preserve"> </w:t>
      </w:r>
      <w:r w:rsidR="00A16459">
        <w:rPr>
          <w:b/>
          <w:bCs/>
          <w:color w:val="000000"/>
        </w:rPr>
        <w:t>при главе</w:t>
      </w:r>
      <w:r w:rsidRPr="00947CC8">
        <w:rPr>
          <w:b/>
          <w:bCs/>
          <w:color w:val="000000"/>
        </w:rPr>
        <w:t xml:space="preserve">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городского поселения </w:t>
      </w:r>
      <w:r w:rsidR="00507A8E">
        <w:rPr>
          <w:rStyle w:val="FontStyle13"/>
          <w:rFonts w:eastAsia="Calibri"/>
          <w:color w:val="000000"/>
          <w:sz w:val="24"/>
          <w:szCs w:val="24"/>
        </w:rPr>
        <w:t>Кондинское</w:t>
      </w:r>
      <w:r w:rsidRPr="00947CC8">
        <w:rPr>
          <w:rStyle w:val="FontStyle13"/>
          <w:rFonts w:eastAsia="Calibri"/>
          <w:color w:val="000000"/>
          <w:sz w:val="24"/>
          <w:szCs w:val="24"/>
        </w:rPr>
        <w:t xml:space="preserve">. </w:t>
      </w:r>
    </w:p>
    <w:p w:rsidR="00A16459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3"/>
          <w:rFonts w:eastAsia="Calibri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>___________________________________________________________</w:t>
      </w:r>
      <w:r w:rsidR="00A16459">
        <w:rPr>
          <w:rStyle w:val="FontStyle13"/>
          <w:rFonts w:eastAsia="Calibri"/>
          <w:color w:val="000000"/>
          <w:sz w:val="24"/>
          <w:szCs w:val="24"/>
        </w:rPr>
        <w:t>___________</w:t>
      </w:r>
      <w:r w:rsidRPr="00D34754">
        <w:rPr>
          <w:rStyle w:val="FontStyle13"/>
          <w:rFonts w:eastAsia="Calibri"/>
          <w:color w:val="000000"/>
          <w:sz w:val="24"/>
          <w:szCs w:val="24"/>
        </w:rPr>
        <w:t>____</w:t>
      </w:r>
    </w:p>
    <w:p w:rsidR="009B1AB1" w:rsidRPr="00D34754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jc w:val="center"/>
        <w:rPr>
          <w:bCs/>
        </w:rPr>
      </w:pPr>
      <w:r w:rsidRPr="00D34754">
        <w:rPr>
          <w:bCs/>
        </w:rPr>
        <w:t>(</w:t>
      </w:r>
      <w:r w:rsidR="00947CC8">
        <w:rPr>
          <w:bCs/>
        </w:rPr>
        <w:t>С.</w:t>
      </w:r>
      <w:r w:rsidR="00507A8E">
        <w:rPr>
          <w:bCs/>
        </w:rPr>
        <w:t>А.Дерябин</w:t>
      </w:r>
      <w:r w:rsidRPr="00D34754">
        <w:rPr>
          <w:bCs/>
        </w:rPr>
        <w:t>)</w:t>
      </w:r>
    </w:p>
    <w:p w:rsidR="009B1AB1" w:rsidRPr="00D34754" w:rsidRDefault="009B1AB1" w:rsidP="00575DF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D34754" w:rsidRDefault="009B1AB1" w:rsidP="00575DF3">
      <w:pPr>
        <w:pStyle w:val="Style6"/>
        <w:widowControl/>
        <w:numPr>
          <w:ilvl w:val="1"/>
          <w:numId w:val="1"/>
        </w:numPr>
        <w:spacing w:line="240" w:lineRule="auto"/>
        <w:ind w:left="0" w:firstLine="426"/>
        <w:rPr>
          <w:bCs/>
          <w:color w:val="000000"/>
        </w:rPr>
      </w:pPr>
      <w:r w:rsidRPr="00D34754">
        <w:t>У</w:t>
      </w:r>
      <w:r w:rsidR="00A16459">
        <w:t xml:space="preserve">твердить </w:t>
      </w:r>
      <w:r w:rsidRPr="00D34754">
        <w:t xml:space="preserve">повестку дня  и регламента заседания </w:t>
      </w:r>
      <w:r w:rsidR="00947CC8">
        <w:t xml:space="preserve">межведомственного </w:t>
      </w:r>
      <w:r w:rsidRPr="00D34754">
        <w:t>Совета</w:t>
      </w:r>
      <w:r w:rsidR="00A16459">
        <w:t xml:space="preserve">  по противодействию коррупции при</w:t>
      </w:r>
      <w:r w:rsidR="00C41A1D">
        <w:t xml:space="preserve"> </w:t>
      </w:r>
      <w:r w:rsidR="00A16459">
        <w:t xml:space="preserve">главе городского поселения </w:t>
      </w:r>
      <w:r w:rsidR="00507A8E">
        <w:t>Кондинское</w:t>
      </w:r>
      <w:r w:rsidRPr="00D34754">
        <w:t xml:space="preserve">. </w:t>
      </w:r>
    </w:p>
    <w:p w:rsidR="009B1AB1" w:rsidRPr="00D34754" w:rsidRDefault="009B1AB1" w:rsidP="009B1AB1">
      <w:pPr>
        <w:pStyle w:val="Style6"/>
        <w:widowControl/>
        <w:spacing w:line="240" w:lineRule="auto"/>
        <w:ind w:left="285"/>
        <w:rPr>
          <w:bCs/>
          <w:color w:val="000000"/>
        </w:rPr>
      </w:pPr>
    </w:p>
    <w:p w:rsidR="003B79D3" w:rsidRPr="00A16459" w:rsidRDefault="001A43B5" w:rsidP="006A5CAD">
      <w:pPr>
        <w:pStyle w:val="Style6"/>
        <w:numPr>
          <w:ilvl w:val="0"/>
          <w:numId w:val="1"/>
        </w:numPr>
        <w:pBdr>
          <w:bottom w:val="single" w:sz="4" w:space="1" w:color="auto"/>
        </w:pBdr>
        <w:spacing w:line="240" w:lineRule="auto"/>
      </w:pPr>
      <w:r w:rsidRPr="00897D0D">
        <w:rPr>
          <w:b/>
        </w:rPr>
        <w:t>Об исполнении Федерального закона от 05 апреля 2014 года № 44-ФЗ о контрактной системе при выполнении работ и оказания услуг для муниципальных нужд, о принимаемых мерах, направленных на повышение прозрачности закупок.</w:t>
      </w:r>
      <w:r w:rsidRPr="00347F7F">
        <w:rPr>
          <w:b/>
          <w:color w:val="000000"/>
        </w:rPr>
        <w:t xml:space="preserve"> </w:t>
      </w:r>
      <w:r w:rsidR="003E4F74" w:rsidRPr="00347F7F">
        <w:rPr>
          <w:rStyle w:val="FontStyle13"/>
          <w:color w:val="000000"/>
        </w:rPr>
        <w:t xml:space="preserve"> </w:t>
      </w:r>
    </w:p>
    <w:p w:rsidR="009B1AB1" w:rsidRPr="00D34754" w:rsidRDefault="009B1AB1" w:rsidP="00575DF3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  <w:r w:rsidRPr="00D34754">
        <w:rPr>
          <w:rFonts w:ascii="Times New Roman" w:hAnsi="Times New Roman"/>
          <w:sz w:val="24"/>
          <w:szCs w:val="24"/>
        </w:rPr>
        <w:t>(</w:t>
      </w:r>
      <w:r w:rsidR="00507A8E">
        <w:rPr>
          <w:rFonts w:ascii="Times New Roman" w:hAnsi="Times New Roman"/>
          <w:sz w:val="24"/>
          <w:szCs w:val="24"/>
        </w:rPr>
        <w:t>С.А.Иванов</w:t>
      </w:r>
      <w:r w:rsidRPr="00D34754">
        <w:rPr>
          <w:rFonts w:ascii="Times New Roman" w:hAnsi="Times New Roman"/>
          <w:sz w:val="24"/>
          <w:szCs w:val="24"/>
        </w:rPr>
        <w:t>)</w:t>
      </w:r>
    </w:p>
    <w:p w:rsidR="009B1AB1" w:rsidRPr="00D34754" w:rsidRDefault="009B1AB1" w:rsidP="00575DF3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89559F" w:rsidRDefault="009B1AB1" w:rsidP="009B1AB1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>2.1. Информацию  принять к сведению.</w:t>
      </w:r>
    </w:p>
    <w:p w:rsidR="00C629B9" w:rsidRPr="0089559F" w:rsidRDefault="009B1AB1" w:rsidP="006A5CA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 xml:space="preserve">2.2. </w:t>
      </w:r>
      <w:r w:rsidR="006A5CAD" w:rsidRPr="0089559F">
        <w:rPr>
          <w:rFonts w:ascii="Times New Roman" w:hAnsi="Times New Roman"/>
          <w:sz w:val="24"/>
          <w:szCs w:val="24"/>
        </w:rPr>
        <w:t xml:space="preserve">Продолжать </w:t>
      </w:r>
      <w:r w:rsidR="006A5CAD" w:rsidRPr="001A43B5">
        <w:rPr>
          <w:rFonts w:ascii="Times New Roman" w:hAnsi="Times New Roman"/>
          <w:sz w:val="24"/>
          <w:szCs w:val="24"/>
        </w:rPr>
        <w:t xml:space="preserve">работу по </w:t>
      </w:r>
      <w:r w:rsidR="001A43B5" w:rsidRPr="001A43B5">
        <w:rPr>
          <w:rFonts w:ascii="Times New Roman" w:hAnsi="Times New Roman"/>
        </w:rPr>
        <w:t>исполнении Федерального закона от 05 апреля 2014 года № 44-ФЗ о контрактной системе при выполнении работ и оказания услуг для муниципальных нужд, о принимаемых мерах, направленных на повышение прозрачности закупок</w:t>
      </w:r>
      <w:r w:rsidR="006A5CAD" w:rsidRPr="001A43B5">
        <w:rPr>
          <w:rFonts w:ascii="Times New Roman" w:hAnsi="Times New Roman"/>
          <w:sz w:val="24"/>
          <w:szCs w:val="24"/>
        </w:rPr>
        <w:t>.</w:t>
      </w:r>
    </w:p>
    <w:p w:rsidR="009B1AB1" w:rsidRPr="0089559F" w:rsidRDefault="009B1AB1" w:rsidP="009B1AB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9B1AB1" w:rsidRPr="0089559F" w:rsidRDefault="009B1AB1" w:rsidP="009B1AB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9559F">
        <w:rPr>
          <w:rFonts w:ascii="Times New Roman" w:hAnsi="Times New Roman"/>
          <w:sz w:val="24"/>
          <w:szCs w:val="24"/>
          <w:u w:val="single"/>
        </w:rPr>
        <w:t>Срок исполнения: постоянно</w:t>
      </w:r>
    </w:p>
    <w:p w:rsidR="009B1AB1" w:rsidRPr="0089559F" w:rsidRDefault="009B1AB1" w:rsidP="009B1AB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29B9" w:rsidRPr="0089559F" w:rsidRDefault="001A43B5" w:rsidP="00575DF3">
      <w:pPr>
        <w:pStyle w:val="a4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897D0D">
        <w:rPr>
          <w:rFonts w:ascii="Times New Roman" w:hAnsi="Times New Roman"/>
          <w:b/>
        </w:rPr>
        <w:t xml:space="preserve">О подведении итогов сдачи муниципальными служащими администрации городского поселения </w:t>
      </w:r>
      <w:r w:rsidR="00507A8E">
        <w:rPr>
          <w:rFonts w:ascii="Times New Roman" w:hAnsi="Times New Roman"/>
          <w:b/>
        </w:rPr>
        <w:t>Кондинское</w:t>
      </w:r>
      <w:r w:rsidRPr="00897D0D">
        <w:rPr>
          <w:rFonts w:ascii="Times New Roman" w:hAnsi="Times New Roman"/>
          <w:b/>
        </w:rPr>
        <w:t xml:space="preserve"> и руководителями подведомственных муниципальных учреждений городского поселения </w:t>
      </w:r>
      <w:r w:rsidR="00507A8E">
        <w:rPr>
          <w:rFonts w:ascii="Times New Roman" w:hAnsi="Times New Roman"/>
          <w:b/>
        </w:rPr>
        <w:t>Кондинское</w:t>
      </w:r>
      <w:r w:rsidRPr="00897D0D">
        <w:rPr>
          <w:rFonts w:ascii="Times New Roman" w:hAnsi="Times New Roman"/>
          <w:b/>
        </w:rPr>
        <w:t xml:space="preserve"> сведений о доходах и имуществе.</w:t>
      </w:r>
      <w:r w:rsidRPr="00897D0D">
        <w:rPr>
          <w:rFonts w:ascii="Times New Roman" w:hAnsi="Times New Roman"/>
          <w:b/>
          <w:color w:val="000000"/>
        </w:rPr>
        <w:t xml:space="preserve"> </w:t>
      </w:r>
    </w:p>
    <w:p w:rsidR="00C629B9" w:rsidRPr="0089559F" w:rsidRDefault="00C629B9" w:rsidP="00575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6461" w:rsidRPr="0089559F">
        <w:rPr>
          <w:rFonts w:ascii="Times New Roman" w:hAnsi="Times New Roman" w:cs="Times New Roman"/>
          <w:sz w:val="24"/>
          <w:szCs w:val="24"/>
        </w:rPr>
        <w:t>___</w:t>
      </w:r>
      <w:r w:rsidRPr="0089559F">
        <w:rPr>
          <w:rFonts w:ascii="Times New Roman" w:hAnsi="Times New Roman" w:cs="Times New Roman"/>
          <w:sz w:val="24"/>
          <w:szCs w:val="24"/>
        </w:rPr>
        <w:t>__</w:t>
      </w:r>
    </w:p>
    <w:p w:rsidR="009B1AB1" w:rsidRPr="0089559F" w:rsidRDefault="009B1AB1" w:rsidP="00575DF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(</w:t>
      </w:r>
      <w:r w:rsidR="00507A8E">
        <w:rPr>
          <w:rFonts w:ascii="Times New Roman" w:hAnsi="Times New Roman" w:cs="Times New Roman"/>
          <w:sz w:val="24"/>
          <w:szCs w:val="24"/>
        </w:rPr>
        <w:t>Г.Н.Доронина</w:t>
      </w:r>
      <w:r w:rsidRPr="0089559F">
        <w:rPr>
          <w:rFonts w:ascii="Times New Roman" w:hAnsi="Times New Roman" w:cs="Times New Roman"/>
          <w:iCs/>
          <w:sz w:val="24"/>
          <w:szCs w:val="24"/>
        </w:rPr>
        <w:t>)</w:t>
      </w:r>
    </w:p>
    <w:p w:rsidR="009B1AB1" w:rsidRPr="0089559F" w:rsidRDefault="009B1AB1" w:rsidP="0057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559F">
        <w:rPr>
          <w:rFonts w:ascii="Times New Roman" w:hAnsi="Times New Roman"/>
          <w:b/>
          <w:sz w:val="24"/>
          <w:szCs w:val="24"/>
        </w:rPr>
        <w:t>РЕШИЛИ:</w:t>
      </w:r>
    </w:p>
    <w:p w:rsidR="00D06E4F" w:rsidRPr="001A43B5" w:rsidRDefault="009B1AB1" w:rsidP="001A43B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>3.1.  Информацию принять к сведению.</w:t>
      </w:r>
    </w:p>
    <w:p w:rsidR="009B1AB1" w:rsidRPr="0089559F" w:rsidRDefault="009B1AB1" w:rsidP="009B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B1" w:rsidRPr="0089559F" w:rsidRDefault="00526461" w:rsidP="009B1AB1">
      <w:pPr>
        <w:spacing w:after="0" w:line="240" w:lineRule="auto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  <w:r w:rsidRPr="0089559F">
        <w:rPr>
          <w:rFonts w:ascii="Times New Roman" w:hAnsi="Times New Roman"/>
          <w:sz w:val="24"/>
          <w:szCs w:val="24"/>
          <w:u w:val="single"/>
        </w:rPr>
        <w:t>Срок исполнения: постоянно</w:t>
      </w:r>
    </w:p>
    <w:p w:rsidR="009B1AB1" w:rsidRPr="0089559F" w:rsidRDefault="009B1AB1" w:rsidP="009B1AB1">
      <w:pPr>
        <w:spacing w:after="0" w:line="240" w:lineRule="auto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</w:p>
    <w:p w:rsidR="00526461" w:rsidRPr="0089559F" w:rsidRDefault="009B1AB1" w:rsidP="00526461">
      <w:pPr>
        <w:pStyle w:val="a4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9559F">
        <w:rPr>
          <w:rFonts w:ascii="Times New Roman" w:hAnsi="Times New Roman"/>
          <w:b/>
          <w:sz w:val="24"/>
          <w:szCs w:val="24"/>
        </w:rPr>
        <w:t xml:space="preserve">4. </w:t>
      </w:r>
      <w:r w:rsidR="001A43B5" w:rsidRPr="00897D0D">
        <w:rPr>
          <w:rFonts w:ascii="Times New Roman" w:hAnsi="Times New Roman"/>
          <w:b/>
        </w:rPr>
        <w:t>О ходе реализации плана работы по профилактике коррупционных и иных правонарушений в администрации городского поселения К</w:t>
      </w:r>
      <w:r w:rsidR="00507A8E">
        <w:rPr>
          <w:rFonts w:ascii="Times New Roman" w:hAnsi="Times New Roman"/>
          <w:b/>
        </w:rPr>
        <w:t>ондинское</w:t>
      </w:r>
      <w:r w:rsidR="00526461" w:rsidRPr="0089559F">
        <w:rPr>
          <w:rFonts w:ascii="Times New Roman" w:hAnsi="Times New Roman"/>
          <w:b/>
          <w:sz w:val="24"/>
          <w:szCs w:val="24"/>
        </w:rPr>
        <w:t>.</w:t>
      </w:r>
    </w:p>
    <w:p w:rsidR="009B1AB1" w:rsidRPr="0089559F" w:rsidRDefault="009B1AB1" w:rsidP="007D4E0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75DF3" w:rsidRPr="0089559F" w:rsidRDefault="009B1AB1" w:rsidP="00575D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 xml:space="preserve">            ( </w:t>
      </w:r>
      <w:r w:rsidR="00507A8E">
        <w:rPr>
          <w:rFonts w:ascii="Times New Roman" w:hAnsi="Times New Roman"/>
          <w:sz w:val="24"/>
          <w:szCs w:val="24"/>
        </w:rPr>
        <w:t>Г.Н.Доронина</w:t>
      </w:r>
      <w:r w:rsidRPr="0089559F">
        <w:rPr>
          <w:rFonts w:ascii="Times New Roman" w:hAnsi="Times New Roman"/>
          <w:sz w:val="24"/>
          <w:szCs w:val="24"/>
        </w:rPr>
        <w:t>)</w:t>
      </w:r>
    </w:p>
    <w:p w:rsidR="009B1AB1" w:rsidRPr="00D34754" w:rsidRDefault="009B1AB1" w:rsidP="00575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75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26461" w:rsidRPr="00D34754" w:rsidRDefault="009B1AB1" w:rsidP="00575DF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34754">
        <w:rPr>
          <w:rFonts w:ascii="Times New Roman" w:hAnsi="Times New Roman" w:cs="Times New Roman"/>
          <w:sz w:val="24"/>
          <w:szCs w:val="24"/>
        </w:rPr>
        <w:t xml:space="preserve">4.1. </w:t>
      </w:r>
      <w:r w:rsidR="00526461" w:rsidRPr="00D34754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526461" w:rsidRPr="001A43B5" w:rsidRDefault="00526461" w:rsidP="0052646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34754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Начальнику </w:t>
      </w:r>
      <w:r w:rsidR="00507A8E">
        <w:rPr>
          <w:rFonts w:ascii="Times New Roman" w:hAnsi="Times New Roman"/>
          <w:sz w:val="24"/>
          <w:szCs w:val="24"/>
        </w:rPr>
        <w:t xml:space="preserve">организационного </w:t>
      </w:r>
      <w:r>
        <w:rPr>
          <w:rFonts w:ascii="Times New Roman" w:hAnsi="Times New Roman"/>
          <w:sz w:val="24"/>
          <w:szCs w:val="24"/>
        </w:rPr>
        <w:t xml:space="preserve">отдела администрации городского поселения </w:t>
      </w:r>
      <w:r w:rsidR="00507A8E">
        <w:rPr>
          <w:rFonts w:ascii="Times New Roman" w:hAnsi="Times New Roman"/>
          <w:sz w:val="24"/>
          <w:szCs w:val="24"/>
        </w:rPr>
        <w:t>Кондинское Г.Н.Дорони</w:t>
      </w:r>
      <w:r>
        <w:rPr>
          <w:rFonts w:ascii="Times New Roman" w:hAnsi="Times New Roman"/>
          <w:sz w:val="24"/>
          <w:szCs w:val="24"/>
        </w:rPr>
        <w:t>ной</w:t>
      </w:r>
      <w:r w:rsidRPr="001A43B5">
        <w:rPr>
          <w:rFonts w:ascii="Times New Roman" w:hAnsi="Times New Roman"/>
          <w:sz w:val="24"/>
          <w:szCs w:val="24"/>
        </w:rPr>
        <w:t>:</w:t>
      </w:r>
    </w:p>
    <w:p w:rsidR="009B1AB1" w:rsidRPr="001A43B5" w:rsidRDefault="00526461" w:rsidP="005264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43B5">
        <w:rPr>
          <w:rFonts w:ascii="Times New Roman" w:hAnsi="Times New Roman"/>
          <w:sz w:val="24"/>
          <w:szCs w:val="24"/>
        </w:rPr>
        <w:t xml:space="preserve">4.2.1. </w:t>
      </w:r>
      <w:r w:rsidR="007D4E0F" w:rsidRPr="001A43B5">
        <w:rPr>
          <w:rFonts w:ascii="Times New Roman" w:hAnsi="Times New Roman"/>
          <w:sz w:val="24"/>
          <w:szCs w:val="24"/>
        </w:rPr>
        <w:t>П</w:t>
      </w:r>
      <w:r w:rsidR="0089559F" w:rsidRPr="001A43B5">
        <w:rPr>
          <w:rFonts w:ascii="Times New Roman" w:hAnsi="Times New Roman"/>
          <w:sz w:val="24"/>
          <w:szCs w:val="24"/>
        </w:rPr>
        <w:t xml:space="preserve">родолжать работу по </w:t>
      </w:r>
      <w:r w:rsidR="001A43B5" w:rsidRPr="001A43B5">
        <w:rPr>
          <w:rFonts w:ascii="Times New Roman" w:hAnsi="Times New Roman" w:cs="Times New Roman"/>
        </w:rPr>
        <w:t xml:space="preserve">реализации плана работы по профилактике коррупционных и иных правонарушений в администрации городского поселения </w:t>
      </w:r>
      <w:r w:rsidR="00507A8E">
        <w:rPr>
          <w:rFonts w:ascii="Times New Roman" w:hAnsi="Times New Roman" w:cs="Times New Roman"/>
        </w:rPr>
        <w:t>Кондинское</w:t>
      </w:r>
      <w:r w:rsidRPr="001A43B5">
        <w:rPr>
          <w:rFonts w:ascii="Times New Roman" w:hAnsi="Times New Roman"/>
          <w:sz w:val="24"/>
          <w:szCs w:val="24"/>
        </w:rPr>
        <w:t>.</w:t>
      </w:r>
    </w:p>
    <w:p w:rsidR="00526461" w:rsidRPr="00D34754" w:rsidRDefault="00526461" w:rsidP="005264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1AB1" w:rsidRPr="00D34754" w:rsidRDefault="009B1AB1" w:rsidP="009B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754">
        <w:rPr>
          <w:rFonts w:ascii="Times New Roman" w:hAnsi="Times New Roman" w:cs="Times New Roman"/>
          <w:sz w:val="24"/>
          <w:szCs w:val="24"/>
          <w:u w:val="single"/>
        </w:rPr>
        <w:t xml:space="preserve">Срок исполнения: </w:t>
      </w:r>
      <w:r w:rsidR="004C0F4F">
        <w:rPr>
          <w:rFonts w:ascii="Times New Roman" w:hAnsi="Times New Roman" w:cs="Times New Roman"/>
          <w:sz w:val="24"/>
          <w:szCs w:val="24"/>
          <w:u w:val="single"/>
        </w:rPr>
        <w:t>постоянно</w:t>
      </w:r>
    </w:p>
    <w:p w:rsidR="009B1AB1" w:rsidRPr="007D4E0F" w:rsidRDefault="009B1AB1" w:rsidP="009B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1AB1" w:rsidRPr="00D34754" w:rsidRDefault="009B1AB1" w:rsidP="009B1AB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35"/>
        <w:gridCol w:w="2379"/>
        <w:gridCol w:w="2257"/>
      </w:tblGrid>
      <w:tr w:rsidR="001F3E47" w:rsidRPr="00D34754" w:rsidTr="001F3E47">
        <w:tc>
          <w:tcPr>
            <w:tcW w:w="4935" w:type="dxa"/>
          </w:tcPr>
          <w:p w:rsidR="001F3E47" w:rsidRPr="001F3E47" w:rsidRDefault="001F3E47" w:rsidP="0050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межведомственного Совета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при главе городского поселения </w:t>
            </w:r>
            <w:r w:rsidR="00507A8E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754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257" w:type="dxa"/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1F3E47" w:rsidP="00507A8E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</w:t>
            </w:r>
            <w:r w:rsidR="00507A8E">
              <w:rPr>
                <w:rFonts w:ascii="Times New Roman" w:hAnsi="Times New Roman"/>
                <w:iCs/>
                <w:sz w:val="24"/>
                <w:szCs w:val="24"/>
              </w:rPr>
              <w:t>А.Дерябин</w:t>
            </w:r>
          </w:p>
        </w:tc>
      </w:tr>
      <w:tr w:rsidR="001F3E47" w:rsidRPr="00D34754" w:rsidTr="001F3E47">
        <w:tc>
          <w:tcPr>
            <w:tcW w:w="4935" w:type="dxa"/>
          </w:tcPr>
          <w:p w:rsidR="001F3E47" w:rsidRDefault="001F3E47" w:rsidP="001F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47" w:rsidRPr="00902027" w:rsidRDefault="001F3E47" w:rsidP="00507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межведомственного Совета по противодействию коррупции при главе городского поселения </w:t>
            </w:r>
            <w:r w:rsidR="00507A8E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Pr="00902027" w:rsidRDefault="00902027" w:rsidP="00507A8E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A8E">
              <w:rPr>
                <w:rFonts w:ascii="Times New Roman" w:hAnsi="Times New Roman"/>
                <w:sz w:val="24"/>
                <w:szCs w:val="24"/>
              </w:rPr>
              <w:t>Г.Н.Доронина</w:t>
            </w:r>
          </w:p>
        </w:tc>
      </w:tr>
    </w:tbl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EEF" w:rsidRPr="00D34754" w:rsidRDefault="00992EEF">
      <w:pPr>
        <w:rPr>
          <w:sz w:val="24"/>
          <w:szCs w:val="24"/>
        </w:rPr>
      </w:pPr>
    </w:p>
    <w:sectPr w:rsidR="00992EEF" w:rsidRPr="00D34754" w:rsidSect="001A4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879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1F1F16A1"/>
    <w:multiLevelType w:val="hybridMultilevel"/>
    <w:tmpl w:val="9A760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0E1575"/>
    <w:multiLevelType w:val="hybridMultilevel"/>
    <w:tmpl w:val="9CD4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39E12F5"/>
    <w:multiLevelType w:val="hybridMultilevel"/>
    <w:tmpl w:val="8EA4BB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C9C"/>
    <w:multiLevelType w:val="hybridMultilevel"/>
    <w:tmpl w:val="6FEAF8E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>
    <w:nsid w:val="6E477552"/>
    <w:multiLevelType w:val="multilevel"/>
    <w:tmpl w:val="DBD2A6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254579F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7">
    <w:nsid w:val="78F93AD0"/>
    <w:multiLevelType w:val="multilevel"/>
    <w:tmpl w:val="1E38D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B1AB1"/>
    <w:rsid w:val="00022AB5"/>
    <w:rsid w:val="000F1E72"/>
    <w:rsid w:val="001A43B5"/>
    <w:rsid w:val="001F3E47"/>
    <w:rsid w:val="00326600"/>
    <w:rsid w:val="003B79D3"/>
    <w:rsid w:val="003E4F74"/>
    <w:rsid w:val="004C0F4F"/>
    <w:rsid w:val="00507A8E"/>
    <w:rsid w:val="00526461"/>
    <w:rsid w:val="0053735B"/>
    <w:rsid w:val="00575DF3"/>
    <w:rsid w:val="006A5CAD"/>
    <w:rsid w:val="007C1F2C"/>
    <w:rsid w:val="007D4E0F"/>
    <w:rsid w:val="008770E0"/>
    <w:rsid w:val="00885189"/>
    <w:rsid w:val="0089559F"/>
    <w:rsid w:val="008B070C"/>
    <w:rsid w:val="00902027"/>
    <w:rsid w:val="00947CC8"/>
    <w:rsid w:val="00992EEF"/>
    <w:rsid w:val="009B1AB1"/>
    <w:rsid w:val="009D441E"/>
    <w:rsid w:val="00A16459"/>
    <w:rsid w:val="00A760A0"/>
    <w:rsid w:val="00B623DD"/>
    <w:rsid w:val="00C41A1D"/>
    <w:rsid w:val="00C629B9"/>
    <w:rsid w:val="00D06E4F"/>
    <w:rsid w:val="00D34754"/>
    <w:rsid w:val="00DD68B5"/>
    <w:rsid w:val="00F3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E0"/>
  </w:style>
  <w:style w:type="paragraph" w:styleId="3">
    <w:name w:val="heading 3"/>
    <w:basedOn w:val="a"/>
    <w:next w:val="a"/>
    <w:link w:val="30"/>
    <w:qFormat/>
    <w:rsid w:val="009B1A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1AB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6">
    <w:name w:val="Style6"/>
    <w:basedOn w:val="a"/>
    <w:link w:val="Style60"/>
    <w:rsid w:val="009B1AB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9B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9B1A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9B1A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rsid w:val="009B1AB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 Николаевна</cp:lastModifiedBy>
  <cp:revision>11</cp:revision>
  <cp:lastPrinted>2015-10-15T06:52:00Z</cp:lastPrinted>
  <dcterms:created xsi:type="dcterms:W3CDTF">2014-09-29T05:51:00Z</dcterms:created>
  <dcterms:modified xsi:type="dcterms:W3CDTF">2016-05-31T11:27:00Z</dcterms:modified>
</cp:coreProperties>
</file>