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41" w:rsidRPr="00E12441" w:rsidRDefault="00E12441" w:rsidP="00E124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E12441">
        <w:rPr>
          <w:b/>
          <w:color w:val="000000"/>
          <w:sz w:val="28"/>
        </w:rPr>
        <w:t>ПРОТОКОЛ</w:t>
      </w:r>
    </w:p>
    <w:p w:rsidR="00E12441" w:rsidRPr="00E12441" w:rsidRDefault="00E12441" w:rsidP="00E124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</w:t>
      </w:r>
      <w:r w:rsidRPr="00E12441">
        <w:rPr>
          <w:b/>
          <w:color w:val="000000"/>
          <w:sz w:val="28"/>
        </w:rPr>
        <w:t>обрания населения по вопросам обеспечения пожарной безопасности</w:t>
      </w:r>
    </w:p>
    <w:p w:rsidR="00E12441" w:rsidRPr="00E12441" w:rsidRDefault="00E12441" w:rsidP="00E124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E12441">
        <w:rPr>
          <w:b/>
          <w:color w:val="000000"/>
          <w:sz w:val="28"/>
        </w:rPr>
        <w:t>муниципального образования сельское поселение Леуши</w:t>
      </w:r>
    </w:p>
    <w:p w:rsidR="00E12441" w:rsidRPr="00E12441" w:rsidRDefault="00E12441" w:rsidP="00E12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12441" w:rsidRPr="00E32717" w:rsidRDefault="00E12441" w:rsidP="00E124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717">
        <w:rPr>
          <w:color w:val="000000"/>
          <w:sz w:val="28"/>
          <w:szCs w:val="28"/>
        </w:rPr>
        <w:t>«</w:t>
      </w:r>
      <w:r w:rsidRPr="00E32717">
        <w:rPr>
          <w:color w:val="000000"/>
          <w:sz w:val="28"/>
          <w:szCs w:val="28"/>
          <w:u w:val="single"/>
        </w:rPr>
        <w:t>19</w:t>
      </w:r>
      <w:r w:rsidRPr="00E32717">
        <w:rPr>
          <w:color w:val="000000"/>
          <w:sz w:val="28"/>
          <w:szCs w:val="28"/>
        </w:rPr>
        <w:t xml:space="preserve">» </w:t>
      </w:r>
      <w:r w:rsidRPr="00E32717">
        <w:rPr>
          <w:color w:val="000000"/>
          <w:sz w:val="28"/>
          <w:szCs w:val="28"/>
          <w:u w:val="single"/>
        </w:rPr>
        <w:t>февраля</w:t>
      </w:r>
      <w:r w:rsidRPr="00E32717">
        <w:rPr>
          <w:color w:val="000000"/>
          <w:sz w:val="28"/>
          <w:szCs w:val="28"/>
        </w:rPr>
        <w:t xml:space="preserve"> 20</w:t>
      </w:r>
      <w:r w:rsidRPr="00E32717">
        <w:rPr>
          <w:color w:val="000000"/>
          <w:sz w:val="28"/>
          <w:szCs w:val="28"/>
          <w:u w:val="single"/>
        </w:rPr>
        <w:t>16</w:t>
      </w:r>
      <w:r w:rsidRPr="00E32717">
        <w:rPr>
          <w:color w:val="000000"/>
          <w:sz w:val="28"/>
          <w:szCs w:val="28"/>
        </w:rPr>
        <w:t xml:space="preserve"> г. </w:t>
      </w:r>
      <w:r w:rsidR="00B075AA" w:rsidRPr="00E32717">
        <w:rPr>
          <w:color w:val="000000"/>
          <w:sz w:val="28"/>
          <w:szCs w:val="28"/>
        </w:rPr>
        <w:t>16ч. 00мин.</w:t>
      </w:r>
      <w:r w:rsidRPr="00E32717">
        <w:rPr>
          <w:color w:val="000000"/>
          <w:sz w:val="28"/>
          <w:szCs w:val="28"/>
        </w:rPr>
        <w:t xml:space="preserve">                                         </w:t>
      </w:r>
      <w:r w:rsidR="00EC7BCE">
        <w:rPr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="00EC7BCE">
        <w:rPr>
          <w:color w:val="000000"/>
          <w:sz w:val="28"/>
          <w:szCs w:val="28"/>
        </w:rPr>
        <w:t xml:space="preserve">  с. Леуши</w:t>
      </w:r>
      <w:r w:rsidRPr="00E32717">
        <w:rPr>
          <w:color w:val="000000"/>
          <w:sz w:val="28"/>
          <w:szCs w:val="28"/>
        </w:rPr>
        <w:t xml:space="preserve">                                      </w:t>
      </w:r>
    </w:p>
    <w:p w:rsidR="00E12441" w:rsidRPr="00E32717" w:rsidRDefault="00E12441" w:rsidP="00E124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2441" w:rsidRPr="00E32717" w:rsidRDefault="00E12441" w:rsidP="00E124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2717">
        <w:rPr>
          <w:b/>
          <w:color w:val="000000"/>
          <w:sz w:val="28"/>
          <w:szCs w:val="28"/>
        </w:rPr>
        <w:t>Собрание проводил</w:t>
      </w:r>
      <w:r w:rsidR="00B075AA" w:rsidRPr="00E32717">
        <w:rPr>
          <w:b/>
          <w:color w:val="000000"/>
          <w:sz w:val="28"/>
          <w:szCs w:val="28"/>
        </w:rPr>
        <w:t xml:space="preserve"> (организатор)</w:t>
      </w:r>
      <w:r w:rsidRPr="00E32717">
        <w:rPr>
          <w:b/>
          <w:color w:val="000000"/>
          <w:sz w:val="28"/>
          <w:szCs w:val="28"/>
        </w:rPr>
        <w:t>:</w:t>
      </w:r>
    </w:p>
    <w:p w:rsidR="00E12441" w:rsidRPr="00E32717" w:rsidRDefault="00E12441" w:rsidP="00C73A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2717">
        <w:rPr>
          <w:color w:val="000000"/>
          <w:sz w:val="28"/>
          <w:szCs w:val="28"/>
        </w:rPr>
        <w:t>- заместитель главы администрации с.п. Леуши Беккер Андрей Андреевич</w:t>
      </w:r>
      <w:r w:rsidR="00C73ACF">
        <w:rPr>
          <w:color w:val="000000"/>
          <w:sz w:val="28"/>
          <w:szCs w:val="28"/>
        </w:rPr>
        <w:t>.</w:t>
      </w:r>
    </w:p>
    <w:p w:rsidR="004E5DF5" w:rsidRDefault="004E5DF5" w:rsidP="00E124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12441" w:rsidRPr="00E32717" w:rsidRDefault="00E12441" w:rsidP="00E124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2717">
        <w:rPr>
          <w:b/>
          <w:color w:val="000000"/>
          <w:sz w:val="28"/>
          <w:szCs w:val="28"/>
        </w:rPr>
        <w:t>На собрании присутствовали:</w:t>
      </w:r>
    </w:p>
    <w:p w:rsidR="00C73ACF" w:rsidRDefault="00E12441" w:rsidP="00E124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2717">
        <w:rPr>
          <w:color w:val="000000"/>
          <w:sz w:val="28"/>
          <w:szCs w:val="28"/>
        </w:rPr>
        <w:tab/>
      </w:r>
      <w:r w:rsidR="00C73ACF" w:rsidRPr="00E32717">
        <w:rPr>
          <w:sz w:val="28"/>
          <w:szCs w:val="28"/>
        </w:rPr>
        <w:t>- начальник отдела надзорной деятельности по Кондинскому району Управления надзорной деятельности и профилактической работы Главного управления МЧС России по Ханты-Мансийскому автономному округу-Югре подполковник внутренней службы Диченко Андрей Александрович (</w:t>
      </w:r>
      <w:r w:rsidR="00C73ACF" w:rsidRPr="00E32717">
        <w:rPr>
          <w:sz w:val="28"/>
          <w:szCs w:val="28"/>
          <w:u w:val="single"/>
        </w:rPr>
        <w:t>докладчик</w:t>
      </w:r>
      <w:r w:rsidR="00C73ACF" w:rsidRPr="00E32717">
        <w:rPr>
          <w:sz w:val="28"/>
          <w:szCs w:val="28"/>
        </w:rPr>
        <w:t>)</w:t>
      </w:r>
      <w:r w:rsidR="00C73ACF">
        <w:rPr>
          <w:sz w:val="28"/>
          <w:szCs w:val="28"/>
        </w:rPr>
        <w:t>;</w:t>
      </w:r>
    </w:p>
    <w:p w:rsidR="00C73ACF" w:rsidRDefault="00C73ACF" w:rsidP="00E124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2441" w:rsidRDefault="00E12441" w:rsidP="00C73A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2717">
        <w:rPr>
          <w:color w:val="000000"/>
          <w:sz w:val="28"/>
          <w:szCs w:val="28"/>
        </w:rPr>
        <w:t xml:space="preserve">- </w:t>
      </w:r>
      <w:r w:rsidRPr="00E32717">
        <w:rPr>
          <w:sz w:val="28"/>
          <w:szCs w:val="28"/>
        </w:rPr>
        <w:t>начальник пожарной команды 2 группы п. Лиственичный ПЧ 1 группы пгт. Междуреченский филиала КУ ХМАО-Югры «Центроспас-Югоря» по Кондинскому району Рыбкин Андрей Сергеевич (</w:t>
      </w:r>
      <w:r w:rsidRPr="00E32717">
        <w:rPr>
          <w:sz w:val="28"/>
          <w:szCs w:val="28"/>
          <w:u w:val="single"/>
        </w:rPr>
        <w:t>основной докладчик</w:t>
      </w:r>
      <w:r w:rsidRPr="00E32717">
        <w:rPr>
          <w:sz w:val="28"/>
          <w:szCs w:val="28"/>
        </w:rPr>
        <w:t>)</w:t>
      </w:r>
      <w:r w:rsidR="00935797">
        <w:rPr>
          <w:sz w:val="28"/>
          <w:szCs w:val="28"/>
        </w:rPr>
        <w:t>;</w:t>
      </w:r>
    </w:p>
    <w:p w:rsidR="00C73ACF" w:rsidRPr="00E32717" w:rsidRDefault="00C73ACF" w:rsidP="00C73A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75AA" w:rsidRPr="00E32717" w:rsidRDefault="00E12441" w:rsidP="00E124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2717">
        <w:rPr>
          <w:sz w:val="28"/>
          <w:szCs w:val="28"/>
        </w:rPr>
        <w:tab/>
      </w:r>
      <w:r w:rsidR="00B075AA" w:rsidRPr="00E32717">
        <w:rPr>
          <w:sz w:val="28"/>
          <w:szCs w:val="28"/>
        </w:rPr>
        <w:t>- представители организаций и предприятий осуществляющих свою деятельност</w:t>
      </w:r>
      <w:r w:rsidR="0093735A" w:rsidRPr="00E32717">
        <w:rPr>
          <w:sz w:val="28"/>
          <w:szCs w:val="28"/>
        </w:rPr>
        <w:t>ь в сфере пожарной безопасности</w:t>
      </w:r>
      <w:r w:rsidR="00935797">
        <w:rPr>
          <w:sz w:val="28"/>
          <w:szCs w:val="28"/>
        </w:rPr>
        <w:t>.</w:t>
      </w:r>
    </w:p>
    <w:p w:rsidR="00935797" w:rsidRDefault="00935797" w:rsidP="009373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75AA" w:rsidRPr="00E32717" w:rsidRDefault="00B075AA" w:rsidP="009373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717">
        <w:rPr>
          <w:color w:val="000000"/>
          <w:sz w:val="28"/>
          <w:szCs w:val="28"/>
        </w:rPr>
        <w:t xml:space="preserve">Общее количество населения, присутствовавшего на собрании: </w:t>
      </w:r>
      <w:r w:rsidR="00935797">
        <w:rPr>
          <w:color w:val="000000"/>
          <w:sz w:val="28"/>
          <w:szCs w:val="28"/>
          <w:u w:val="single"/>
        </w:rPr>
        <w:t>18</w:t>
      </w:r>
      <w:r w:rsidRPr="00E32717">
        <w:rPr>
          <w:color w:val="000000"/>
          <w:sz w:val="28"/>
          <w:szCs w:val="28"/>
        </w:rPr>
        <w:t xml:space="preserve"> человек</w:t>
      </w:r>
      <w:r w:rsidR="00935797">
        <w:rPr>
          <w:color w:val="000000"/>
          <w:sz w:val="28"/>
          <w:szCs w:val="28"/>
        </w:rPr>
        <w:t>.</w:t>
      </w:r>
    </w:p>
    <w:p w:rsidR="004E5DF5" w:rsidRDefault="004E5DF5" w:rsidP="00E124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075AA" w:rsidRPr="00E32717" w:rsidRDefault="00B075AA" w:rsidP="00E124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2717">
        <w:rPr>
          <w:b/>
          <w:sz w:val="28"/>
          <w:szCs w:val="28"/>
        </w:rPr>
        <w:t xml:space="preserve">Вступительное слово: организатор собрания Беккер </w:t>
      </w:r>
      <w:proofErr w:type="gramStart"/>
      <w:r w:rsidRPr="00E32717">
        <w:rPr>
          <w:b/>
          <w:sz w:val="28"/>
          <w:szCs w:val="28"/>
        </w:rPr>
        <w:t>А.А..</w:t>
      </w:r>
      <w:proofErr w:type="gramEnd"/>
    </w:p>
    <w:p w:rsidR="00B075AA" w:rsidRPr="004E5DF5" w:rsidRDefault="00B075AA" w:rsidP="00E12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E32717">
        <w:rPr>
          <w:sz w:val="28"/>
          <w:szCs w:val="28"/>
        </w:rPr>
        <w:tab/>
      </w:r>
      <w:r w:rsidR="004E5DF5">
        <w:rPr>
          <w:color w:val="000000"/>
          <w:sz w:val="28"/>
          <w:szCs w:val="28"/>
          <w:u w:val="single"/>
        </w:rPr>
        <w:t>Вступительное слово</w:t>
      </w:r>
      <w:r w:rsidRPr="004E5DF5">
        <w:rPr>
          <w:color w:val="000000"/>
          <w:sz w:val="28"/>
          <w:szCs w:val="28"/>
          <w:u w:val="single"/>
        </w:rPr>
        <w:t xml:space="preserve">: </w:t>
      </w:r>
    </w:p>
    <w:p w:rsidR="00C35EBE" w:rsidRPr="00E32717" w:rsidRDefault="00E32717" w:rsidP="00E327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2717">
        <w:rPr>
          <w:color w:val="000000"/>
          <w:sz w:val="28"/>
          <w:szCs w:val="28"/>
        </w:rPr>
        <w:t>1</w:t>
      </w:r>
      <w:r w:rsidR="00C35EBE" w:rsidRPr="00E32717">
        <w:rPr>
          <w:color w:val="000000"/>
          <w:sz w:val="28"/>
          <w:szCs w:val="28"/>
        </w:rPr>
        <w:t xml:space="preserve">. </w:t>
      </w:r>
      <w:r w:rsidRPr="00E32717">
        <w:rPr>
          <w:color w:val="000000"/>
          <w:sz w:val="28"/>
          <w:szCs w:val="28"/>
        </w:rPr>
        <w:t>Назначение председателя собрания и секретаря.</w:t>
      </w:r>
    </w:p>
    <w:p w:rsidR="00E32717" w:rsidRPr="00E32717" w:rsidRDefault="00E32717" w:rsidP="00E12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717">
        <w:rPr>
          <w:color w:val="000000"/>
          <w:sz w:val="28"/>
          <w:szCs w:val="28"/>
        </w:rPr>
        <w:t>- поступило предложение, избрать председателем собрания Беккер А.А.;</w:t>
      </w:r>
    </w:p>
    <w:p w:rsidR="00E32717" w:rsidRPr="00E32717" w:rsidRDefault="00E32717" w:rsidP="00E12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717">
        <w:rPr>
          <w:color w:val="000000"/>
          <w:sz w:val="28"/>
          <w:szCs w:val="28"/>
        </w:rPr>
        <w:t xml:space="preserve">- поступило предложение, назначить секретарем собрания </w:t>
      </w:r>
      <w:r w:rsidR="00935797">
        <w:rPr>
          <w:color w:val="000000"/>
          <w:sz w:val="28"/>
          <w:szCs w:val="28"/>
        </w:rPr>
        <w:t xml:space="preserve">Бурдаеву </w:t>
      </w:r>
      <w:proofErr w:type="gramStart"/>
      <w:r w:rsidR="00935797">
        <w:rPr>
          <w:color w:val="000000"/>
          <w:sz w:val="28"/>
          <w:szCs w:val="28"/>
        </w:rPr>
        <w:t>Е.В.</w:t>
      </w:r>
      <w:r w:rsidRPr="00E32717">
        <w:rPr>
          <w:color w:val="000000"/>
          <w:sz w:val="28"/>
          <w:szCs w:val="28"/>
        </w:rPr>
        <w:t>.</w:t>
      </w:r>
      <w:proofErr w:type="gramEnd"/>
    </w:p>
    <w:p w:rsidR="00E32717" w:rsidRPr="00E32717" w:rsidRDefault="00E32717" w:rsidP="00E32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предложений не поступило.</w:t>
      </w:r>
    </w:p>
    <w:p w:rsidR="00E32717" w:rsidRPr="00E32717" w:rsidRDefault="00E32717" w:rsidP="00E32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 за кандидатуру председателя собрания: за – единогласно.</w:t>
      </w:r>
    </w:p>
    <w:p w:rsidR="00E32717" w:rsidRPr="00E32717" w:rsidRDefault="00E32717" w:rsidP="00E32717">
      <w:pPr>
        <w:spacing w:after="0" w:line="240" w:lineRule="auto"/>
        <w:jc w:val="both"/>
        <w:rPr>
          <w:color w:val="000000"/>
          <w:sz w:val="28"/>
          <w:szCs w:val="28"/>
        </w:rPr>
      </w:pPr>
      <w:r w:rsidRPr="00E3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 за кандидатуру секретаря собрания: за – единогласно.</w:t>
      </w:r>
      <w:r w:rsidRPr="00E32717">
        <w:rPr>
          <w:color w:val="000000"/>
          <w:sz w:val="28"/>
          <w:szCs w:val="28"/>
        </w:rPr>
        <w:t xml:space="preserve"> </w:t>
      </w:r>
    </w:p>
    <w:p w:rsidR="00E32717" w:rsidRPr="00E32717" w:rsidRDefault="00E32717" w:rsidP="004E5DF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32717">
        <w:rPr>
          <w:rFonts w:ascii="Times New Roman" w:hAnsi="Times New Roman" w:cs="Times New Roman"/>
          <w:color w:val="000000"/>
          <w:sz w:val="28"/>
          <w:szCs w:val="28"/>
        </w:rPr>
        <w:t xml:space="preserve">Решили: - утвердить председателем собрания Беккер А.А., секретарем собрания </w:t>
      </w:r>
      <w:r w:rsidR="00935797">
        <w:rPr>
          <w:rFonts w:ascii="Times New Roman" w:hAnsi="Times New Roman" w:cs="Times New Roman"/>
          <w:color w:val="000000"/>
          <w:sz w:val="28"/>
          <w:szCs w:val="28"/>
        </w:rPr>
        <w:t xml:space="preserve">Бурдаеву </w:t>
      </w:r>
      <w:proofErr w:type="gramStart"/>
      <w:r w:rsidR="00935797">
        <w:rPr>
          <w:rFonts w:ascii="Times New Roman" w:hAnsi="Times New Roman" w:cs="Times New Roman"/>
          <w:color w:val="000000"/>
          <w:sz w:val="28"/>
          <w:szCs w:val="28"/>
        </w:rPr>
        <w:t>Е.В.</w:t>
      </w:r>
      <w:r w:rsidRPr="00E3271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32717" w:rsidRPr="00E32717" w:rsidRDefault="00E32717" w:rsidP="00E327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17">
        <w:rPr>
          <w:rFonts w:ascii="Times New Roman" w:hAnsi="Times New Roman" w:cs="Times New Roman"/>
          <w:color w:val="000000"/>
          <w:sz w:val="28"/>
          <w:szCs w:val="28"/>
        </w:rPr>
        <w:t>2. Ознакомление, представление докладчиков и приглашенных, участникам собрания (населению).</w:t>
      </w:r>
    </w:p>
    <w:p w:rsidR="00B075AA" w:rsidRPr="00E32717" w:rsidRDefault="00E32717" w:rsidP="00E327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2717">
        <w:rPr>
          <w:color w:val="000000"/>
          <w:sz w:val="28"/>
          <w:szCs w:val="28"/>
        </w:rPr>
        <w:t>3</w:t>
      </w:r>
      <w:r w:rsidR="00B075AA" w:rsidRPr="00E32717">
        <w:rPr>
          <w:color w:val="000000"/>
          <w:sz w:val="28"/>
          <w:szCs w:val="28"/>
        </w:rPr>
        <w:t>. Регламент проведения собрания.</w:t>
      </w:r>
    </w:p>
    <w:p w:rsidR="00E72847" w:rsidRDefault="00E32717" w:rsidP="00E327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  <w:r w:rsidRPr="00E32717">
        <w:rPr>
          <w:color w:val="000000"/>
          <w:sz w:val="28"/>
          <w:szCs w:val="28"/>
        </w:rPr>
        <w:t>4</w:t>
      </w:r>
      <w:r w:rsidR="00B075AA" w:rsidRPr="00E32717">
        <w:rPr>
          <w:color w:val="000000"/>
          <w:sz w:val="28"/>
          <w:szCs w:val="28"/>
        </w:rPr>
        <w:t xml:space="preserve">. Рассматриваемый вопрос: 1. </w:t>
      </w:r>
      <w:r w:rsidR="00B075AA" w:rsidRPr="00E32717">
        <w:rPr>
          <w:sz w:val="28"/>
          <w:szCs w:val="28"/>
          <w:u w:val="single"/>
        </w:rPr>
        <w:t>Требования пожарной безопасности, в том числе о мерах по предупреждению пожаров, организации тушения загораний и пожаров, а также о действиях по спасению жизни и имущества при возникновении пожаров</w:t>
      </w:r>
      <w:r w:rsidR="00B075AA" w:rsidRPr="00E32717">
        <w:rPr>
          <w:color w:val="000000"/>
          <w:sz w:val="28"/>
          <w:szCs w:val="28"/>
          <w:u w:val="single"/>
        </w:rPr>
        <w:t xml:space="preserve"> среди населения.</w:t>
      </w:r>
    </w:p>
    <w:p w:rsidR="00E72847" w:rsidRPr="00E72847" w:rsidRDefault="00E72847" w:rsidP="00E72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84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7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Предложений и дополнений по повестке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E7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поступило.</w:t>
      </w:r>
    </w:p>
    <w:p w:rsidR="00E72847" w:rsidRPr="00E72847" w:rsidRDefault="00E72847" w:rsidP="00E72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E7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утвердить повестку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E7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441" w:rsidRPr="00E32717" w:rsidRDefault="00B075AA" w:rsidP="00E327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2717">
        <w:rPr>
          <w:color w:val="000000"/>
          <w:sz w:val="28"/>
          <w:szCs w:val="28"/>
        </w:rPr>
        <w:lastRenderedPageBreak/>
        <w:t xml:space="preserve"> </w:t>
      </w:r>
    </w:p>
    <w:p w:rsidR="00E12441" w:rsidRPr="00E32717" w:rsidRDefault="00B075AA" w:rsidP="00E124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32717">
        <w:rPr>
          <w:b/>
          <w:color w:val="000000"/>
          <w:sz w:val="28"/>
          <w:szCs w:val="28"/>
        </w:rPr>
        <w:t>По повестке собрания (вопрос № 1) выступил:</w:t>
      </w:r>
    </w:p>
    <w:p w:rsidR="00C73ACF" w:rsidRPr="00E32717" w:rsidRDefault="00C73ACF" w:rsidP="00C73A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32717">
        <w:rPr>
          <w:b/>
          <w:color w:val="000000"/>
          <w:sz w:val="28"/>
          <w:szCs w:val="28"/>
        </w:rPr>
        <w:t>Докладчик Диченко А.А.:</w:t>
      </w:r>
    </w:p>
    <w:p w:rsidR="00C73ACF" w:rsidRDefault="00C73ACF" w:rsidP="00C73A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5DF5">
        <w:rPr>
          <w:color w:val="000000"/>
          <w:sz w:val="28"/>
          <w:szCs w:val="28"/>
          <w:u w:val="single"/>
        </w:rPr>
        <w:t>Краткие тезисы выступления:</w:t>
      </w:r>
      <w:r w:rsidRPr="00E32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Представлена сводная информация по пожарам за 2014, 2015 годы и сравнительный анализ причин возникновения пожаров и возгораний. </w:t>
      </w:r>
      <w:r w:rsidRPr="008A6AA1">
        <w:rPr>
          <w:color w:val="000000"/>
          <w:kern w:val="36"/>
          <w:sz w:val="28"/>
          <w:szCs w:val="28"/>
        </w:rPr>
        <w:t>По</w:t>
      </w:r>
      <w:r>
        <w:rPr>
          <w:color w:val="000000"/>
          <w:kern w:val="36"/>
          <w:sz w:val="28"/>
          <w:szCs w:val="28"/>
        </w:rPr>
        <w:t xml:space="preserve"> сводным статистическим данным по</w:t>
      </w:r>
      <w:r w:rsidRPr="008A6AA1">
        <w:rPr>
          <w:color w:val="000000"/>
          <w:kern w:val="36"/>
          <w:sz w:val="28"/>
          <w:szCs w:val="28"/>
        </w:rPr>
        <w:t xml:space="preserve"> местам возникновения</w:t>
      </w:r>
      <w:r>
        <w:rPr>
          <w:color w:val="000000"/>
          <w:kern w:val="36"/>
          <w:sz w:val="28"/>
          <w:szCs w:val="28"/>
        </w:rPr>
        <w:t xml:space="preserve"> пожаров</w:t>
      </w:r>
      <w:r w:rsidRPr="008A6AA1">
        <w:rPr>
          <w:color w:val="000000"/>
          <w:kern w:val="36"/>
          <w:sz w:val="28"/>
          <w:szCs w:val="28"/>
        </w:rPr>
        <w:t>,</w:t>
      </w:r>
      <w:r>
        <w:rPr>
          <w:color w:val="000000"/>
          <w:kern w:val="36"/>
          <w:sz w:val="28"/>
          <w:szCs w:val="28"/>
        </w:rPr>
        <w:t xml:space="preserve"> -</w:t>
      </w:r>
      <w:r w:rsidRPr="008A6AA1">
        <w:rPr>
          <w:color w:val="000000"/>
          <w:kern w:val="36"/>
          <w:sz w:val="28"/>
          <w:szCs w:val="28"/>
        </w:rPr>
        <w:t xml:space="preserve"> наибольшее количество пожаров произошло в жилом секторе.</w:t>
      </w:r>
      <w:r>
        <w:rPr>
          <w:color w:val="000000"/>
          <w:sz w:val="28"/>
          <w:szCs w:val="28"/>
        </w:rPr>
        <w:t xml:space="preserve"> Обзор законодательства РФ и НПА в области пожарной безопасности.</w:t>
      </w:r>
    </w:p>
    <w:p w:rsidR="00C73ACF" w:rsidRDefault="00C73ACF" w:rsidP="00C73A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Даны рекомендации в области пожарной безопасности в быту, порядок действий при возникновении пожара в помещении. Разъяснены требования к содержанию жилых и нежилых помещении на примерах произошедших пожарах за прошлый </w:t>
      </w:r>
      <w:r w:rsidRPr="008A6AA1">
        <w:rPr>
          <w:color w:val="000000"/>
          <w:sz w:val="28"/>
          <w:szCs w:val="28"/>
        </w:rPr>
        <w:t>период. Помещения должны</w:t>
      </w:r>
      <w:r>
        <w:rPr>
          <w:color w:val="000000"/>
          <w:sz w:val="28"/>
          <w:szCs w:val="28"/>
        </w:rPr>
        <w:t xml:space="preserve"> </w:t>
      </w:r>
      <w:r w:rsidRPr="00DD6DCF">
        <w:rPr>
          <w:color w:val="000000"/>
          <w:sz w:val="28"/>
          <w:szCs w:val="28"/>
        </w:rPr>
        <w:t>постоянно с</w:t>
      </w:r>
      <w:r w:rsidRPr="008A6AA1">
        <w:rPr>
          <w:color w:val="000000"/>
          <w:sz w:val="28"/>
          <w:szCs w:val="28"/>
        </w:rPr>
        <w:t>одержаться в чистоте и порядке, в</w:t>
      </w:r>
      <w:r w:rsidRPr="00DD6DCF">
        <w:rPr>
          <w:color w:val="000000"/>
          <w:sz w:val="28"/>
          <w:szCs w:val="28"/>
        </w:rPr>
        <w:t>ыходы, проходы, коридоры, двери должны постоянно содержаться в исправном состоянии и ничем не загромождаться</w:t>
      </w:r>
      <w:r w:rsidRPr="008A6AA1">
        <w:rPr>
          <w:color w:val="000000"/>
          <w:sz w:val="28"/>
          <w:szCs w:val="28"/>
        </w:rPr>
        <w:t xml:space="preserve">, </w:t>
      </w:r>
      <w:r w:rsidRPr="00DD6DCF">
        <w:rPr>
          <w:color w:val="000000"/>
          <w:sz w:val="28"/>
          <w:szCs w:val="28"/>
        </w:rPr>
        <w:t>обеспечены необходимым количеством первичных средств пожаротушения</w:t>
      </w:r>
      <w:r>
        <w:rPr>
          <w:color w:val="000000"/>
          <w:sz w:val="28"/>
          <w:szCs w:val="28"/>
        </w:rPr>
        <w:t xml:space="preserve">. </w:t>
      </w:r>
    </w:p>
    <w:p w:rsidR="00C73ACF" w:rsidRDefault="00C73ACF" w:rsidP="00127E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6AA1">
        <w:rPr>
          <w:color w:val="000000"/>
          <w:sz w:val="28"/>
          <w:szCs w:val="28"/>
        </w:rPr>
        <w:t>Не использовать неисправные</w:t>
      </w:r>
      <w:r w:rsidRPr="00DD6DCF">
        <w:rPr>
          <w:color w:val="000000"/>
          <w:sz w:val="28"/>
          <w:szCs w:val="28"/>
        </w:rPr>
        <w:t xml:space="preserve"> электроприборы, </w:t>
      </w:r>
      <w:proofErr w:type="spellStart"/>
      <w:r w:rsidRPr="00DD6DCF">
        <w:rPr>
          <w:color w:val="000000"/>
          <w:sz w:val="28"/>
          <w:szCs w:val="28"/>
        </w:rPr>
        <w:t>электророзетки</w:t>
      </w:r>
      <w:proofErr w:type="spellEnd"/>
      <w:r w:rsidRPr="00DD6DCF">
        <w:rPr>
          <w:color w:val="000000"/>
          <w:sz w:val="28"/>
          <w:szCs w:val="28"/>
        </w:rPr>
        <w:t>, выключатели, светильники освещения, а также иное электрооборудование нестандартного изготовления, самовольно производить переоборудование электропроводки и электроприборов</w:t>
      </w:r>
      <w:r w:rsidRPr="008A6AA1">
        <w:rPr>
          <w:color w:val="000000"/>
          <w:sz w:val="28"/>
          <w:szCs w:val="28"/>
        </w:rPr>
        <w:t>, уходя, выключать электроприборы из розетки.</w:t>
      </w:r>
    </w:p>
    <w:p w:rsidR="00C73ACF" w:rsidRDefault="00C73ACF" w:rsidP="00C73A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AA1">
        <w:rPr>
          <w:color w:val="000000"/>
          <w:sz w:val="28"/>
          <w:szCs w:val="28"/>
        </w:rPr>
        <w:t xml:space="preserve">  </w:t>
      </w:r>
    </w:p>
    <w:p w:rsidR="00C73ACF" w:rsidRDefault="00C73ACF" w:rsidP="00C73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07DE">
        <w:rPr>
          <w:b/>
          <w:color w:val="000000"/>
          <w:sz w:val="28"/>
          <w:szCs w:val="28"/>
        </w:rPr>
        <w:t>Вопрос:</w:t>
      </w:r>
      <w:r>
        <w:rPr>
          <w:color w:val="000000"/>
          <w:sz w:val="28"/>
          <w:szCs w:val="28"/>
        </w:rPr>
        <w:t xml:space="preserve"> Набатова Н.В. Меры безопасности при эксплуатации печей в жилом помещении?</w:t>
      </w:r>
    </w:p>
    <w:p w:rsidR="00C73ACF" w:rsidRDefault="00C73ACF" w:rsidP="00C73A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73ACF" w:rsidRDefault="00C73ACF" w:rsidP="00C7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7DE">
        <w:rPr>
          <w:rFonts w:ascii="Times New Roman" w:hAnsi="Times New Roman" w:cs="Times New Roman"/>
          <w:sz w:val="28"/>
          <w:szCs w:val="28"/>
        </w:rPr>
        <w:t xml:space="preserve">Собственники и наниматели жилых помещений обязаны соблюдать меры пожарной безопасности. Своевременно проводить текущий, капитальный ремонт в помещениях, строениях. Содержать в исправном состоянии электрическую проводку. Следить за состоянием печей в помещениях во время топки. Особое внимание необходимо уделять техническому состоянию печи, </w:t>
      </w:r>
      <w:r>
        <w:rPr>
          <w:rFonts w:ascii="Times New Roman" w:hAnsi="Times New Roman" w:cs="Times New Roman"/>
          <w:sz w:val="28"/>
          <w:szCs w:val="28"/>
        </w:rPr>
        <w:t>допускать</w:t>
      </w:r>
      <w:r w:rsidRPr="00F84601">
        <w:rPr>
          <w:rFonts w:ascii="Times New Roman" w:hAnsi="Times New Roman" w:cs="Times New Roman"/>
          <w:sz w:val="28"/>
          <w:szCs w:val="28"/>
        </w:rPr>
        <w:t> образования трещин в массиве печи и дымовых каналах,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601">
        <w:rPr>
          <w:rFonts w:ascii="Times New Roman" w:hAnsi="Times New Roman" w:cs="Times New Roman"/>
          <w:sz w:val="28"/>
          <w:szCs w:val="28"/>
        </w:rPr>
        <w:t xml:space="preserve">не допускать выпадения глиняного раствора из швов в результате действия высокой температуры. Не оставлять печь без присмотра или поручать надзор </w:t>
      </w:r>
    </w:p>
    <w:p w:rsidR="00C73ACF" w:rsidRDefault="00C73ACF" w:rsidP="00C73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01">
        <w:rPr>
          <w:rFonts w:ascii="Times New Roman" w:hAnsi="Times New Roman" w:cs="Times New Roman"/>
          <w:sz w:val="28"/>
          <w:szCs w:val="28"/>
        </w:rPr>
        <w:t xml:space="preserve">за ней малолетнему ребёнку. </w:t>
      </w:r>
    </w:p>
    <w:p w:rsidR="00C73ACF" w:rsidRDefault="00C73ACF" w:rsidP="00C7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07DE">
        <w:rPr>
          <w:rFonts w:ascii="Times New Roman" w:hAnsi="Times New Roman" w:cs="Times New Roman"/>
          <w:sz w:val="28"/>
        </w:rPr>
        <w:t xml:space="preserve">Своевременно очищайте от сажи дымоход, дымовые трубы и каналы печи. Своевременная чистка печи, каналов, труб и дымоходов от </w:t>
      </w:r>
      <w:proofErr w:type="spellStart"/>
      <w:r w:rsidRPr="000307DE">
        <w:rPr>
          <w:rFonts w:ascii="Times New Roman" w:hAnsi="Times New Roman" w:cs="Times New Roman"/>
          <w:sz w:val="28"/>
        </w:rPr>
        <w:t>сажистых</w:t>
      </w:r>
      <w:proofErr w:type="spellEnd"/>
      <w:r w:rsidRPr="000307DE">
        <w:rPr>
          <w:rFonts w:ascii="Times New Roman" w:hAnsi="Times New Roman" w:cs="Times New Roman"/>
          <w:sz w:val="28"/>
        </w:rPr>
        <w:t xml:space="preserve"> отложений, своевременно осуществлять побелку печи это поможет обнаружить трещины в ее кладке</w:t>
      </w:r>
      <w:r>
        <w:rPr>
          <w:rFonts w:ascii="Times New Roman" w:hAnsi="Times New Roman" w:cs="Times New Roman"/>
          <w:sz w:val="28"/>
        </w:rPr>
        <w:t>.</w:t>
      </w:r>
    </w:p>
    <w:p w:rsidR="00C73ACF" w:rsidRPr="000307DE" w:rsidRDefault="00C73ACF" w:rsidP="00C73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075AA" w:rsidRPr="00E32717" w:rsidRDefault="00B075AA" w:rsidP="00B075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32717">
        <w:rPr>
          <w:b/>
          <w:color w:val="000000"/>
          <w:sz w:val="28"/>
          <w:szCs w:val="28"/>
        </w:rPr>
        <w:t>Основной докладчик Рыбкин А.</w:t>
      </w:r>
      <w:r w:rsidR="004E5DF5">
        <w:rPr>
          <w:b/>
          <w:color w:val="000000"/>
          <w:sz w:val="28"/>
          <w:szCs w:val="28"/>
        </w:rPr>
        <w:t>С.:</w:t>
      </w:r>
    </w:p>
    <w:p w:rsidR="00935797" w:rsidRPr="00EC5CD4" w:rsidRDefault="00B075AA" w:rsidP="00EC5C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CD4">
        <w:rPr>
          <w:color w:val="000000"/>
          <w:sz w:val="28"/>
          <w:szCs w:val="28"/>
          <w:u w:val="single"/>
        </w:rPr>
        <w:t>Краткие тезисы выступления:</w:t>
      </w:r>
      <w:r w:rsidRPr="00EC5CD4">
        <w:rPr>
          <w:color w:val="000000"/>
          <w:sz w:val="28"/>
          <w:szCs w:val="28"/>
        </w:rPr>
        <w:t xml:space="preserve"> -  </w:t>
      </w:r>
      <w:r w:rsidR="00935797" w:rsidRPr="00EC5CD4">
        <w:rPr>
          <w:color w:val="000000"/>
          <w:sz w:val="28"/>
          <w:szCs w:val="28"/>
        </w:rPr>
        <w:t>Права и обязанности граждан в области пожарной безопасности закреплены Федеральным законом о пожарной безопасности иными нормативными актами Ханты-Мансийского автономного округа и НПА муниципального образования.</w:t>
      </w:r>
    </w:p>
    <w:p w:rsidR="00EC5CD4" w:rsidRDefault="00935797" w:rsidP="00C7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5C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обязанности гражданина (жителя) входит: </w:t>
      </w:r>
      <w:r w:rsidR="00EC5CD4" w:rsidRPr="00EC5CD4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правил пожарной безопасности, в частности иметь дома (в помещении), строениях </w:t>
      </w:r>
      <w:r w:rsidR="00EC5CD4" w:rsidRPr="00EC5CD4">
        <w:rPr>
          <w:rFonts w:ascii="Times New Roman" w:hAnsi="Times New Roman" w:cs="Times New Roman"/>
          <w:sz w:val="28"/>
        </w:rPr>
        <w:t>первичные средства тушения пожаров и противопожарный инвентарь. При обнаружении пожаров немедленно сообщать о них пожарной охране, до прибытия пожарной охраны принимать посильные меры по спасению людей, имущества и тушению пожаров, оказывать содействие пожарной охране при тушении пожаров, выполнять предписания, постановления и иные законные требования должностных лиц государственного пожарного надзора и иные требования, предусмотренные нормативными актами.</w:t>
      </w:r>
      <w:r w:rsidR="00C73ACF">
        <w:rPr>
          <w:rFonts w:ascii="Times New Roman" w:hAnsi="Times New Roman" w:cs="Times New Roman"/>
          <w:sz w:val="28"/>
        </w:rPr>
        <w:t xml:space="preserve"> </w:t>
      </w:r>
      <w:r w:rsidR="00EC5CD4">
        <w:rPr>
          <w:rFonts w:ascii="Times New Roman" w:hAnsi="Times New Roman" w:cs="Times New Roman"/>
          <w:sz w:val="28"/>
        </w:rPr>
        <w:t>Приведены статистические данные по территории МО с.п. Леуши.</w:t>
      </w:r>
    </w:p>
    <w:p w:rsidR="00C73ACF" w:rsidRDefault="00C73ACF" w:rsidP="00EC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5CD4" w:rsidRDefault="00EC5CD4" w:rsidP="00EC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Вопросов по докладу не поступало.</w:t>
      </w:r>
    </w:p>
    <w:p w:rsidR="00EC5CD4" w:rsidRPr="00EC5CD4" w:rsidRDefault="00EC5CD4" w:rsidP="00EC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5AA" w:rsidRPr="00E32717" w:rsidRDefault="00B075AA" w:rsidP="000307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75AA" w:rsidRPr="00E32717" w:rsidRDefault="00B075AA" w:rsidP="00B07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717">
        <w:rPr>
          <w:b/>
          <w:color w:val="000000"/>
          <w:sz w:val="28"/>
          <w:szCs w:val="28"/>
        </w:rPr>
        <w:t>Предложения, поступившие от населения:</w:t>
      </w:r>
      <w:r w:rsidRPr="00E32717">
        <w:rPr>
          <w:color w:val="000000"/>
          <w:sz w:val="28"/>
          <w:szCs w:val="28"/>
        </w:rPr>
        <w:t xml:space="preserve"> </w:t>
      </w:r>
      <w:r w:rsidR="00E32717">
        <w:rPr>
          <w:b/>
          <w:color w:val="000000"/>
          <w:sz w:val="28"/>
          <w:szCs w:val="28"/>
        </w:rPr>
        <w:t>__</w:t>
      </w:r>
      <w:r w:rsidRPr="00E32717">
        <w:rPr>
          <w:b/>
          <w:color w:val="000000"/>
          <w:sz w:val="28"/>
          <w:szCs w:val="28"/>
        </w:rPr>
        <w:t>______</w:t>
      </w:r>
      <w:r w:rsidRPr="00E72847">
        <w:rPr>
          <w:b/>
          <w:color w:val="000000"/>
          <w:sz w:val="28"/>
          <w:szCs w:val="28"/>
          <w:u w:val="single"/>
        </w:rPr>
        <w:t>не поступали</w:t>
      </w:r>
      <w:r w:rsidR="00E32717">
        <w:rPr>
          <w:b/>
          <w:color w:val="000000"/>
          <w:sz w:val="28"/>
          <w:szCs w:val="28"/>
        </w:rPr>
        <w:t>__</w:t>
      </w:r>
      <w:r w:rsidRPr="00E32717">
        <w:rPr>
          <w:b/>
          <w:color w:val="000000"/>
          <w:sz w:val="28"/>
          <w:szCs w:val="28"/>
        </w:rPr>
        <w:t>_____</w:t>
      </w:r>
    </w:p>
    <w:p w:rsidR="00E32717" w:rsidRDefault="00E32717" w:rsidP="00E124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72847" w:rsidRDefault="00E72847" w:rsidP="00E124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повестке собрания, решили: </w:t>
      </w:r>
    </w:p>
    <w:p w:rsidR="004E5DF5" w:rsidRDefault="004E5DF5" w:rsidP="00E124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73ACF" w:rsidRPr="004E5DF5" w:rsidRDefault="00C73ACF" w:rsidP="00C73A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Доклад </w:t>
      </w:r>
      <w:r w:rsidRPr="00E3271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32717">
        <w:rPr>
          <w:sz w:val="28"/>
          <w:szCs w:val="28"/>
        </w:rPr>
        <w:t xml:space="preserve"> отдела надзорной деятельности по Кондинскому району Управления надзорной деятельности и профилактической работы Главного управления МЧС России по Ханты-Мансийскому автономному округу-Югре подполковник внутренней службы Диченко Андре</w:t>
      </w:r>
      <w:r>
        <w:rPr>
          <w:sz w:val="28"/>
          <w:szCs w:val="28"/>
        </w:rPr>
        <w:t>я</w:t>
      </w:r>
      <w:r w:rsidRPr="00E32717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а, принять к сведению.</w:t>
      </w:r>
    </w:p>
    <w:p w:rsidR="00E72847" w:rsidRPr="004E5DF5" w:rsidRDefault="00E72847" w:rsidP="00E728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72847">
        <w:rPr>
          <w:color w:val="000000"/>
          <w:sz w:val="28"/>
          <w:szCs w:val="28"/>
        </w:rPr>
        <w:t>Доклад</w:t>
      </w:r>
      <w:r>
        <w:rPr>
          <w:color w:val="000000"/>
          <w:sz w:val="28"/>
          <w:szCs w:val="28"/>
        </w:rPr>
        <w:t xml:space="preserve"> </w:t>
      </w:r>
      <w:r w:rsidRPr="00E3271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32717">
        <w:rPr>
          <w:sz w:val="28"/>
          <w:szCs w:val="28"/>
        </w:rPr>
        <w:t xml:space="preserve"> пожарной команды 2 группы п. Лиственичный ПЧ 1 группы пгт. Междуреченский филиала КУ ХМАО-Югры «Центроспас-Югоря» по Кондинскому району Рыбкин</w:t>
      </w:r>
      <w:r>
        <w:rPr>
          <w:sz w:val="28"/>
          <w:szCs w:val="28"/>
        </w:rPr>
        <w:t>а</w:t>
      </w:r>
      <w:r w:rsidRPr="00E32717">
        <w:rPr>
          <w:sz w:val="28"/>
          <w:szCs w:val="28"/>
        </w:rPr>
        <w:t xml:space="preserve"> Андре</w:t>
      </w:r>
      <w:r>
        <w:rPr>
          <w:sz w:val="28"/>
          <w:szCs w:val="28"/>
        </w:rPr>
        <w:t>я</w:t>
      </w:r>
      <w:r w:rsidRPr="00E32717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принять к сведению.</w:t>
      </w:r>
    </w:p>
    <w:p w:rsidR="004E5DF5" w:rsidRPr="00C73ACF" w:rsidRDefault="0017017B" w:rsidP="00C73A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КЧС и ОПБ с.п. Леуши, продолжить разъяснительную работу среди населения с.п. Леуши</w:t>
      </w:r>
      <w:r w:rsidR="00997EAF">
        <w:rPr>
          <w:color w:val="000000"/>
          <w:sz w:val="28"/>
          <w:szCs w:val="28"/>
        </w:rPr>
        <w:t>.</w:t>
      </w:r>
    </w:p>
    <w:p w:rsidR="00997EAF" w:rsidRPr="00997EAF" w:rsidRDefault="004E5DF5" w:rsidP="004E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97EAF" w:rsidRPr="00997EA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97EAF">
        <w:rPr>
          <w:rFonts w:ascii="Times New Roman" w:hAnsi="Times New Roman" w:cs="Times New Roman"/>
          <w:sz w:val="28"/>
          <w:szCs w:val="28"/>
        </w:rPr>
        <w:t xml:space="preserve">пожарной безопасности и </w:t>
      </w:r>
      <w:r w:rsidR="00997EAF" w:rsidRPr="00997EAF">
        <w:rPr>
          <w:rFonts w:ascii="Times New Roman" w:hAnsi="Times New Roman" w:cs="Times New Roman"/>
          <w:sz w:val="28"/>
          <w:szCs w:val="28"/>
        </w:rPr>
        <w:t>предотвращения пожара</w:t>
      </w:r>
      <w:r w:rsidR="00997EAF">
        <w:rPr>
          <w:rFonts w:ascii="Times New Roman" w:hAnsi="Times New Roman" w:cs="Times New Roman"/>
          <w:sz w:val="28"/>
          <w:szCs w:val="28"/>
        </w:rPr>
        <w:t>, населению</w:t>
      </w:r>
      <w:r w:rsidR="00997EAF" w:rsidRPr="00997EAF">
        <w:rPr>
          <w:rFonts w:ascii="Times New Roman" w:hAnsi="Times New Roman" w:cs="Times New Roman"/>
          <w:sz w:val="28"/>
          <w:szCs w:val="28"/>
        </w:rPr>
        <w:t xml:space="preserve"> необходимо выполнить определенные профилактические меры:</w:t>
      </w:r>
    </w:p>
    <w:p w:rsidR="00997EAF" w:rsidRPr="00997EAF" w:rsidRDefault="00997EAF" w:rsidP="004E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EAF">
        <w:rPr>
          <w:rFonts w:ascii="Times New Roman" w:hAnsi="Times New Roman" w:cs="Times New Roman"/>
          <w:sz w:val="28"/>
          <w:szCs w:val="28"/>
        </w:rPr>
        <w:t>имет</w:t>
      </w:r>
      <w:r>
        <w:rPr>
          <w:rFonts w:ascii="Times New Roman" w:hAnsi="Times New Roman" w:cs="Times New Roman"/>
          <w:sz w:val="28"/>
          <w:szCs w:val="28"/>
        </w:rPr>
        <w:t xml:space="preserve">ь в исправном состоянии </w:t>
      </w:r>
      <w:r w:rsidRPr="00997EAF">
        <w:rPr>
          <w:rFonts w:ascii="Times New Roman" w:hAnsi="Times New Roman" w:cs="Times New Roman"/>
          <w:sz w:val="28"/>
          <w:szCs w:val="28"/>
        </w:rPr>
        <w:t>первичные средства пожаротушения: в квартире – огнетушитель, кус</w:t>
      </w:r>
      <w:r>
        <w:rPr>
          <w:rFonts w:ascii="Times New Roman" w:hAnsi="Times New Roman" w:cs="Times New Roman"/>
          <w:sz w:val="28"/>
          <w:szCs w:val="28"/>
        </w:rPr>
        <w:t xml:space="preserve">ок плотной </w:t>
      </w:r>
      <w:r w:rsidR="004E5DF5">
        <w:rPr>
          <w:rFonts w:ascii="Times New Roman" w:hAnsi="Times New Roman" w:cs="Times New Roman"/>
          <w:sz w:val="28"/>
          <w:szCs w:val="28"/>
        </w:rPr>
        <w:t>трудно горючей</w:t>
      </w:r>
      <w:r>
        <w:rPr>
          <w:rFonts w:ascii="Times New Roman" w:hAnsi="Times New Roman" w:cs="Times New Roman"/>
          <w:sz w:val="28"/>
          <w:szCs w:val="28"/>
        </w:rPr>
        <w:t xml:space="preserve"> ткани,</w:t>
      </w:r>
      <w:r w:rsidR="004E5DF5">
        <w:rPr>
          <w:rFonts w:ascii="Times New Roman" w:hAnsi="Times New Roman" w:cs="Times New Roman"/>
          <w:sz w:val="28"/>
          <w:szCs w:val="28"/>
        </w:rPr>
        <w:t xml:space="preserve"> </w:t>
      </w:r>
      <w:r w:rsidRPr="00997EAF">
        <w:rPr>
          <w:rFonts w:ascii="Times New Roman" w:hAnsi="Times New Roman" w:cs="Times New Roman"/>
          <w:sz w:val="28"/>
          <w:szCs w:val="28"/>
        </w:rPr>
        <w:t>воду, ящик с песком;</w:t>
      </w:r>
    </w:p>
    <w:p w:rsidR="00997EAF" w:rsidRDefault="00997EAF" w:rsidP="004E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EAF">
        <w:rPr>
          <w:rFonts w:ascii="Times New Roman" w:hAnsi="Times New Roman" w:cs="Times New Roman"/>
          <w:sz w:val="28"/>
          <w:szCs w:val="28"/>
        </w:rPr>
        <w:t>умет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7EAF">
        <w:rPr>
          <w:rFonts w:ascii="Times New Roman" w:hAnsi="Times New Roman" w:cs="Times New Roman"/>
          <w:sz w:val="28"/>
          <w:szCs w:val="28"/>
        </w:rPr>
        <w:t xml:space="preserve"> пользоваться перв</w:t>
      </w:r>
      <w:r>
        <w:rPr>
          <w:rFonts w:ascii="Times New Roman" w:hAnsi="Times New Roman" w:cs="Times New Roman"/>
          <w:sz w:val="28"/>
          <w:szCs w:val="28"/>
        </w:rPr>
        <w:t>ичными средствами пожаротушения.</w:t>
      </w:r>
    </w:p>
    <w:p w:rsidR="00997EAF" w:rsidRPr="00997EAF" w:rsidRDefault="00997EAF" w:rsidP="004E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EAF">
        <w:rPr>
          <w:rFonts w:ascii="Times New Roman" w:hAnsi="Times New Roman" w:cs="Times New Roman"/>
          <w:sz w:val="28"/>
          <w:szCs w:val="28"/>
        </w:rPr>
        <w:t>не захламлят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7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проходы общедомовых помещений (помещения общего пользования в многоквартирных домах), пожарные проезды и подъездные пути к </w:t>
      </w:r>
      <w:r w:rsidR="00935797">
        <w:rPr>
          <w:rFonts w:ascii="Times New Roman" w:hAnsi="Times New Roman" w:cs="Times New Roman"/>
          <w:sz w:val="28"/>
          <w:szCs w:val="28"/>
        </w:rPr>
        <w:t>водонапорным башням</w:t>
      </w:r>
      <w:r>
        <w:rPr>
          <w:rFonts w:ascii="Times New Roman" w:hAnsi="Times New Roman" w:cs="Times New Roman"/>
          <w:sz w:val="28"/>
          <w:szCs w:val="28"/>
        </w:rPr>
        <w:t>, пожарным водоемам;</w:t>
      </w:r>
    </w:p>
    <w:p w:rsidR="00997EAF" w:rsidRPr="00997EAF" w:rsidRDefault="004E5DF5" w:rsidP="004E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EAF" w:rsidRPr="00997EAF">
        <w:rPr>
          <w:rFonts w:ascii="Times New Roman" w:hAnsi="Times New Roman" w:cs="Times New Roman"/>
          <w:sz w:val="28"/>
          <w:szCs w:val="28"/>
        </w:rPr>
        <w:t>не хранит</w:t>
      </w:r>
      <w:r w:rsidR="00997EAF">
        <w:rPr>
          <w:rFonts w:ascii="Times New Roman" w:hAnsi="Times New Roman" w:cs="Times New Roman"/>
          <w:sz w:val="28"/>
          <w:szCs w:val="28"/>
        </w:rPr>
        <w:t>ь</w:t>
      </w:r>
      <w:r w:rsidR="00997EAF" w:rsidRPr="00997EAF">
        <w:rPr>
          <w:rFonts w:ascii="Times New Roman" w:hAnsi="Times New Roman" w:cs="Times New Roman"/>
          <w:sz w:val="28"/>
          <w:szCs w:val="28"/>
        </w:rPr>
        <w:t xml:space="preserve"> легковоспламеняющиеся жидкости дома, в гаражах в большом количестве. Упаковыв</w:t>
      </w:r>
      <w:r w:rsidR="00997EAF">
        <w:rPr>
          <w:rFonts w:ascii="Times New Roman" w:hAnsi="Times New Roman" w:cs="Times New Roman"/>
          <w:sz w:val="28"/>
          <w:szCs w:val="28"/>
        </w:rPr>
        <w:t>а</w:t>
      </w:r>
      <w:r w:rsidR="00997EAF" w:rsidRPr="00997EAF">
        <w:rPr>
          <w:rFonts w:ascii="Times New Roman" w:hAnsi="Times New Roman" w:cs="Times New Roman"/>
          <w:sz w:val="28"/>
          <w:szCs w:val="28"/>
        </w:rPr>
        <w:t>т</w:t>
      </w:r>
      <w:r w:rsidR="00997EAF">
        <w:rPr>
          <w:rFonts w:ascii="Times New Roman" w:hAnsi="Times New Roman" w:cs="Times New Roman"/>
          <w:sz w:val="28"/>
          <w:szCs w:val="28"/>
        </w:rPr>
        <w:t>ь</w:t>
      </w:r>
      <w:r w:rsidR="00997EAF" w:rsidRPr="00997EAF">
        <w:rPr>
          <w:rFonts w:ascii="Times New Roman" w:hAnsi="Times New Roman" w:cs="Times New Roman"/>
          <w:sz w:val="28"/>
          <w:szCs w:val="28"/>
        </w:rPr>
        <w:t xml:space="preserve"> их в металлические ящики;</w:t>
      </w:r>
    </w:p>
    <w:p w:rsidR="00997EAF" w:rsidRPr="00997EAF" w:rsidRDefault="004E5DF5" w:rsidP="004E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EAF" w:rsidRPr="00997EAF">
        <w:rPr>
          <w:rFonts w:ascii="Times New Roman" w:hAnsi="Times New Roman" w:cs="Times New Roman"/>
          <w:sz w:val="28"/>
          <w:szCs w:val="28"/>
        </w:rPr>
        <w:t>не хранит</w:t>
      </w:r>
      <w:r w:rsidR="00997EAF">
        <w:rPr>
          <w:rFonts w:ascii="Times New Roman" w:hAnsi="Times New Roman" w:cs="Times New Roman"/>
          <w:sz w:val="28"/>
          <w:szCs w:val="28"/>
        </w:rPr>
        <w:t>ь</w:t>
      </w:r>
      <w:r w:rsidR="00997EAF" w:rsidRPr="00997EAF">
        <w:rPr>
          <w:rFonts w:ascii="Times New Roman" w:hAnsi="Times New Roman" w:cs="Times New Roman"/>
          <w:sz w:val="28"/>
          <w:szCs w:val="28"/>
        </w:rPr>
        <w:t xml:space="preserve"> дома ненужные синтетические</w:t>
      </w:r>
      <w:r w:rsidR="00997EAF">
        <w:rPr>
          <w:rFonts w:ascii="Times New Roman" w:hAnsi="Times New Roman" w:cs="Times New Roman"/>
          <w:sz w:val="28"/>
          <w:szCs w:val="28"/>
        </w:rPr>
        <w:t xml:space="preserve"> легковоспламеняющиеся материалы</w:t>
      </w:r>
      <w:r w:rsidR="00997EAF" w:rsidRPr="00997EAF">
        <w:rPr>
          <w:rFonts w:ascii="Times New Roman" w:hAnsi="Times New Roman" w:cs="Times New Roman"/>
          <w:sz w:val="28"/>
          <w:szCs w:val="28"/>
        </w:rPr>
        <w:t>.</w:t>
      </w:r>
    </w:p>
    <w:p w:rsidR="00997EAF" w:rsidRDefault="00997EAF" w:rsidP="0017017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935797" w:rsidRDefault="008A6AA1" w:rsidP="0017017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Жителям вручены</w:t>
      </w:r>
      <w:r w:rsidR="00935797">
        <w:rPr>
          <w:color w:val="000000"/>
          <w:sz w:val="28"/>
          <w:szCs w:val="28"/>
        </w:rPr>
        <w:t xml:space="preserve"> памятки и инструкции по пожарной безопасности.</w:t>
      </w:r>
    </w:p>
    <w:p w:rsidR="00935797" w:rsidRPr="00E72847" w:rsidRDefault="00935797" w:rsidP="0017017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E72847" w:rsidRDefault="00E72847" w:rsidP="00E124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225A">
        <w:rPr>
          <w:color w:val="000000"/>
          <w:sz w:val="28"/>
          <w:szCs w:val="28"/>
        </w:rPr>
        <w:lastRenderedPageBreak/>
        <w:t>Замечаний по ведению заседания не поступило.</w:t>
      </w:r>
    </w:p>
    <w:p w:rsidR="00E72847" w:rsidRDefault="00E72847" w:rsidP="00E124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4235F" w:rsidRPr="00E32717" w:rsidRDefault="00E12441" w:rsidP="00E124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2717">
        <w:rPr>
          <w:b/>
          <w:color w:val="000000"/>
          <w:sz w:val="28"/>
          <w:szCs w:val="28"/>
        </w:rPr>
        <w:t xml:space="preserve">Подписи, </w:t>
      </w:r>
      <w:r w:rsidR="00E72847">
        <w:rPr>
          <w:b/>
          <w:color w:val="000000"/>
          <w:sz w:val="28"/>
          <w:szCs w:val="28"/>
        </w:rPr>
        <w:t>председатель собрания</w:t>
      </w:r>
      <w:r w:rsidRPr="00E32717">
        <w:rPr>
          <w:b/>
          <w:color w:val="000000"/>
          <w:sz w:val="28"/>
          <w:szCs w:val="28"/>
        </w:rPr>
        <w:t xml:space="preserve"> </w:t>
      </w:r>
      <w:r w:rsidR="0074235F" w:rsidRPr="00E32717">
        <w:rPr>
          <w:b/>
          <w:color w:val="000000"/>
          <w:sz w:val="28"/>
          <w:szCs w:val="28"/>
        </w:rPr>
        <w:t>и докладчиков:</w:t>
      </w:r>
    </w:p>
    <w:p w:rsidR="0074235F" w:rsidRPr="00E32717" w:rsidRDefault="0074235F" w:rsidP="00E124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12441" w:rsidRDefault="00E72847" w:rsidP="00E124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Председатель собрания</w:t>
      </w:r>
      <w:r w:rsidR="0074235F" w:rsidRPr="00E32717">
        <w:rPr>
          <w:color w:val="000000"/>
          <w:sz w:val="28"/>
          <w:szCs w:val="28"/>
          <w:u w:val="single"/>
        </w:rPr>
        <w:t xml:space="preserve"> Беккер А.А.    </w:t>
      </w:r>
      <w:r w:rsidRPr="00E72847">
        <w:rPr>
          <w:color w:val="000000"/>
          <w:sz w:val="28"/>
          <w:szCs w:val="28"/>
        </w:rPr>
        <w:t>___</w:t>
      </w:r>
      <w:r w:rsidR="0074235F" w:rsidRPr="00E32717">
        <w:rPr>
          <w:color w:val="000000"/>
          <w:sz w:val="28"/>
          <w:szCs w:val="28"/>
          <w:u w:val="single"/>
        </w:rPr>
        <w:t xml:space="preserve">   </w:t>
      </w:r>
      <w:r w:rsidR="00E12441" w:rsidRPr="00E32717">
        <w:rPr>
          <w:color w:val="000000"/>
          <w:sz w:val="28"/>
          <w:szCs w:val="28"/>
        </w:rPr>
        <w:t>/</w:t>
      </w:r>
      <w:r w:rsidR="00E32717">
        <w:rPr>
          <w:color w:val="000000"/>
          <w:sz w:val="28"/>
          <w:szCs w:val="28"/>
        </w:rPr>
        <w:t>_________________________</w:t>
      </w:r>
      <w:r w:rsidR="0074235F" w:rsidRPr="00E32717">
        <w:rPr>
          <w:color w:val="000000"/>
          <w:sz w:val="28"/>
          <w:szCs w:val="28"/>
        </w:rPr>
        <w:t>___/</w:t>
      </w:r>
    </w:p>
    <w:p w:rsidR="00E72847" w:rsidRDefault="00E72847" w:rsidP="00E124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2847" w:rsidRPr="00E72847" w:rsidRDefault="00E72847" w:rsidP="00E124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72847">
        <w:rPr>
          <w:color w:val="000000"/>
          <w:sz w:val="28"/>
          <w:szCs w:val="28"/>
          <w:u w:val="single"/>
        </w:rPr>
        <w:t xml:space="preserve">Секретарь собрания </w:t>
      </w:r>
      <w:r w:rsidR="000307DE">
        <w:rPr>
          <w:color w:val="000000"/>
          <w:sz w:val="28"/>
          <w:szCs w:val="28"/>
          <w:u w:val="single"/>
        </w:rPr>
        <w:t>Бурдаева Е.В.</w:t>
      </w:r>
      <w:r w:rsidRPr="00E72847">
        <w:rPr>
          <w:color w:val="000000"/>
          <w:sz w:val="28"/>
          <w:szCs w:val="28"/>
        </w:rPr>
        <w:t>_______/_____________________________/</w:t>
      </w:r>
      <w:r w:rsidRPr="00E72847">
        <w:rPr>
          <w:color w:val="000000"/>
          <w:sz w:val="28"/>
          <w:szCs w:val="28"/>
          <w:u w:val="single"/>
        </w:rPr>
        <w:t xml:space="preserve"> </w:t>
      </w:r>
    </w:p>
    <w:p w:rsidR="0074235F" w:rsidRPr="00E32717" w:rsidRDefault="0074235F" w:rsidP="007423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E32717" w:rsidRDefault="0074235F" w:rsidP="007423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E32717">
        <w:rPr>
          <w:color w:val="000000"/>
          <w:sz w:val="28"/>
          <w:szCs w:val="28"/>
          <w:u w:val="single"/>
        </w:rPr>
        <w:t>Начальник ОНД по Кондинскому р-ну</w:t>
      </w:r>
      <w:r w:rsidR="00E32717">
        <w:rPr>
          <w:color w:val="000000"/>
          <w:sz w:val="28"/>
          <w:szCs w:val="28"/>
          <w:u w:val="single"/>
        </w:rPr>
        <w:t xml:space="preserve"> </w:t>
      </w:r>
      <w:r w:rsidRPr="00E32717">
        <w:rPr>
          <w:color w:val="000000"/>
          <w:sz w:val="28"/>
          <w:szCs w:val="28"/>
          <w:u w:val="single"/>
        </w:rPr>
        <w:t>УНД и ПР ГУ</w:t>
      </w:r>
    </w:p>
    <w:p w:rsidR="00E12441" w:rsidRDefault="0074235F" w:rsidP="007423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717">
        <w:rPr>
          <w:color w:val="000000"/>
          <w:sz w:val="28"/>
          <w:szCs w:val="28"/>
          <w:u w:val="single"/>
        </w:rPr>
        <w:t xml:space="preserve">МЧС России по ХМАО-Югре Диченко А.А. </w:t>
      </w:r>
      <w:r w:rsidRPr="00E72847">
        <w:rPr>
          <w:color w:val="000000"/>
          <w:sz w:val="28"/>
          <w:szCs w:val="28"/>
        </w:rPr>
        <w:t>___</w:t>
      </w:r>
      <w:r w:rsidRPr="00E32717">
        <w:rPr>
          <w:color w:val="000000"/>
          <w:sz w:val="28"/>
          <w:szCs w:val="28"/>
          <w:u w:val="single"/>
        </w:rPr>
        <w:t xml:space="preserve"> </w:t>
      </w:r>
      <w:r w:rsidR="00E12441" w:rsidRPr="00E32717">
        <w:rPr>
          <w:color w:val="000000"/>
          <w:sz w:val="28"/>
          <w:szCs w:val="28"/>
        </w:rPr>
        <w:t>/</w:t>
      </w:r>
      <w:r w:rsidRPr="00E32717">
        <w:rPr>
          <w:color w:val="000000"/>
          <w:sz w:val="28"/>
          <w:szCs w:val="28"/>
        </w:rPr>
        <w:t>_______________________/</w:t>
      </w:r>
    </w:p>
    <w:p w:rsidR="000307DE" w:rsidRDefault="000307DE" w:rsidP="007423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07DE" w:rsidRDefault="000307DE" w:rsidP="000307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Начальник ПК 2гр.</w:t>
      </w:r>
    </w:p>
    <w:p w:rsidR="000307DE" w:rsidRDefault="000307DE" w:rsidP="000307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</w:t>
      </w:r>
      <w:r w:rsidRPr="00E32717">
        <w:rPr>
          <w:color w:val="000000"/>
          <w:sz w:val="28"/>
          <w:szCs w:val="28"/>
          <w:u w:val="single"/>
        </w:rPr>
        <w:t>. Лиственичный ПЧ 1гр.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пгт. Междуреченский</w:t>
      </w:r>
    </w:p>
    <w:p w:rsidR="000307DE" w:rsidRDefault="000307DE" w:rsidP="000307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32717">
        <w:rPr>
          <w:sz w:val="28"/>
          <w:szCs w:val="28"/>
          <w:u w:val="single"/>
        </w:rPr>
        <w:t>филиала КУ ХМАО- Югры</w:t>
      </w:r>
      <w:r>
        <w:rPr>
          <w:sz w:val="28"/>
          <w:szCs w:val="28"/>
          <w:u w:val="single"/>
        </w:rPr>
        <w:t xml:space="preserve"> «Центроспас-Югоря»</w:t>
      </w:r>
    </w:p>
    <w:p w:rsidR="000307DE" w:rsidRPr="00E32717" w:rsidRDefault="000307DE" w:rsidP="000307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717">
        <w:rPr>
          <w:sz w:val="28"/>
          <w:szCs w:val="28"/>
          <w:u w:val="single"/>
        </w:rPr>
        <w:t>по Кондинскому району Рыбкин А.С.</w:t>
      </w:r>
      <w:r w:rsidRPr="00E32717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E32717">
        <w:rPr>
          <w:sz w:val="28"/>
          <w:szCs w:val="28"/>
        </w:rPr>
        <w:t>__</w:t>
      </w:r>
      <w:r w:rsidRPr="00E3271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_________________________</w:t>
      </w:r>
      <w:r w:rsidRPr="00E32717">
        <w:rPr>
          <w:color w:val="000000"/>
          <w:sz w:val="28"/>
          <w:szCs w:val="28"/>
        </w:rPr>
        <w:t>__/</w:t>
      </w:r>
    </w:p>
    <w:p w:rsidR="0074235F" w:rsidRPr="00E32717" w:rsidRDefault="0074235F" w:rsidP="00E124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735A" w:rsidRPr="00E32717" w:rsidRDefault="00E12441" w:rsidP="00E124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717">
        <w:rPr>
          <w:b/>
          <w:color w:val="000000"/>
          <w:sz w:val="28"/>
          <w:szCs w:val="28"/>
        </w:rPr>
        <w:t>Подп</w:t>
      </w:r>
      <w:r w:rsidR="0093735A" w:rsidRPr="00E32717">
        <w:rPr>
          <w:b/>
          <w:color w:val="000000"/>
          <w:sz w:val="28"/>
          <w:szCs w:val="28"/>
        </w:rPr>
        <w:t>иси представителей от населения:</w:t>
      </w:r>
      <w:r w:rsidR="0093735A" w:rsidRPr="00E32717">
        <w:rPr>
          <w:color w:val="000000"/>
          <w:sz w:val="28"/>
          <w:szCs w:val="28"/>
        </w:rPr>
        <w:t xml:space="preserve"> </w:t>
      </w:r>
      <w:r w:rsidRPr="00E32717">
        <w:rPr>
          <w:color w:val="000000"/>
          <w:sz w:val="28"/>
          <w:szCs w:val="28"/>
        </w:rPr>
        <w:t>__________________________________________________</w:t>
      </w:r>
      <w:r w:rsidR="0093735A" w:rsidRPr="00E32717">
        <w:rPr>
          <w:color w:val="000000"/>
          <w:sz w:val="28"/>
          <w:szCs w:val="28"/>
        </w:rPr>
        <w:t>________________</w:t>
      </w:r>
    </w:p>
    <w:p w:rsidR="00E12441" w:rsidRPr="00E32717" w:rsidRDefault="0093735A" w:rsidP="00E1244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32717">
        <w:rPr>
          <w:color w:val="000000"/>
          <w:szCs w:val="28"/>
        </w:rPr>
        <w:t xml:space="preserve">                                                         (Ф.И.О., подпись)</w:t>
      </w:r>
    </w:p>
    <w:p w:rsidR="0093735A" w:rsidRPr="00E32717" w:rsidRDefault="0093735A" w:rsidP="009373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717">
        <w:rPr>
          <w:color w:val="000000"/>
          <w:sz w:val="28"/>
          <w:szCs w:val="28"/>
        </w:rPr>
        <w:t>__________________________________________________________________</w:t>
      </w:r>
    </w:p>
    <w:p w:rsidR="0093735A" w:rsidRDefault="0093735A" w:rsidP="0093735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32717">
        <w:rPr>
          <w:color w:val="000000"/>
          <w:szCs w:val="28"/>
        </w:rPr>
        <w:t xml:space="preserve">                                                         (Ф.И.О., подпись)</w:t>
      </w:r>
    </w:p>
    <w:p w:rsidR="00E32717" w:rsidRPr="00E32717" w:rsidRDefault="00E32717" w:rsidP="00E327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2717">
        <w:rPr>
          <w:color w:val="000000"/>
          <w:sz w:val="28"/>
          <w:szCs w:val="28"/>
        </w:rPr>
        <w:t>__________________________________________________________________</w:t>
      </w:r>
    </w:p>
    <w:p w:rsidR="00E32717" w:rsidRPr="00E32717" w:rsidRDefault="00E32717" w:rsidP="00E32717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E32717">
        <w:rPr>
          <w:color w:val="000000"/>
          <w:szCs w:val="28"/>
        </w:rPr>
        <w:t xml:space="preserve">                                                         (Ф.И.О., подпись)</w:t>
      </w:r>
    </w:p>
    <w:p w:rsidR="00E32717" w:rsidRPr="00E32717" w:rsidRDefault="00E32717" w:rsidP="0093735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sectPr w:rsidR="00E32717" w:rsidRPr="00E3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E0F5A"/>
    <w:multiLevelType w:val="hybridMultilevel"/>
    <w:tmpl w:val="4A5072AE"/>
    <w:lvl w:ilvl="0" w:tplc="D5EC4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9F7514"/>
    <w:multiLevelType w:val="hybridMultilevel"/>
    <w:tmpl w:val="6FE4F1AC"/>
    <w:lvl w:ilvl="0" w:tplc="FC8E8ED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EE"/>
    <w:rsid w:val="000307DE"/>
    <w:rsid w:val="000765EE"/>
    <w:rsid w:val="00127E3E"/>
    <w:rsid w:val="00154FF9"/>
    <w:rsid w:val="0017017B"/>
    <w:rsid w:val="003F4EF6"/>
    <w:rsid w:val="004E5DF5"/>
    <w:rsid w:val="0074235F"/>
    <w:rsid w:val="007E3741"/>
    <w:rsid w:val="008A6AA1"/>
    <w:rsid w:val="008E13AE"/>
    <w:rsid w:val="00935797"/>
    <w:rsid w:val="0093735A"/>
    <w:rsid w:val="00997EAF"/>
    <w:rsid w:val="00B075AA"/>
    <w:rsid w:val="00B72AFA"/>
    <w:rsid w:val="00C35EBE"/>
    <w:rsid w:val="00C73ACF"/>
    <w:rsid w:val="00DD6DCF"/>
    <w:rsid w:val="00E12441"/>
    <w:rsid w:val="00E32717"/>
    <w:rsid w:val="00E72847"/>
    <w:rsid w:val="00EC5CD4"/>
    <w:rsid w:val="00EC7BCE"/>
    <w:rsid w:val="00F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D683-1EF5-4088-9609-91FCE645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2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4E5DF5"/>
    <w:pPr>
      <w:ind w:left="720"/>
      <w:contextualSpacing/>
    </w:pPr>
  </w:style>
  <w:style w:type="paragraph" w:customStyle="1" w:styleId="s1">
    <w:name w:val="s_1"/>
    <w:basedOn w:val="a"/>
    <w:rsid w:val="00EC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CD4"/>
  </w:style>
  <w:style w:type="character" w:styleId="a5">
    <w:name w:val="Hyperlink"/>
    <w:basedOn w:val="a0"/>
    <w:uiPriority w:val="99"/>
    <w:unhideWhenUsed/>
    <w:rsid w:val="00EC5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2016-02-17T09:49:00Z</dcterms:created>
  <dcterms:modified xsi:type="dcterms:W3CDTF">2016-02-25T06:19:00Z</dcterms:modified>
</cp:coreProperties>
</file>