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15" w:rsidRPr="00640474" w:rsidRDefault="00916C15" w:rsidP="00916C15">
      <w:pPr>
        <w:ind w:left="180" w:right="201"/>
        <w:jc w:val="center"/>
        <w:rPr>
          <w:b/>
          <w:sz w:val="28"/>
          <w:szCs w:val="28"/>
        </w:rPr>
      </w:pPr>
      <w:r w:rsidRPr="00640474">
        <w:rPr>
          <w:b/>
          <w:sz w:val="28"/>
          <w:szCs w:val="28"/>
        </w:rPr>
        <w:t>АДМИНИСТРАЦИЯ</w:t>
      </w:r>
    </w:p>
    <w:p w:rsidR="00916C15" w:rsidRPr="00640474" w:rsidRDefault="00916C15" w:rsidP="00916C15">
      <w:pPr>
        <w:ind w:left="180" w:right="201"/>
        <w:jc w:val="center"/>
        <w:rPr>
          <w:b/>
          <w:sz w:val="28"/>
          <w:szCs w:val="28"/>
        </w:rPr>
      </w:pPr>
      <w:r w:rsidRPr="00640474">
        <w:rPr>
          <w:b/>
          <w:sz w:val="28"/>
          <w:szCs w:val="28"/>
        </w:rPr>
        <w:t xml:space="preserve">ГОРОДСКОГО ПОСЕЛЕНИЯ </w:t>
      </w:r>
      <w:proofErr w:type="gramStart"/>
      <w:r w:rsidRPr="00640474">
        <w:rPr>
          <w:b/>
          <w:sz w:val="28"/>
          <w:szCs w:val="28"/>
        </w:rPr>
        <w:t>МЕЖДУРЕЧЕНСКИЙ</w:t>
      </w:r>
      <w:proofErr w:type="gramEnd"/>
    </w:p>
    <w:p w:rsidR="00916C15" w:rsidRPr="00640474" w:rsidRDefault="00916C15" w:rsidP="00916C15">
      <w:pPr>
        <w:ind w:left="180" w:right="201"/>
        <w:jc w:val="center"/>
        <w:rPr>
          <w:b/>
          <w:sz w:val="28"/>
          <w:szCs w:val="28"/>
        </w:rPr>
      </w:pPr>
      <w:r w:rsidRPr="00640474">
        <w:rPr>
          <w:b/>
          <w:sz w:val="28"/>
          <w:szCs w:val="28"/>
        </w:rPr>
        <w:t>Кондинского района</w:t>
      </w:r>
    </w:p>
    <w:p w:rsidR="00916C15" w:rsidRPr="00640474" w:rsidRDefault="00916C15" w:rsidP="00916C15">
      <w:pPr>
        <w:ind w:left="180" w:right="201"/>
        <w:jc w:val="center"/>
        <w:rPr>
          <w:b/>
          <w:sz w:val="28"/>
          <w:szCs w:val="28"/>
        </w:rPr>
      </w:pPr>
      <w:r w:rsidRPr="00640474">
        <w:rPr>
          <w:b/>
          <w:sz w:val="28"/>
          <w:szCs w:val="28"/>
        </w:rPr>
        <w:t xml:space="preserve">Ханты-Мансийского автономного </w:t>
      </w:r>
      <w:proofErr w:type="spellStart"/>
      <w:r w:rsidRPr="00640474">
        <w:rPr>
          <w:b/>
          <w:sz w:val="28"/>
          <w:szCs w:val="28"/>
        </w:rPr>
        <w:t>округа-Югры</w:t>
      </w:r>
      <w:proofErr w:type="spellEnd"/>
    </w:p>
    <w:p w:rsidR="00916C15" w:rsidRPr="00640474" w:rsidRDefault="00916C15" w:rsidP="00916C15">
      <w:pPr>
        <w:ind w:right="201"/>
        <w:jc w:val="center"/>
        <w:rPr>
          <w:b/>
          <w:bCs/>
          <w:sz w:val="28"/>
          <w:szCs w:val="28"/>
        </w:rPr>
      </w:pPr>
    </w:p>
    <w:p w:rsidR="00916C15" w:rsidRPr="00640474" w:rsidRDefault="00916C15" w:rsidP="00916C15">
      <w:pPr>
        <w:ind w:left="-78"/>
        <w:jc w:val="center"/>
        <w:rPr>
          <w:b/>
          <w:sz w:val="28"/>
          <w:szCs w:val="28"/>
        </w:rPr>
      </w:pPr>
      <w:r w:rsidRPr="00640474">
        <w:rPr>
          <w:b/>
          <w:sz w:val="28"/>
          <w:szCs w:val="28"/>
        </w:rPr>
        <w:t>ПОСТАНОВЛЕНИЕ</w:t>
      </w:r>
    </w:p>
    <w:p w:rsidR="00640474" w:rsidRDefault="00640474" w:rsidP="00916C15">
      <w:pPr>
        <w:ind w:left="-78"/>
        <w:jc w:val="both"/>
        <w:rPr>
          <w:sz w:val="28"/>
          <w:szCs w:val="28"/>
        </w:rPr>
      </w:pPr>
    </w:p>
    <w:p w:rsidR="00916C15" w:rsidRPr="00640474" w:rsidRDefault="00640474" w:rsidP="00916C15">
      <w:pPr>
        <w:ind w:left="-7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16C15" w:rsidRPr="00640474">
        <w:rPr>
          <w:sz w:val="28"/>
          <w:szCs w:val="28"/>
        </w:rPr>
        <w:t xml:space="preserve">т </w:t>
      </w:r>
      <w:r>
        <w:rPr>
          <w:sz w:val="28"/>
          <w:szCs w:val="28"/>
        </w:rPr>
        <w:t>3 октября</w:t>
      </w:r>
      <w:r w:rsidR="00916C15" w:rsidRPr="00640474">
        <w:rPr>
          <w:sz w:val="28"/>
          <w:szCs w:val="28"/>
        </w:rPr>
        <w:t xml:space="preserve"> 2016 г</w:t>
      </w:r>
      <w:r>
        <w:rPr>
          <w:sz w:val="28"/>
          <w:szCs w:val="28"/>
        </w:rPr>
        <w:t>ода</w:t>
      </w:r>
    </w:p>
    <w:p w:rsidR="00916C15" w:rsidRPr="00640474" w:rsidRDefault="00916C15" w:rsidP="00916C15">
      <w:pPr>
        <w:ind w:left="-78"/>
        <w:jc w:val="both"/>
        <w:rPr>
          <w:sz w:val="28"/>
          <w:szCs w:val="28"/>
        </w:rPr>
      </w:pPr>
      <w:proofErr w:type="spellStart"/>
      <w:r w:rsidRPr="00640474">
        <w:rPr>
          <w:sz w:val="28"/>
          <w:szCs w:val="28"/>
        </w:rPr>
        <w:t>пгт</w:t>
      </w:r>
      <w:proofErr w:type="gramStart"/>
      <w:r w:rsidRPr="00640474">
        <w:rPr>
          <w:sz w:val="28"/>
          <w:szCs w:val="28"/>
        </w:rPr>
        <w:t>.М</w:t>
      </w:r>
      <w:proofErr w:type="gramEnd"/>
      <w:r w:rsidRPr="00640474">
        <w:rPr>
          <w:sz w:val="28"/>
          <w:szCs w:val="28"/>
        </w:rPr>
        <w:t>еждуреченский</w:t>
      </w:r>
      <w:proofErr w:type="spellEnd"/>
      <w:r w:rsidRPr="00640474">
        <w:rPr>
          <w:sz w:val="28"/>
          <w:szCs w:val="28"/>
        </w:rPr>
        <w:t xml:space="preserve">  </w:t>
      </w:r>
      <w:r w:rsidRPr="00640474">
        <w:rPr>
          <w:sz w:val="28"/>
          <w:szCs w:val="28"/>
        </w:rPr>
        <w:tab/>
      </w:r>
      <w:r w:rsidRPr="00640474">
        <w:rPr>
          <w:sz w:val="28"/>
          <w:szCs w:val="28"/>
        </w:rPr>
        <w:tab/>
      </w:r>
      <w:r w:rsidRPr="00640474">
        <w:rPr>
          <w:sz w:val="28"/>
          <w:szCs w:val="28"/>
        </w:rPr>
        <w:tab/>
        <w:t xml:space="preserve">                                             № </w:t>
      </w:r>
      <w:r w:rsidR="00640474">
        <w:rPr>
          <w:sz w:val="28"/>
          <w:szCs w:val="28"/>
        </w:rPr>
        <w:t>1346-п</w:t>
      </w:r>
      <w:r w:rsidRPr="00640474">
        <w:rPr>
          <w:sz w:val="28"/>
          <w:szCs w:val="28"/>
        </w:rPr>
        <w:t xml:space="preserve"> </w:t>
      </w:r>
    </w:p>
    <w:p w:rsidR="00916C15" w:rsidRPr="00640474" w:rsidRDefault="00916C15" w:rsidP="00916C15">
      <w:pPr>
        <w:ind w:left="-78"/>
        <w:jc w:val="both"/>
        <w:rPr>
          <w:sz w:val="28"/>
          <w:szCs w:val="28"/>
        </w:rPr>
      </w:pPr>
    </w:p>
    <w:p w:rsidR="00916C15" w:rsidRPr="00640474" w:rsidRDefault="00916C15" w:rsidP="00916C15">
      <w:pPr>
        <w:rPr>
          <w:sz w:val="28"/>
          <w:szCs w:val="28"/>
        </w:rPr>
      </w:pPr>
      <w:r w:rsidRPr="00640474">
        <w:rPr>
          <w:sz w:val="28"/>
          <w:szCs w:val="28"/>
        </w:rPr>
        <w:t xml:space="preserve">О внесении дополнений в дислокацию </w:t>
      </w:r>
    </w:p>
    <w:p w:rsidR="00916C15" w:rsidRPr="00640474" w:rsidRDefault="00916C15" w:rsidP="00916C15">
      <w:pPr>
        <w:rPr>
          <w:sz w:val="28"/>
          <w:szCs w:val="28"/>
        </w:rPr>
      </w:pPr>
      <w:r w:rsidRPr="00640474">
        <w:rPr>
          <w:sz w:val="28"/>
          <w:szCs w:val="28"/>
        </w:rPr>
        <w:t xml:space="preserve">дорожных  знаков в городском поселении </w:t>
      </w:r>
    </w:p>
    <w:p w:rsidR="00640474" w:rsidRDefault="00640474" w:rsidP="00640474">
      <w:pPr>
        <w:jc w:val="both"/>
        <w:rPr>
          <w:sz w:val="28"/>
          <w:szCs w:val="28"/>
        </w:rPr>
      </w:pPr>
      <w:r>
        <w:rPr>
          <w:sz w:val="28"/>
          <w:szCs w:val="28"/>
        </w:rPr>
        <w:t>Междуреченский</w:t>
      </w:r>
      <w:r w:rsidR="00916C15" w:rsidRPr="00577EFA">
        <w:rPr>
          <w:sz w:val="28"/>
          <w:szCs w:val="28"/>
        </w:rPr>
        <w:br/>
      </w:r>
    </w:p>
    <w:p w:rsidR="00916C15" w:rsidRDefault="00916C15" w:rsidP="00640474">
      <w:pPr>
        <w:ind w:firstLine="284"/>
        <w:jc w:val="both"/>
        <w:rPr>
          <w:sz w:val="28"/>
          <w:szCs w:val="28"/>
        </w:rPr>
      </w:pPr>
      <w:r w:rsidRPr="00BE0C45">
        <w:rPr>
          <w:sz w:val="28"/>
          <w:szCs w:val="28"/>
        </w:rPr>
        <w:t>В целях обеспечения безопасности дорожного движения,</w:t>
      </w:r>
      <w:r w:rsidRPr="00EB43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Pr="00BE0C45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в соответствии с </w:t>
      </w:r>
      <w:r w:rsidRPr="00BE0C45">
        <w:rPr>
          <w:sz w:val="28"/>
          <w:szCs w:val="28"/>
        </w:rPr>
        <w:t>Федеральным Законом от 10.12.1995 № 196-ФЗ «О б</w:t>
      </w:r>
      <w:r>
        <w:rPr>
          <w:sz w:val="28"/>
          <w:szCs w:val="28"/>
        </w:rPr>
        <w:t xml:space="preserve">езопасности дорожного движения», </w:t>
      </w:r>
      <w:r w:rsidRPr="00BE0C45">
        <w:rPr>
          <w:sz w:val="28"/>
          <w:szCs w:val="28"/>
        </w:rPr>
        <w:t xml:space="preserve">ГОСТ </w:t>
      </w:r>
      <w:proofErr w:type="gramStart"/>
      <w:r w:rsidRPr="00BE0C45">
        <w:rPr>
          <w:sz w:val="28"/>
          <w:szCs w:val="28"/>
        </w:rPr>
        <w:t>Р</w:t>
      </w:r>
      <w:proofErr w:type="gramEnd"/>
      <w:r w:rsidRPr="00BE0C45">
        <w:rPr>
          <w:sz w:val="28"/>
          <w:szCs w:val="28"/>
        </w:rPr>
        <w:t xml:space="preserve"> 52289-2004 «Технические средства организации дорожного движения. </w:t>
      </w:r>
      <w:proofErr w:type="gramStart"/>
      <w:r w:rsidRPr="00BE0C45">
        <w:rPr>
          <w:sz w:val="28"/>
          <w:szCs w:val="28"/>
        </w:rPr>
        <w:t>Правила применения дорожных знаков, разметки, светофоров, дорожных ограждений и направляющи</w:t>
      </w:r>
      <w:r>
        <w:rPr>
          <w:sz w:val="28"/>
          <w:szCs w:val="28"/>
        </w:rPr>
        <w:t>х устройств»</w:t>
      </w:r>
      <w:r w:rsidRPr="00BE0C4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основании </w:t>
      </w:r>
      <w:r w:rsidR="00640474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</w:t>
      </w:r>
      <w:r w:rsidR="00640474">
        <w:rPr>
          <w:sz w:val="28"/>
          <w:szCs w:val="28"/>
        </w:rPr>
        <w:t xml:space="preserve">Совета депутатов городского поселения Междуреченский </w:t>
      </w:r>
      <w:r>
        <w:rPr>
          <w:sz w:val="28"/>
          <w:szCs w:val="28"/>
        </w:rPr>
        <w:t>от 25</w:t>
      </w:r>
      <w:r w:rsidR="00640474">
        <w:rPr>
          <w:sz w:val="28"/>
          <w:szCs w:val="28"/>
        </w:rPr>
        <w:t>.01.</w:t>
      </w:r>
      <w:r>
        <w:rPr>
          <w:sz w:val="28"/>
          <w:szCs w:val="28"/>
        </w:rPr>
        <w:t>2013 № 279 «Об утверждении Положения о дорожной деятельности в отношении автомобильных дорог местного значения в границах муниципального образования городское поселение Междуреченский»,</w:t>
      </w:r>
      <w:r w:rsidR="00EE6348">
        <w:rPr>
          <w:sz w:val="28"/>
          <w:szCs w:val="28"/>
        </w:rPr>
        <w:t xml:space="preserve"> </w:t>
      </w:r>
      <w:r w:rsidR="00596722">
        <w:rPr>
          <w:sz w:val="28"/>
          <w:szCs w:val="28"/>
        </w:rPr>
        <w:t>в связи с</w:t>
      </w:r>
      <w:r w:rsidR="00EE6348">
        <w:rPr>
          <w:sz w:val="28"/>
          <w:szCs w:val="28"/>
        </w:rPr>
        <w:t xml:space="preserve"> представлени</w:t>
      </w:r>
      <w:r w:rsidR="00596722">
        <w:rPr>
          <w:sz w:val="28"/>
          <w:szCs w:val="28"/>
        </w:rPr>
        <w:t>ем</w:t>
      </w:r>
      <w:r w:rsidR="00EE6348">
        <w:rPr>
          <w:sz w:val="28"/>
          <w:szCs w:val="28"/>
        </w:rPr>
        <w:t xml:space="preserve"> ОГИБДД ОМВД по </w:t>
      </w:r>
      <w:proofErr w:type="spellStart"/>
      <w:r w:rsidR="00EE6348">
        <w:rPr>
          <w:sz w:val="28"/>
          <w:szCs w:val="28"/>
        </w:rPr>
        <w:t>Кондинскому</w:t>
      </w:r>
      <w:proofErr w:type="spellEnd"/>
      <w:r w:rsidR="00EE6348">
        <w:rPr>
          <w:sz w:val="28"/>
          <w:szCs w:val="28"/>
        </w:rPr>
        <w:t xml:space="preserve"> району</w:t>
      </w:r>
      <w:r w:rsidR="000D0AA7">
        <w:rPr>
          <w:sz w:val="28"/>
          <w:szCs w:val="28"/>
        </w:rPr>
        <w:t>,</w:t>
      </w:r>
      <w:r w:rsidR="00EE6348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сохранения дорожного покрытия и</w:t>
      </w:r>
      <w:r w:rsidRPr="00EB432F">
        <w:rPr>
          <w:sz w:val="28"/>
          <w:szCs w:val="28"/>
        </w:rPr>
        <w:t xml:space="preserve"> </w:t>
      </w:r>
      <w:r w:rsidRPr="00BE0C45">
        <w:rPr>
          <w:sz w:val="28"/>
          <w:szCs w:val="28"/>
        </w:rPr>
        <w:t>повышения безопасности граждан</w:t>
      </w:r>
      <w:r>
        <w:rPr>
          <w:sz w:val="28"/>
          <w:szCs w:val="28"/>
        </w:rPr>
        <w:t xml:space="preserve"> поселения:</w:t>
      </w:r>
      <w:proofErr w:type="gramEnd"/>
    </w:p>
    <w:p w:rsidR="00916C15" w:rsidRDefault="00916C15" w:rsidP="000D0AA7">
      <w:pPr>
        <w:pStyle w:val="a3"/>
        <w:ind w:left="0" w:firstLine="284"/>
        <w:jc w:val="both"/>
        <w:rPr>
          <w:sz w:val="28"/>
          <w:szCs w:val="28"/>
        </w:rPr>
      </w:pPr>
      <w:r w:rsidRPr="00634269">
        <w:rPr>
          <w:sz w:val="28"/>
          <w:szCs w:val="28"/>
        </w:rPr>
        <w:t xml:space="preserve">Внести в Схему дислокации дорожных знаков и разметки на территории городского поселения </w:t>
      </w:r>
      <w:proofErr w:type="gramStart"/>
      <w:r w:rsidRPr="00634269">
        <w:rPr>
          <w:sz w:val="28"/>
          <w:szCs w:val="28"/>
        </w:rPr>
        <w:t>Междуреченский</w:t>
      </w:r>
      <w:proofErr w:type="gramEnd"/>
      <w:r w:rsidRPr="00634269">
        <w:rPr>
          <w:sz w:val="28"/>
          <w:szCs w:val="28"/>
        </w:rPr>
        <w:t>, утвержденную постановлением администрации городского поселения Междуреченский от 29.11.2012 №255-п следующие дополнения:</w:t>
      </w:r>
    </w:p>
    <w:p w:rsidR="000D0AA7" w:rsidRDefault="000D0AA7" w:rsidP="000D0AA7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1. Согласно схеме установки искусственных неровностей на перекрестке ул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олстого – ул.Ленина:</w:t>
      </w:r>
    </w:p>
    <w:p w:rsidR="00916C15" w:rsidRPr="000D0AA7" w:rsidRDefault="000D0AA7" w:rsidP="000D0AA7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16C15" w:rsidRPr="000D0AA7">
        <w:rPr>
          <w:sz w:val="28"/>
          <w:szCs w:val="28"/>
        </w:rPr>
        <w:t xml:space="preserve">Установить барьеры принудительного снижения скорости – 2 шт., дорожные знаки 1.17. - «приближение к искусственной неровности» - 2 шт., 5.20 – «искусственная неровность» - 4 шт., 3.24 «ограничение максимальной скорости» - 2 шт. </w:t>
      </w:r>
      <w:r>
        <w:rPr>
          <w:sz w:val="28"/>
          <w:szCs w:val="28"/>
        </w:rPr>
        <w:t>по ул</w:t>
      </w:r>
      <w:proofErr w:type="gramStart"/>
      <w:r>
        <w:rPr>
          <w:sz w:val="28"/>
          <w:szCs w:val="28"/>
        </w:rPr>
        <w:t>.</w:t>
      </w:r>
      <w:r w:rsidR="00916C15" w:rsidRPr="000D0AA7">
        <w:rPr>
          <w:sz w:val="28"/>
          <w:szCs w:val="28"/>
        </w:rPr>
        <w:t>Л</w:t>
      </w:r>
      <w:proofErr w:type="gramEnd"/>
      <w:r w:rsidR="00916C15" w:rsidRPr="000D0AA7">
        <w:rPr>
          <w:sz w:val="28"/>
          <w:szCs w:val="28"/>
        </w:rPr>
        <w:t>енина перед светофорным объектом.</w:t>
      </w:r>
    </w:p>
    <w:p w:rsidR="00916C15" w:rsidRDefault="000D0AA7" w:rsidP="000D0AA7">
      <w:pPr>
        <w:pStyle w:val="a3"/>
        <w:tabs>
          <w:tab w:val="left" w:pos="0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16C15">
        <w:rPr>
          <w:sz w:val="28"/>
          <w:szCs w:val="28"/>
        </w:rPr>
        <w:t xml:space="preserve">Установить </w:t>
      </w:r>
      <w:r w:rsidR="00162412">
        <w:rPr>
          <w:sz w:val="28"/>
          <w:szCs w:val="28"/>
        </w:rPr>
        <w:t xml:space="preserve">барьер принудительного снижения скорости -1 шт.,  </w:t>
      </w:r>
      <w:r w:rsidR="00916C15" w:rsidRPr="008016B7">
        <w:rPr>
          <w:sz w:val="28"/>
          <w:szCs w:val="28"/>
        </w:rPr>
        <w:t>дорожн</w:t>
      </w:r>
      <w:r w:rsidR="00916C15">
        <w:rPr>
          <w:sz w:val="28"/>
          <w:szCs w:val="28"/>
        </w:rPr>
        <w:t>ые</w:t>
      </w:r>
      <w:r w:rsidR="00916C15" w:rsidRPr="008016B7">
        <w:rPr>
          <w:sz w:val="28"/>
          <w:szCs w:val="28"/>
        </w:rPr>
        <w:t xml:space="preserve"> знак</w:t>
      </w:r>
      <w:r w:rsidR="00916C15">
        <w:rPr>
          <w:sz w:val="28"/>
          <w:szCs w:val="28"/>
        </w:rPr>
        <w:t>и</w:t>
      </w:r>
      <w:r w:rsidR="00916C15" w:rsidRPr="008016B7">
        <w:rPr>
          <w:sz w:val="28"/>
          <w:szCs w:val="28"/>
        </w:rPr>
        <w:t xml:space="preserve"> 1.17. </w:t>
      </w:r>
      <w:r w:rsidR="00916C15">
        <w:rPr>
          <w:sz w:val="28"/>
          <w:szCs w:val="28"/>
        </w:rPr>
        <w:t xml:space="preserve">- </w:t>
      </w:r>
      <w:r w:rsidR="00916C15" w:rsidRPr="008016B7">
        <w:rPr>
          <w:sz w:val="28"/>
          <w:szCs w:val="28"/>
        </w:rPr>
        <w:t>«</w:t>
      </w:r>
      <w:r w:rsidR="00916C15">
        <w:rPr>
          <w:sz w:val="28"/>
          <w:szCs w:val="28"/>
        </w:rPr>
        <w:t>приближение к и</w:t>
      </w:r>
      <w:r w:rsidR="00916C15" w:rsidRPr="008016B7">
        <w:rPr>
          <w:sz w:val="28"/>
          <w:szCs w:val="28"/>
        </w:rPr>
        <w:t>скусственн</w:t>
      </w:r>
      <w:r w:rsidR="00916C15">
        <w:rPr>
          <w:sz w:val="28"/>
          <w:szCs w:val="28"/>
        </w:rPr>
        <w:t>ой неровности</w:t>
      </w:r>
      <w:r w:rsidR="00916C15" w:rsidRPr="008016B7">
        <w:rPr>
          <w:sz w:val="28"/>
          <w:szCs w:val="28"/>
        </w:rPr>
        <w:t>»</w:t>
      </w:r>
      <w:r w:rsidR="00916C15">
        <w:rPr>
          <w:sz w:val="28"/>
          <w:szCs w:val="28"/>
        </w:rPr>
        <w:t xml:space="preserve"> - 1 шт.</w:t>
      </w:r>
      <w:r w:rsidR="00916C15" w:rsidRPr="008016B7">
        <w:rPr>
          <w:sz w:val="28"/>
          <w:szCs w:val="28"/>
        </w:rPr>
        <w:t>,</w:t>
      </w:r>
      <w:r w:rsidR="00916C15">
        <w:rPr>
          <w:sz w:val="28"/>
          <w:szCs w:val="28"/>
        </w:rPr>
        <w:t xml:space="preserve"> 5.20 – «искусственная неровность» - 2 шт.,</w:t>
      </w:r>
      <w:r w:rsidR="00916C15" w:rsidRPr="008016B7">
        <w:rPr>
          <w:sz w:val="28"/>
          <w:szCs w:val="28"/>
        </w:rPr>
        <w:t xml:space="preserve"> 3.24 «</w:t>
      </w:r>
      <w:r w:rsidR="00916C15">
        <w:rPr>
          <w:sz w:val="28"/>
          <w:szCs w:val="28"/>
        </w:rPr>
        <w:t>о</w:t>
      </w:r>
      <w:r w:rsidR="00916C15" w:rsidRPr="008016B7">
        <w:rPr>
          <w:sz w:val="28"/>
          <w:szCs w:val="28"/>
        </w:rPr>
        <w:t>граничение максимальной скорости»</w:t>
      </w:r>
      <w:r w:rsidR="00916C15">
        <w:rPr>
          <w:sz w:val="28"/>
          <w:szCs w:val="28"/>
        </w:rPr>
        <w:t xml:space="preserve"> - 1 шт.</w:t>
      </w:r>
      <w:r w:rsidR="00916C15" w:rsidRPr="008016B7">
        <w:rPr>
          <w:sz w:val="28"/>
          <w:szCs w:val="28"/>
        </w:rPr>
        <w:t xml:space="preserve"> </w:t>
      </w:r>
      <w:r>
        <w:rPr>
          <w:sz w:val="28"/>
          <w:szCs w:val="28"/>
        </w:rPr>
        <w:t>по ул</w:t>
      </w:r>
      <w:proofErr w:type="gramStart"/>
      <w:r>
        <w:rPr>
          <w:sz w:val="28"/>
          <w:szCs w:val="28"/>
        </w:rPr>
        <w:t>.</w:t>
      </w:r>
      <w:r w:rsidR="00916C15">
        <w:rPr>
          <w:sz w:val="28"/>
          <w:szCs w:val="28"/>
        </w:rPr>
        <w:t>Т</w:t>
      </w:r>
      <w:proofErr w:type="gramEnd"/>
      <w:r w:rsidR="00916C15">
        <w:rPr>
          <w:sz w:val="28"/>
          <w:szCs w:val="28"/>
        </w:rPr>
        <w:t>олстого перед светофорным объектом.</w:t>
      </w:r>
    </w:p>
    <w:p w:rsidR="00916C15" w:rsidRPr="000D0AA7" w:rsidRDefault="000D0AA7" w:rsidP="000D0AA7">
      <w:pPr>
        <w:pStyle w:val="a3"/>
        <w:tabs>
          <w:tab w:val="left" w:pos="0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2. Согласно схеме установки искусственных неровностей по ул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есенняя у</w:t>
      </w:r>
      <w:r w:rsidR="00983585" w:rsidRPr="000D0AA7">
        <w:rPr>
          <w:sz w:val="28"/>
          <w:szCs w:val="28"/>
        </w:rPr>
        <w:t>становить барьеры принудительного снижения скорости – 2 шт.,</w:t>
      </w:r>
      <w:r w:rsidR="00916C15" w:rsidRPr="000D0AA7">
        <w:rPr>
          <w:sz w:val="28"/>
          <w:szCs w:val="28"/>
        </w:rPr>
        <w:t xml:space="preserve"> дорожные знаки 1.17. - «приближение к искусственной неровности» - 2 шт., 5.20 – </w:t>
      </w:r>
      <w:r w:rsidR="00916C15" w:rsidRPr="000D0AA7">
        <w:rPr>
          <w:sz w:val="28"/>
          <w:szCs w:val="28"/>
        </w:rPr>
        <w:lastRenderedPageBreak/>
        <w:t xml:space="preserve">«искусственная неровность» - 4 шт., 3.24 «ограничение максимальной скорости» - 2 шт. </w:t>
      </w:r>
      <w:r w:rsidR="00983585" w:rsidRPr="000D0AA7">
        <w:rPr>
          <w:sz w:val="28"/>
          <w:szCs w:val="28"/>
        </w:rPr>
        <w:t xml:space="preserve">на перекрёстке </w:t>
      </w:r>
      <w:r>
        <w:rPr>
          <w:sz w:val="28"/>
          <w:szCs w:val="28"/>
        </w:rPr>
        <w:t xml:space="preserve"> ул.Весенняя – ул.</w:t>
      </w:r>
      <w:r w:rsidR="00983585" w:rsidRPr="000D0AA7">
        <w:rPr>
          <w:sz w:val="28"/>
          <w:szCs w:val="28"/>
        </w:rPr>
        <w:t>Второй квартальный проезд</w:t>
      </w:r>
      <w:r w:rsidR="00916C15" w:rsidRPr="000D0AA7">
        <w:rPr>
          <w:sz w:val="28"/>
          <w:szCs w:val="28"/>
        </w:rPr>
        <w:t>.</w:t>
      </w:r>
    </w:p>
    <w:p w:rsidR="00162412" w:rsidRPr="000D0AA7" w:rsidRDefault="000D0AA7" w:rsidP="000D0AA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62412" w:rsidRPr="000D0AA7">
        <w:rPr>
          <w:sz w:val="28"/>
          <w:szCs w:val="28"/>
        </w:rPr>
        <w:t xml:space="preserve">Установить барьер принудительного снижения скорости – 1 шт., </w:t>
      </w:r>
      <w:r w:rsidR="00596722" w:rsidRPr="000D0AA7">
        <w:rPr>
          <w:sz w:val="28"/>
          <w:szCs w:val="28"/>
        </w:rPr>
        <w:t>д</w:t>
      </w:r>
      <w:r w:rsidR="00162412" w:rsidRPr="000D0AA7">
        <w:rPr>
          <w:sz w:val="28"/>
          <w:szCs w:val="28"/>
        </w:rPr>
        <w:t>орожны</w:t>
      </w:r>
      <w:r w:rsidR="00596722" w:rsidRPr="000D0AA7">
        <w:rPr>
          <w:sz w:val="28"/>
          <w:szCs w:val="28"/>
        </w:rPr>
        <w:t>й</w:t>
      </w:r>
      <w:r w:rsidR="00162412" w:rsidRPr="000D0AA7">
        <w:rPr>
          <w:sz w:val="28"/>
          <w:szCs w:val="28"/>
        </w:rPr>
        <w:t xml:space="preserve"> знак 5.20 – «искусственная неровность» - 2 шт., по ул. 60 лет ВЛКСМ, дом 12, напротив детской площадки.</w:t>
      </w:r>
    </w:p>
    <w:p w:rsidR="00596722" w:rsidRDefault="000D0AA7" w:rsidP="000D0AA7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96722">
        <w:rPr>
          <w:sz w:val="28"/>
          <w:szCs w:val="28"/>
        </w:rPr>
        <w:t>Установить барьер принудительного снижения скорости – 1 шт., дорожный знак 5.20 – «искусственная неровность» - 2 шт., по ул. 60 лет ВЛКСМ, напротив дома 3А.</w:t>
      </w:r>
    </w:p>
    <w:p w:rsidR="00596722" w:rsidRDefault="000D0AA7" w:rsidP="000D0AA7">
      <w:pPr>
        <w:pStyle w:val="a3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96722">
        <w:rPr>
          <w:sz w:val="28"/>
          <w:szCs w:val="28"/>
        </w:rPr>
        <w:t>Установить барьер принудительного снижения скорости – 1 шт., дорожный знак 5.20 – «искусственная неровность» - 2 шт., по ул. Ленина (район МСОШ №1) перед светофорным объектом.</w:t>
      </w:r>
    </w:p>
    <w:p w:rsidR="00916C15" w:rsidRDefault="000D0AA7" w:rsidP="000D0AA7">
      <w:pPr>
        <w:pStyle w:val="a3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16C15" w:rsidRPr="007A0951">
        <w:rPr>
          <w:sz w:val="28"/>
          <w:szCs w:val="28"/>
        </w:rPr>
        <w:t xml:space="preserve">Настоящее постановление подлежит опубликованию и размещению на официальном сайте администрации городского поселения </w:t>
      </w:r>
      <w:proofErr w:type="gramStart"/>
      <w:r w:rsidR="00916C15" w:rsidRPr="007A0951">
        <w:rPr>
          <w:sz w:val="28"/>
          <w:szCs w:val="28"/>
        </w:rPr>
        <w:t>Междуреченский</w:t>
      </w:r>
      <w:proofErr w:type="gramEnd"/>
      <w:r w:rsidR="00916C15" w:rsidRPr="007A0951">
        <w:rPr>
          <w:sz w:val="28"/>
          <w:szCs w:val="28"/>
        </w:rPr>
        <w:t>.</w:t>
      </w:r>
    </w:p>
    <w:p w:rsidR="00916C15" w:rsidRPr="008016B7" w:rsidRDefault="000D0AA7" w:rsidP="000D0AA7">
      <w:pPr>
        <w:pStyle w:val="a3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="00916C15" w:rsidRPr="008016B7">
        <w:rPr>
          <w:sz w:val="28"/>
          <w:szCs w:val="28"/>
        </w:rPr>
        <w:t>Контроль за</w:t>
      </w:r>
      <w:proofErr w:type="gramEnd"/>
      <w:r w:rsidR="00916C15" w:rsidRPr="008016B7">
        <w:rPr>
          <w:sz w:val="28"/>
          <w:szCs w:val="28"/>
        </w:rPr>
        <w:t xml:space="preserve"> выполнением постановления возложить на заместителя главы городского поселения Междуреченский </w:t>
      </w:r>
      <w:proofErr w:type="spellStart"/>
      <w:r w:rsidR="00916C15" w:rsidRPr="008016B7">
        <w:rPr>
          <w:sz w:val="28"/>
          <w:szCs w:val="28"/>
        </w:rPr>
        <w:t>А.Н.Осенчугова</w:t>
      </w:r>
      <w:proofErr w:type="spellEnd"/>
      <w:r w:rsidR="00916C15" w:rsidRPr="008016B7">
        <w:rPr>
          <w:sz w:val="28"/>
          <w:szCs w:val="28"/>
        </w:rPr>
        <w:t>.</w:t>
      </w:r>
    </w:p>
    <w:tbl>
      <w:tblPr>
        <w:tblW w:w="0" w:type="auto"/>
        <w:tblInd w:w="108" w:type="dxa"/>
        <w:tblLook w:val="0000"/>
      </w:tblPr>
      <w:tblGrid>
        <w:gridCol w:w="6289"/>
        <w:gridCol w:w="3174"/>
      </w:tblGrid>
      <w:tr w:rsidR="00916C15" w:rsidRPr="008016B7" w:rsidTr="00FD6471">
        <w:tc>
          <w:tcPr>
            <w:tcW w:w="6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6C15" w:rsidRDefault="00916C15" w:rsidP="00FD6471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</w:p>
          <w:p w:rsidR="00EE6348" w:rsidRDefault="00EE6348" w:rsidP="00FD6471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</w:p>
          <w:p w:rsidR="00EE6348" w:rsidRDefault="00EE6348" w:rsidP="00FD6471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</w:p>
          <w:p w:rsidR="00EE6348" w:rsidRDefault="00EE6348" w:rsidP="00FD6471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</w:p>
          <w:p w:rsidR="00EE6348" w:rsidRDefault="000D0AA7" w:rsidP="00FD6471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16C15" w:rsidRPr="008016B7">
              <w:rPr>
                <w:sz w:val="28"/>
                <w:szCs w:val="28"/>
              </w:rPr>
              <w:t xml:space="preserve"> городского поселения </w:t>
            </w:r>
          </w:p>
          <w:p w:rsidR="00916C15" w:rsidRPr="008016B7" w:rsidRDefault="00916C15" w:rsidP="00FD6471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8016B7">
              <w:rPr>
                <w:sz w:val="28"/>
                <w:szCs w:val="28"/>
              </w:rPr>
              <w:t>Междуреченский</w:t>
            </w:r>
            <w:r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31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6C15" w:rsidRPr="008016B7" w:rsidRDefault="00916C15" w:rsidP="000D0A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0D0AA7">
              <w:rPr>
                <w:sz w:val="28"/>
                <w:szCs w:val="28"/>
              </w:rPr>
              <w:t>С</w:t>
            </w:r>
            <w:r w:rsidRPr="008016B7">
              <w:rPr>
                <w:sz w:val="28"/>
                <w:szCs w:val="28"/>
              </w:rPr>
              <w:t>.</w:t>
            </w:r>
            <w:r w:rsidR="000D0AA7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.</w:t>
            </w:r>
            <w:r w:rsidR="000D0AA7">
              <w:rPr>
                <w:sz w:val="28"/>
                <w:szCs w:val="28"/>
              </w:rPr>
              <w:t>Колпакова</w:t>
            </w:r>
          </w:p>
        </w:tc>
      </w:tr>
    </w:tbl>
    <w:p w:rsidR="00916C15" w:rsidRDefault="00916C15" w:rsidP="00916C15">
      <w:pPr>
        <w:tabs>
          <w:tab w:val="left" w:pos="8505"/>
        </w:tabs>
        <w:ind w:left="180" w:right="424"/>
        <w:jc w:val="right"/>
        <w:rPr>
          <w:b/>
          <w:sz w:val="28"/>
          <w:szCs w:val="28"/>
        </w:rPr>
      </w:pPr>
    </w:p>
    <w:p w:rsidR="001878B8" w:rsidRPr="00916C15" w:rsidRDefault="001878B8" w:rsidP="00916C15"/>
    <w:sectPr w:rsidR="001878B8" w:rsidRPr="00916C15" w:rsidSect="00187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3756"/>
    <w:multiLevelType w:val="hybridMultilevel"/>
    <w:tmpl w:val="80C68DC4"/>
    <w:lvl w:ilvl="0" w:tplc="C3D8D37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1C4141"/>
    <w:multiLevelType w:val="hybridMultilevel"/>
    <w:tmpl w:val="80C68DC4"/>
    <w:lvl w:ilvl="0" w:tplc="C3D8D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C15"/>
    <w:rsid w:val="000D0AA7"/>
    <w:rsid w:val="00162412"/>
    <w:rsid w:val="001878B8"/>
    <w:rsid w:val="002669A9"/>
    <w:rsid w:val="002C566A"/>
    <w:rsid w:val="003776DD"/>
    <w:rsid w:val="004413F1"/>
    <w:rsid w:val="00596722"/>
    <w:rsid w:val="00640474"/>
    <w:rsid w:val="00847B45"/>
    <w:rsid w:val="00916C15"/>
    <w:rsid w:val="00924C82"/>
    <w:rsid w:val="00983585"/>
    <w:rsid w:val="009B25AD"/>
    <w:rsid w:val="00A87368"/>
    <w:rsid w:val="00EE6348"/>
    <w:rsid w:val="00F2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8" w:after="108"/>
        <w:ind w:left="-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1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13F1"/>
    <w:pPr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3F1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List Paragraph"/>
    <w:basedOn w:val="a"/>
    <w:uiPriority w:val="34"/>
    <w:qFormat/>
    <w:rsid w:val="00916C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Княжева</cp:lastModifiedBy>
  <cp:revision>2</cp:revision>
  <cp:lastPrinted>2016-10-06T03:53:00Z</cp:lastPrinted>
  <dcterms:created xsi:type="dcterms:W3CDTF">2016-10-06T03:54:00Z</dcterms:created>
  <dcterms:modified xsi:type="dcterms:W3CDTF">2016-10-06T03:54:00Z</dcterms:modified>
</cp:coreProperties>
</file>