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EC" w:rsidRPr="00943641" w:rsidRDefault="004301EC" w:rsidP="004301EC">
      <w:pPr>
        <w:jc w:val="right"/>
        <w:rPr>
          <w:sz w:val="28"/>
          <w:szCs w:val="28"/>
        </w:rPr>
      </w:pPr>
      <w:r w:rsidRPr="00943641">
        <w:rPr>
          <w:sz w:val="28"/>
          <w:szCs w:val="28"/>
        </w:rPr>
        <w:t>УТВЕРЖДАЮ</w:t>
      </w:r>
    </w:p>
    <w:p w:rsidR="004301EC" w:rsidRPr="00943641" w:rsidRDefault="004301EC" w:rsidP="004301EC">
      <w:pPr>
        <w:jc w:val="right"/>
        <w:rPr>
          <w:sz w:val="28"/>
          <w:szCs w:val="28"/>
        </w:rPr>
      </w:pPr>
      <w:r w:rsidRPr="00943641">
        <w:rPr>
          <w:sz w:val="28"/>
          <w:szCs w:val="28"/>
        </w:rPr>
        <w:t>Глава Кондинского района</w:t>
      </w:r>
    </w:p>
    <w:p w:rsidR="004301EC" w:rsidRPr="00943641" w:rsidRDefault="004301EC" w:rsidP="004301EC">
      <w:pPr>
        <w:jc w:val="right"/>
        <w:rPr>
          <w:sz w:val="28"/>
          <w:szCs w:val="28"/>
        </w:rPr>
      </w:pPr>
      <w:r w:rsidRPr="00943641">
        <w:rPr>
          <w:sz w:val="28"/>
          <w:szCs w:val="28"/>
        </w:rPr>
        <w:t>_______________А. В. Дубовик</w:t>
      </w:r>
    </w:p>
    <w:p w:rsidR="004301EC" w:rsidRDefault="004301EC" w:rsidP="004301EC">
      <w:pPr>
        <w:jc w:val="center"/>
        <w:rPr>
          <w:b/>
          <w:sz w:val="28"/>
          <w:szCs w:val="28"/>
        </w:rPr>
      </w:pPr>
    </w:p>
    <w:p w:rsidR="004301EC" w:rsidRDefault="004301EC" w:rsidP="004301EC">
      <w:pPr>
        <w:jc w:val="center"/>
        <w:rPr>
          <w:b/>
          <w:sz w:val="28"/>
          <w:szCs w:val="28"/>
        </w:rPr>
      </w:pPr>
    </w:p>
    <w:p w:rsidR="004301EC" w:rsidRDefault="004301EC" w:rsidP="004301EC">
      <w:pPr>
        <w:jc w:val="center"/>
        <w:rPr>
          <w:b/>
          <w:sz w:val="28"/>
          <w:szCs w:val="28"/>
        </w:rPr>
      </w:pPr>
    </w:p>
    <w:p w:rsidR="004301EC" w:rsidRDefault="004301EC" w:rsidP="004301EC">
      <w:pPr>
        <w:jc w:val="center"/>
        <w:rPr>
          <w:b/>
          <w:sz w:val="28"/>
          <w:szCs w:val="28"/>
        </w:rPr>
      </w:pPr>
    </w:p>
    <w:p w:rsidR="004301EC" w:rsidRDefault="004301EC" w:rsidP="004301EC">
      <w:pPr>
        <w:jc w:val="center"/>
        <w:rPr>
          <w:b/>
          <w:sz w:val="28"/>
          <w:szCs w:val="28"/>
        </w:rPr>
      </w:pPr>
      <w:r w:rsidRPr="00935F56">
        <w:rPr>
          <w:b/>
          <w:sz w:val="28"/>
          <w:szCs w:val="28"/>
        </w:rPr>
        <w:t>Повестка</w:t>
      </w:r>
      <w:r>
        <w:rPr>
          <w:b/>
          <w:sz w:val="28"/>
          <w:szCs w:val="28"/>
        </w:rPr>
        <w:t xml:space="preserve"> </w:t>
      </w:r>
      <w:r w:rsidRPr="00935F56">
        <w:rPr>
          <w:b/>
          <w:sz w:val="28"/>
          <w:szCs w:val="28"/>
        </w:rPr>
        <w:t xml:space="preserve">заседания </w:t>
      </w:r>
    </w:p>
    <w:p w:rsidR="004301EC" w:rsidRPr="00935F56" w:rsidRDefault="004301EC" w:rsidP="004301EC">
      <w:pPr>
        <w:jc w:val="center"/>
        <w:rPr>
          <w:b/>
          <w:sz w:val="28"/>
          <w:szCs w:val="28"/>
        </w:rPr>
      </w:pPr>
      <w:r w:rsidRPr="00935F56">
        <w:rPr>
          <w:b/>
          <w:sz w:val="28"/>
          <w:szCs w:val="28"/>
        </w:rPr>
        <w:t>Проектного комитета администрации Кондинского района</w:t>
      </w:r>
    </w:p>
    <w:p w:rsidR="004301EC" w:rsidRPr="00935F56" w:rsidRDefault="004301EC" w:rsidP="004301EC">
      <w:pPr>
        <w:jc w:val="center"/>
        <w:rPr>
          <w:b/>
          <w:sz w:val="28"/>
          <w:szCs w:val="28"/>
        </w:rPr>
      </w:pPr>
    </w:p>
    <w:p w:rsidR="004301EC" w:rsidRPr="00400392" w:rsidRDefault="004301EC" w:rsidP="004301EC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01EC" w:rsidRPr="00400392" w:rsidTr="004E3681">
        <w:tc>
          <w:tcPr>
            <w:tcW w:w="4785" w:type="dxa"/>
          </w:tcPr>
          <w:p w:rsidR="004301EC" w:rsidRPr="00400392" w:rsidRDefault="004301EC" w:rsidP="004E3681">
            <w:pPr>
              <w:rPr>
                <w:sz w:val="28"/>
                <w:szCs w:val="28"/>
              </w:rPr>
            </w:pPr>
            <w:r w:rsidRPr="00400392">
              <w:rPr>
                <w:sz w:val="28"/>
                <w:szCs w:val="28"/>
              </w:rPr>
              <w:t>Дата проведения</w:t>
            </w:r>
          </w:p>
          <w:p w:rsidR="004301EC" w:rsidRPr="00400392" w:rsidRDefault="004301EC" w:rsidP="004E368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301EC" w:rsidRPr="00400392" w:rsidRDefault="004301EC" w:rsidP="00430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июня  </w:t>
            </w:r>
            <w:r w:rsidRPr="0040039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400392">
              <w:rPr>
                <w:sz w:val="28"/>
                <w:szCs w:val="28"/>
              </w:rPr>
              <w:t xml:space="preserve"> года</w:t>
            </w:r>
          </w:p>
        </w:tc>
      </w:tr>
      <w:tr w:rsidR="004301EC" w:rsidRPr="00400392" w:rsidTr="004E3681">
        <w:tc>
          <w:tcPr>
            <w:tcW w:w="4785" w:type="dxa"/>
          </w:tcPr>
          <w:p w:rsidR="004301EC" w:rsidRPr="00B81043" w:rsidRDefault="004301EC" w:rsidP="004E3681">
            <w:pPr>
              <w:rPr>
                <w:sz w:val="28"/>
                <w:szCs w:val="28"/>
              </w:rPr>
            </w:pPr>
            <w:r w:rsidRPr="00B81043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4786" w:type="dxa"/>
          </w:tcPr>
          <w:p w:rsidR="004301EC" w:rsidRPr="00B81043" w:rsidRDefault="004301EC" w:rsidP="004E3681">
            <w:pPr>
              <w:rPr>
                <w:sz w:val="28"/>
                <w:szCs w:val="28"/>
              </w:rPr>
            </w:pPr>
            <w:r w:rsidRPr="00B8104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B81043"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 xml:space="preserve"> 3</w:t>
            </w:r>
            <w:r w:rsidRPr="00B81043">
              <w:rPr>
                <w:sz w:val="28"/>
                <w:szCs w:val="28"/>
              </w:rPr>
              <w:t>0</w:t>
            </w:r>
          </w:p>
          <w:p w:rsidR="004301EC" w:rsidRPr="00B81043" w:rsidRDefault="004301EC" w:rsidP="004E3681">
            <w:pPr>
              <w:rPr>
                <w:sz w:val="28"/>
                <w:szCs w:val="28"/>
              </w:rPr>
            </w:pPr>
          </w:p>
        </w:tc>
      </w:tr>
      <w:tr w:rsidR="004301EC" w:rsidRPr="00400392" w:rsidTr="004E3681">
        <w:tc>
          <w:tcPr>
            <w:tcW w:w="4785" w:type="dxa"/>
          </w:tcPr>
          <w:p w:rsidR="004301EC" w:rsidRPr="00400392" w:rsidRDefault="004301EC" w:rsidP="004E3681">
            <w:pPr>
              <w:rPr>
                <w:sz w:val="28"/>
                <w:szCs w:val="28"/>
              </w:rPr>
            </w:pPr>
            <w:r w:rsidRPr="00400392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786" w:type="dxa"/>
          </w:tcPr>
          <w:p w:rsidR="004301EC" w:rsidRPr="00400392" w:rsidRDefault="004301EC" w:rsidP="004E3681">
            <w:pPr>
              <w:rPr>
                <w:sz w:val="28"/>
                <w:szCs w:val="28"/>
              </w:rPr>
            </w:pPr>
            <w:proofErr w:type="spellStart"/>
            <w:r w:rsidRPr="00400392">
              <w:rPr>
                <w:sz w:val="28"/>
                <w:szCs w:val="28"/>
              </w:rPr>
              <w:t>пгт</w:t>
            </w:r>
            <w:proofErr w:type="spellEnd"/>
            <w:r w:rsidRPr="0040039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00392">
              <w:rPr>
                <w:sz w:val="28"/>
                <w:szCs w:val="28"/>
              </w:rPr>
              <w:t xml:space="preserve">Междуреченский, </w:t>
            </w:r>
          </w:p>
          <w:p w:rsidR="004301EC" w:rsidRPr="00400392" w:rsidRDefault="004301EC" w:rsidP="004E3681">
            <w:pPr>
              <w:rPr>
                <w:sz w:val="28"/>
                <w:szCs w:val="28"/>
              </w:rPr>
            </w:pPr>
            <w:r w:rsidRPr="00400392">
              <w:rPr>
                <w:sz w:val="28"/>
                <w:szCs w:val="28"/>
              </w:rPr>
              <w:t xml:space="preserve">улица </w:t>
            </w:r>
            <w:r w:rsidRPr="00CB0678">
              <w:rPr>
                <w:sz w:val="28"/>
                <w:szCs w:val="28"/>
              </w:rPr>
              <w:t>Титова, 21</w:t>
            </w:r>
          </w:p>
          <w:p w:rsidR="004301EC" w:rsidRPr="00400392" w:rsidRDefault="004301EC" w:rsidP="004E3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заседаний</w:t>
            </w:r>
          </w:p>
        </w:tc>
      </w:tr>
      <w:tr w:rsidR="004301EC" w:rsidRPr="00400392" w:rsidTr="004E3681">
        <w:tc>
          <w:tcPr>
            <w:tcW w:w="4785" w:type="dxa"/>
          </w:tcPr>
          <w:p w:rsidR="004301EC" w:rsidRPr="00400392" w:rsidRDefault="004301EC" w:rsidP="004E3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участников:</w:t>
            </w:r>
          </w:p>
        </w:tc>
        <w:tc>
          <w:tcPr>
            <w:tcW w:w="4786" w:type="dxa"/>
          </w:tcPr>
          <w:p w:rsidR="004301EC" w:rsidRDefault="004301EC" w:rsidP="004E3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Проектного комитета администрации Кондинского района, приглашенные лица</w:t>
            </w:r>
          </w:p>
          <w:p w:rsidR="004301EC" w:rsidRPr="00400392" w:rsidRDefault="004301EC" w:rsidP="004E3681">
            <w:pPr>
              <w:rPr>
                <w:sz w:val="28"/>
                <w:szCs w:val="28"/>
              </w:rPr>
            </w:pPr>
          </w:p>
        </w:tc>
      </w:tr>
    </w:tbl>
    <w:p w:rsidR="004301EC" w:rsidRDefault="004301EC" w:rsidP="004301EC">
      <w:pPr>
        <w:ind w:left="284"/>
        <w:jc w:val="both"/>
        <w:rPr>
          <w:b/>
          <w:sz w:val="26"/>
          <w:szCs w:val="26"/>
        </w:rPr>
      </w:pPr>
    </w:p>
    <w:p w:rsidR="004301EC" w:rsidRDefault="004301EC" w:rsidP="004301EC">
      <w:pPr>
        <w:ind w:left="284"/>
        <w:jc w:val="both"/>
        <w:rPr>
          <w:b/>
          <w:sz w:val="26"/>
          <w:szCs w:val="26"/>
        </w:rPr>
      </w:pPr>
    </w:p>
    <w:p w:rsidR="004301EC" w:rsidRDefault="004301EC" w:rsidP="004301EC">
      <w:pPr>
        <w:ind w:left="284"/>
        <w:jc w:val="both"/>
        <w:rPr>
          <w:b/>
          <w:sz w:val="26"/>
          <w:szCs w:val="26"/>
        </w:rPr>
      </w:pPr>
    </w:p>
    <w:p w:rsidR="004301EC" w:rsidRPr="00CE29AF" w:rsidRDefault="00D442B4" w:rsidP="004301EC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b/>
          <w:sz w:val="26"/>
          <w:szCs w:val="26"/>
        </w:rPr>
      </w:pPr>
      <w:r w:rsidRPr="00CE29AF">
        <w:rPr>
          <w:b/>
          <w:sz w:val="26"/>
          <w:szCs w:val="26"/>
        </w:rPr>
        <w:t>О реализации на территории Кондинского района проектов (портфелей проектов) исполнительных органов государственной власти ХМАО – Югры</w:t>
      </w:r>
      <w:r w:rsidR="004301EC" w:rsidRPr="00CE29AF">
        <w:rPr>
          <w:b/>
          <w:sz w:val="26"/>
          <w:szCs w:val="26"/>
        </w:rPr>
        <w:t>.</w:t>
      </w:r>
    </w:p>
    <w:p w:rsidR="004301EC" w:rsidRPr="00CE29AF" w:rsidRDefault="004301EC" w:rsidP="004301EC">
      <w:pPr>
        <w:spacing w:line="276" w:lineRule="auto"/>
        <w:ind w:firstLine="284"/>
        <w:jc w:val="both"/>
        <w:rPr>
          <w:b/>
          <w:sz w:val="26"/>
          <w:szCs w:val="26"/>
        </w:rPr>
      </w:pPr>
      <w:r w:rsidRPr="00CE29AF">
        <w:rPr>
          <w:b/>
          <w:sz w:val="26"/>
          <w:szCs w:val="26"/>
        </w:rPr>
        <w:t>Докладчик:</w:t>
      </w:r>
    </w:p>
    <w:p w:rsidR="004301EC" w:rsidRPr="00CE29AF" w:rsidRDefault="004301EC" w:rsidP="004301EC">
      <w:pPr>
        <w:spacing w:line="276" w:lineRule="auto"/>
        <w:ind w:firstLine="284"/>
        <w:jc w:val="both"/>
        <w:rPr>
          <w:sz w:val="26"/>
          <w:szCs w:val="26"/>
        </w:rPr>
      </w:pPr>
      <w:r w:rsidRPr="00CE29AF">
        <w:rPr>
          <w:sz w:val="26"/>
          <w:szCs w:val="26"/>
        </w:rPr>
        <w:t>Максимова Н. Ю.   – заместитель главы - председатель комитета экономического развития администрации Кондинского района</w:t>
      </w:r>
      <w:r w:rsidR="00D442B4" w:rsidRPr="00CE29AF">
        <w:rPr>
          <w:sz w:val="26"/>
          <w:szCs w:val="26"/>
        </w:rPr>
        <w:t>.</w:t>
      </w:r>
    </w:p>
    <w:p w:rsidR="00665CB2" w:rsidRPr="00CE29AF" w:rsidRDefault="00665CB2" w:rsidP="00D442B4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b/>
          <w:sz w:val="26"/>
          <w:szCs w:val="26"/>
        </w:rPr>
      </w:pPr>
      <w:r w:rsidRPr="00CE29AF">
        <w:rPr>
          <w:b/>
          <w:sz w:val="26"/>
          <w:szCs w:val="26"/>
        </w:rPr>
        <w:t xml:space="preserve">О реализации </w:t>
      </w:r>
      <w:r w:rsidR="00CE29AF" w:rsidRPr="00CE29AF">
        <w:rPr>
          <w:b/>
          <w:sz w:val="26"/>
          <w:szCs w:val="26"/>
        </w:rPr>
        <w:t>проекта: «</w:t>
      </w:r>
      <w:r w:rsidR="00CE29AF" w:rsidRPr="00CE29AF">
        <w:rPr>
          <w:b/>
          <w:color w:val="000000"/>
          <w:sz w:val="26"/>
          <w:szCs w:val="26"/>
        </w:rPr>
        <w:t xml:space="preserve">Обеспечение качества жилищно-коммунальных услуг с устройством </w:t>
      </w:r>
      <w:proofErr w:type="spellStart"/>
      <w:r w:rsidR="00CE29AF" w:rsidRPr="00CE29AF">
        <w:rPr>
          <w:b/>
          <w:color w:val="000000"/>
          <w:sz w:val="26"/>
          <w:szCs w:val="26"/>
        </w:rPr>
        <w:t>блочно</w:t>
      </w:r>
      <w:proofErr w:type="spellEnd"/>
      <w:r w:rsidR="00CE29AF" w:rsidRPr="00CE29AF">
        <w:rPr>
          <w:b/>
          <w:color w:val="000000"/>
          <w:sz w:val="26"/>
          <w:szCs w:val="26"/>
        </w:rPr>
        <w:t xml:space="preserve">-модульной твердотопливной котельной установки «Южная» </w:t>
      </w:r>
      <w:proofErr w:type="spellStart"/>
      <w:r w:rsidR="00CE29AF" w:rsidRPr="00CE29AF">
        <w:rPr>
          <w:b/>
          <w:color w:val="000000"/>
          <w:sz w:val="26"/>
          <w:szCs w:val="26"/>
        </w:rPr>
        <w:t>пгт</w:t>
      </w:r>
      <w:proofErr w:type="gramStart"/>
      <w:r w:rsidR="00CE29AF" w:rsidRPr="00CE29AF">
        <w:rPr>
          <w:b/>
          <w:color w:val="000000"/>
          <w:sz w:val="26"/>
          <w:szCs w:val="26"/>
        </w:rPr>
        <w:t>.М</w:t>
      </w:r>
      <w:proofErr w:type="gramEnd"/>
      <w:r w:rsidR="00CE29AF" w:rsidRPr="00CE29AF">
        <w:rPr>
          <w:b/>
          <w:color w:val="000000"/>
          <w:sz w:val="26"/>
          <w:szCs w:val="26"/>
        </w:rPr>
        <w:t>еждуреченский</w:t>
      </w:r>
      <w:proofErr w:type="spellEnd"/>
      <w:r w:rsidR="00CE29AF" w:rsidRPr="00CE29AF">
        <w:rPr>
          <w:b/>
          <w:color w:val="000000"/>
          <w:sz w:val="26"/>
          <w:szCs w:val="26"/>
        </w:rPr>
        <w:t>».</w:t>
      </w:r>
    </w:p>
    <w:p w:rsidR="00CE29AF" w:rsidRPr="00CE29AF" w:rsidRDefault="00CE29AF" w:rsidP="00CE29AF">
      <w:pPr>
        <w:pStyle w:val="a3"/>
        <w:spacing w:line="276" w:lineRule="auto"/>
        <w:ind w:left="284"/>
        <w:jc w:val="both"/>
        <w:rPr>
          <w:b/>
          <w:sz w:val="26"/>
          <w:szCs w:val="26"/>
        </w:rPr>
      </w:pPr>
      <w:r w:rsidRPr="00CE29AF">
        <w:rPr>
          <w:b/>
          <w:sz w:val="26"/>
          <w:szCs w:val="26"/>
        </w:rPr>
        <w:t>Докладчик:</w:t>
      </w:r>
    </w:p>
    <w:p w:rsidR="00CE29AF" w:rsidRPr="00CE29AF" w:rsidRDefault="00CE29AF" w:rsidP="00CE29AF">
      <w:pPr>
        <w:pStyle w:val="a3"/>
        <w:spacing w:line="276" w:lineRule="auto"/>
        <w:ind w:left="284"/>
        <w:jc w:val="both"/>
        <w:rPr>
          <w:sz w:val="26"/>
          <w:szCs w:val="26"/>
        </w:rPr>
      </w:pPr>
      <w:r w:rsidRPr="00CE29AF">
        <w:rPr>
          <w:sz w:val="26"/>
          <w:szCs w:val="26"/>
        </w:rPr>
        <w:t>Яковлев А. А. – первый заместитель главы Кондинского района.</w:t>
      </w:r>
    </w:p>
    <w:p w:rsidR="00616121" w:rsidRPr="00CE29AF" w:rsidRDefault="004301EC" w:rsidP="00665CB2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6"/>
          <w:szCs w:val="26"/>
        </w:rPr>
      </w:pPr>
      <w:r w:rsidRPr="00CE29AF">
        <w:rPr>
          <w:b/>
          <w:sz w:val="26"/>
          <w:szCs w:val="26"/>
        </w:rPr>
        <w:t>О</w:t>
      </w:r>
      <w:r w:rsidR="00D442B4" w:rsidRPr="00CE29AF">
        <w:rPr>
          <w:b/>
          <w:sz w:val="26"/>
          <w:szCs w:val="26"/>
        </w:rPr>
        <w:t>б</w:t>
      </w:r>
      <w:r w:rsidRPr="00CE29AF">
        <w:rPr>
          <w:b/>
          <w:sz w:val="26"/>
          <w:szCs w:val="26"/>
        </w:rPr>
        <w:t xml:space="preserve"> </w:t>
      </w:r>
      <w:r w:rsidR="00D442B4" w:rsidRPr="00CE29AF">
        <w:rPr>
          <w:b/>
          <w:sz w:val="26"/>
          <w:szCs w:val="26"/>
        </w:rPr>
        <w:t>исполнении решений проектного комитета администрации Кондинского</w:t>
      </w:r>
      <w:r w:rsidR="00607FFE">
        <w:rPr>
          <w:b/>
          <w:sz w:val="26"/>
          <w:szCs w:val="26"/>
        </w:rPr>
        <w:t xml:space="preserve"> района</w:t>
      </w:r>
      <w:bookmarkStart w:id="0" w:name="_GoBack"/>
      <w:bookmarkEnd w:id="0"/>
      <w:r w:rsidR="00D442B4" w:rsidRPr="00CE29AF">
        <w:rPr>
          <w:b/>
          <w:sz w:val="26"/>
          <w:szCs w:val="26"/>
        </w:rPr>
        <w:t>.</w:t>
      </w:r>
    </w:p>
    <w:p w:rsidR="00D442B4" w:rsidRPr="00CE29AF" w:rsidRDefault="00D442B4" w:rsidP="00D442B4">
      <w:pPr>
        <w:spacing w:line="276" w:lineRule="auto"/>
        <w:ind w:firstLine="284"/>
        <w:jc w:val="both"/>
        <w:rPr>
          <w:b/>
          <w:sz w:val="26"/>
          <w:szCs w:val="26"/>
        </w:rPr>
      </w:pPr>
      <w:r w:rsidRPr="00CE29AF">
        <w:rPr>
          <w:b/>
          <w:sz w:val="26"/>
          <w:szCs w:val="26"/>
        </w:rPr>
        <w:t>Докладчик:</w:t>
      </w:r>
    </w:p>
    <w:p w:rsidR="00D442B4" w:rsidRPr="00CE29AF" w:rsidRDefault="00D442B4" w:rsidP="00D442B4">
      <w:pPr>
        <w:spacing w:line="276" w:lineRule="auto"/>
        <w:ind w:firstLine="284"/>
        <w:jc w:val="both"/>
        <w:rPr>
          <w:b/>
          <w:sz w:val="26"/>
          <w:szCs w:val="26"/>
        </w:rPr>
      </w:pPr>
      <w:r w:rsidRPr="00CE29AF">
        <w:rPr>
          <w:sz w:val="26"/>
          <w:szCs w:val="26"/>
        </w:rPr>
        <w:t>Максимова Н. Ю.   – заместитель главы - председатель комитета экономического развития администрации Кондинского района.</w:t>
      </w:r>
    </w:p>
    <w:p w:rsidR="00D442B4" w:rsidRPr="00CE29AF" w:rsidRDefault="00D442B4" w:rsidP="00D442B4">
      <w:pPr>
        <w:spacing w:line="276" w:lineRule="auto"/>
        <w:jc w:val="both"/>
        <w:rPr>
          <w:sz w:val="26"/>
          <w:szCs w:val="26"/>
        </w:rPr>
      </w:pPr>
    </w:p>
    <w:sectPr w:rsidR="00D442B4" w:rsidRPr="00CE29AF" w:rsidSect="00D442B4">
      <w:pgSz w:w="11906" w:h="16838"/>
      <w:pgMar w:top="1134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40E9"/>
    <w:multiLevelType w:val="multilevel"/>
    <w:tmpl w:val="0A84AD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EC"/>
    <w:rsid w:val="004301EC"/>
    <w:rsid w:val="00607FFE"/>
    <w:rsid w:val="00616121"/>
    <w:rsid w:val="00665CB2"/>
    <w:rsid w:val="00CE29AF"/>
    <w:rsid w:val="00D4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Петрова</dc:creator>
  <cp:lastModifiedBy>Евгения Петрова</cp:lastModifiedBy>
  <cp:revision>2</cp:revision>
  <cp:lastPrinted>2017-06-14T10:17:00Z</cp:lastPrinted>
  <dcterms:created xsi:type="dcterms:W3CDTF">2017-06-14T08:53:00Z</dcterms:created>
  <dcterms:modified xsi:type="dcterms:W3CDTF">2017-06-14T10:30:00Z</dcterms:modified>
</cp:coreProperties>
</file>