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711FC0" w:rsidRPr="008C1531" w:rsidRDefault="00A074FF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 w:rsidR="0064506E">
        <w:rPr>
          <w:sz w:val="28"/>
          <w:szCs w:val="28"/>
        </w:rPr>
        <w:t>а</w:t>
      </w:r>
      <w:r w:rsidR="00147A0B" w:rsidRPr="008C1531">
        <w:rPr>
          <w:sz w:val="28"/>
          <w:szCs w:val="28"/>
        </w:rPr>
        <w:t xml:space="preserve"> </w:t>
      </w:r>
      <w:proofErr w:type="spellStart"/>
      <w:r w:rsidR="00147A0B" w:rsidRPr="008C1531">
        <w:rPr>
          <w:sz w:val="28"/>
          <w:szCs w:val="28"/>
        </w:rPr>
        <w:t>Кондинского</w:t>
      </w:r>
      <w:proofErr w:type="spellEnd"/>
      <w:r w:rsidR="00147A0B" w:rsidRPr="008C1531">
        <w:rPr>
          <w:sz w:val="28"/>
          <w:szCs w:val="28"/>
        </w:rPr>
        <w:t xml:space="preserve">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033071">
        <w:rPr>
          <w:sz w:val="28"/>
          <w:szCs w:val="28"/>
        </w:rPr>
        <w:t>А.А. Мухин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Проектного комитета </w:t>
      </w:r>
      <w:proofErr w:type="spellStart"/>
      <w:r w:rsidRPr="008C1531">
        <w:rPr>
          <w:b/>
          <w:sz w:val="28"/>
          <w:szCs w:val="28"/>
        </w:rPr>
        <w:t>Кондинского</w:t>
      </w:r>
      <w:proofErr w:type="spellEnd"/>
      <w:r w:rsidRPr="008C1531">
        <w:rPr>
          <w:b/>
          <w:sz w:val="28"/>
          <w:szCs w:val="28"/>
        </w:rPr>
        <w:t xml:space="preserve">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033071" w:rsidP="00033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C0C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="00CD198D" w:rsidRPr="008C1531">
              <w:rPr>
                <w:sz w:val="28"/>
                <w:szCs w:val="28"/>
              </w:rPr>
              <w:t xml:space="preserve"> </w:t>
            </w:r>
            <w:r w:rsidR="002E66E3">
              <w:rPr>
                <w:sz w:val="28"/>
                <w:szCs w:val="28"/>
              </w:rPr>
              <w:t>202</w:t>
            </w:r>
            <w:r w:rsidR="00AE0AE7">
              <w:rPr>
                <w:sz w:val="28"/>
                <w:szCs w:val="28"/>
              </w:rPr>
              <w:t>3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033071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01D78">
              <w:rPr>
                <w:sz w:val="28"/>
                <w:szCs w:val="28"/>
              </w:rPr>
              <w:t>-</w:t>
            </w:r>
            <w:r w:rsidR="00AD4FC3">
              <w:rPr>
                <w:sz w:val="28"/>
                <w:szCs w:val="28"/>
              </w:rPr>
              <w:t>00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001D78" w:rsidRPr="008C1531" w:rsidRDefault="00001D78" w:rsidP="0062530F">
            <w:pPr>
              <w:rPr>
                <w:sz w:val="28"/>
                <w:szCs w:val="28"/>
              </w:rPr>
            </w:pPr>
            <w:proofErr w:type="spellStart"/>
            <w:r w:rsidRPr="008C1531">
              <w:rPr>
                <w:sz w:val="28"/>
                <w:szCs w:val="28"/>
              </w:rPr>
              <w:t>пгт</w:t>
            </w:r>
            <w:proofErr w:type="spellEnd"/>
            <w:r w:rsidRPr="008C1531">
              <w:rPr>
                <w:sz w:val="28"/>
                <w:szCs w:val="28"/>
              </w:rPr>
              <w:t xml:space="preserve">. Междуреченский, 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улица Титова, 21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Зал заседаний администрации </w:t>
            </w:r>
            <w:proofErr w:type="spellStart"/>
            <w:r w:rsidRPr="008C1531">
              <w:rPr>
                <w:sz w:val="28"/>
                <w:szCs w:val="28"/>
              </w:rPr>
              <w:t>Кондинского</w:t>
            </w:r>
            <w:proofErr w:type="spellEnd"/>
            <w:r w:rsidRPr="008C1531">
              <w:rPr>
                <w:sz w:val="28"/>
                <w:szCs w:val="28"/>
              </w:rPr>
              <w:t xml:space="preserve"> района</w:t>
            </w: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01D78" w:rsidRPr="008C1531" w:rsidRDefault="00001D78" w:rsidP="00774FBA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члены Проектного комитета </w:t>
            </w:r>
            <w:proofErr w:type="spellStart"/>
            <w:r w:rsidRPr="008C1531">
              <w:rPr>
                <w:sz w:val="28"/>
                <w:szCs w:val="28"/>
              </w:rPr>
              <w:t>Кондинского</w:t>
            </w:r>
            <w:proofErr w:type="spellEnd"/>
            <w:r w:rsidRPr="008C1531">
              <w:rPr>
                <w:sz w:val="28"/>
                <w:szCs w:val="28"/>
              </w:rPr>
              <w:t xml:space="preserve"> района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AE0AE7" w:rsidRDefault="00AE0AE7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DC75D3" w:rsidRPr="00001D78" w:rsidRDefault="00CE744A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001D78">
        <w:rPr>
          <w:rFonts w:eastAsia="Calibri"/>
          <w:b/>
          <w:bCs/>
          <w:sz w:val="28"/>
          <w:szCs w:val="28"/>
        </w:rPr>
        <w:t>1</w:t>
      </w:r>
      <w:r w:rsidR="00DC75D3" w:rsidRPr="00001D78">
        <w:rPr>
          <w:rFonts w:eastAsia="Calibri"/>
          <w:b/>
          <w:bCs/>
          <w:sz w:val="28"/>
          <w:szCs w:val="28"/>
        </w:rPr>
        <w:t>.</w:t>
      </w:r>
      <w:r w:rsidR="00DC75D3" w:rsidRPr="00001D78">
        <w:rPr>
          <w:rFonts w:eastAsia="Calibri"/>
          <w:bCs/>
          <w:i/>
          <w:sz w:val="28"/>
          <w:szCs w:val="28"/>
        </w:rPr>
        <w:t xml:space="preserve"> </w:t>
      </w:r>
      <w:r w:rsidR="00001D78" w:rsidRPr="00001D78">
        <w:rPr>
          <w:b/>
          <w:sz w:val="28"/>
          <w:szCs w:val="28"/>
        </w:rPr>
        <w:t xml:space="preserve"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</w:t>
      </w:r>
      <w:proofErr w:type="spellStart"/>
      <w:r w:rsidR="00001D78" w:rsidRPr="00001D78">
        <w:rPr>
          <w:b/>
          <w:sz w:val="28"/>
          <w:szCs w:val="28"/>
        </w:rPr>
        <w:t>Кондинском</w:t>
      </w:r>
      <w:proofErr w:type="spellEnd"/>
      <w:r w:rsidR="00001D78" w:rsidRPr="00001D78">
        <w:rPr>
          <w:b/>
          <w:sz w:val="28"/>
          <w:szCs w:val="28"/>
        </w:rPr>
        <w:t xml:space="preserve"> районе</w:t>
      </w:r>
      <w:r w:rsidR="00D02852">
        <w:rPr>
          <w:b/>
          <w:sz w:val="28"/>
          <w:szCs w:val="28"/>
        </w:rPr>
        <w:t>.</w:t>
      </w:r>
    </w:p>
    <w:p w:rsidR="00DC75D3" w:rsidRPr="00001D78" w:rsidRDefault="00DC75D3" w:rsidP="00DC75D3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001D78">
        <w:rPr>
          <w:rFonts w:eastAsia="Calibri"/>
          <w:bCs/>
          <w:i/>
          <w:sz w:val="28"/>
          <w:szCs w:val="28"/>
        </w:rPr>
        <w:t>Докладчик:</w:t>
      </w:r>
    </w:p>
    <w:p w:rsidR="00D020D0" w:rsidRDefault="00774FBA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С.П. </w:t>
      </w:r>
      <w:proofErr w:type="spellStart"/>
      <w:r>
        <w:rPr>
          <w:rFonts w:eastAsia="Calibri"/>
          <w:bCs/>
          <w:i/>
          <w:sz w:val="28"/>
          <w:szCs w:val="28"/>
        </w:rPr>
        <w:t>Кулиниченко</w:t>
      </w:r>
      <w:proofErr w:type="spellEnd"/>
      <w:r w:rsidR="00FF1446"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="00FF1446" w:rsidRPr="00FF1446">
        <w:rPr>
          <w:rFonts w:eastAsia="Calibri"/>
          <w:bCs/>
          <w:i/>
          <w:sz w:val="28"/>
          <w:szCs w:val="28"/>
        </w:rPr>
        <w:t xml:space="preserve"> главы </w:t>
      </w:r>
      <w:proofErr w:type="spellStart"/>
      <w:r w:rsidR="00FF1446"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="00FF1446" w:rsidRPr="00FF1446">
        <w:rPr>
          <w:rFonts w:eastAsia="Calibri"/>
          <w:bCs/>
          <w:i/>
          <w:sz w:val="28"/>
          <w:szCs w:val="28"/>
        </w:rPr>
        <w:t xml:space="preserve"> района</w:t>
      </w:r>
    </w:p>
    <w:p w:rsidR="007B2402" w:rsidRDefault="007B2402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</w:p>
    <w:p w:rsidR="00033071" w:rsidRDefault="005D3D42" w:rsidP="00033071">
      <w:pPr>
        <w:ind w:firstLine="567"/>
        <w:jc w:val="both"/>
        <w:rPr>
          <w:rFonts w:eastAsia="Calibri"/>
          <w:b/>
          <w:sz w:val="28"/>
          <w:szCs w:val="28"/>
        </w:rPr>
      </w:pPr>
      <w:r w:rsidRPr="005D3D42">
        <w:rPr>
          <w:rFonts w:eastAsia="Calibri"/>
          <w:b/>
          <w:bCs/>
          <w:sz w:val="28"/>
          <w:szCs w:val="28"/>
        </w:rPr>
        <w:t xml:space="preserve">2. </w:t>
      </w:r>
      <w:bookmarkStart w:id="0" w:name="_GoBack"/>
      <w:r w:rsidR="00033071">
        <w:rPr>
          <w:rFonts w:eastAsia="Calibri"/>
          <w:b/>
          <w:sz w:val="28"/>
          <w:szCs w:val="28"/>
        </w:rPr>
        <w:t xml:space="preserve">Об утверждении Плана работы Проектного комитета </w:t>
      </w:r>
      <w:proofErr w:type="spellStart"/>
      <w:r w:rsidR="00033071">
        <w:rPr>
          <w:rFonts w:eastAsia="Calibri"/>
          <w:b/>
          <w:sz w:val="28"/>
          <w:szCs w:val="28"/>
        </w:rPr>
        <w:t>Кондинского</w:t>
      </w:r>
      <w:proofErr w:type="spellEnd"/>
      <w:r w:rsidR="00033071">
        <w:rPr>
          <w:rFonts w:eastAsia="Calibri"/>
          <w:b/>
          <w:sz w:val="28"/>
          <w:szCs w:val="28"/>
        </w:rPr>
        <w:t xml:space="preserve"> района на 2024 год.</w:t>
      </w:r>
      <w:bookmarkEnd w:id="0"/>
    </w:p>
    <w:p w:rsidR="00033071" w:rsidRPr="00001D78" w:rsidRDefault="00033071" w:rsidP="00033071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001D78">
        <w:rPr>
          <w:rFonts w:eastAsia="Calibri"/>
          <w:bCs/>
          <w:i/>
          <w:sz w:val="28"/>
          <w:szCs w:val="28"/>
        </w:rPr>
        <w:t>Докладчик:</w:t>
      </w:r>
    </w:p>
    <w:p w:rsidR="00033071" w:rsidRDefault="00033071" w:rsidP="00033071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С.П. </w:t>
      </w:r>
      <w:proofErr w:type="spellStart"/>
      <w:r>
        <w:rPr>
          <w:rFonts w:eastAsia="Calibri"/>
          <w:bCs/>
          <w:i/>
          <w:sz w:val="28"/>
          <w:szCs w:val="28"/>
        </w:rPr>
        <w:t>Кулиниченко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Pr="00FF1446">
        <w:rPr>
          <w:rFonts w:eastAsia="Calibri"/>
          <w:bCs/>
          <w:i/>
          <w:sz w:val="28"/>
          <w:szCs w:val="28"/>
        </w:rPr>
        <w:t xml:space="preserve"> главы </w:t>
      </w:r>
      <w:proofErr w:type="spellStart"/>
      <w:r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района </w:t>
      </w:r>
    </w:p>
    <w:p w:rsidR="00D020D0" w:rsidRPr="007B2402" w:rsidRDefault="00D020D0" w:rsidP="00033071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73510E" w:rsidRDefault="0073510E" w:rsidP="006125FE">
      <w:pPr>
        <w:ind w:firstLine="567"/>
        <w:jc w:val="both"/>
        <w:rPr>
          <w:b/>
          <w:sz w:val="28"/>
          <w:szCs w:val="28"/>
        </w:rPr>
      </w:pPr>
    </w:p>
    <w:sectPr w:rsidR="0073510E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01D78"/>
    <w:rsid w:val="00014ED1"/>
    <w:rsid w:val="00021354"/>
    <w:rsid w:val="00031AD9"/>
    <w:rsid w:val="00033071"/>
    <w:rsid w:val="00033E57"/>
    <w:rsid w:val="00050AE8"/>
    <w:rsid w:val="000637D1"/>
    <w:rsid w:val="00082A08"/>
    <w:rsid w:val="0008578D"/>
    <w:rsid w:val="000B3F8D"/>
    <w:rsid w:val="000B6742"/>
    <w:rsid w:val="000C329B"/>
    <w:rsid w:val="000E2398"/>
    <w:rsid w:val="000E36AE"/>
    <w:rsid w:val="000F3755"/>
    <w:rsid w:val="00120DC4"/>
    <w:rsid w:val="0013340B"/>
    <w:rsid w:val="00146D14"/>
    <w:rsid w:val="00147A0B"/>
    <w:rsid w:val="0015551A"/>
    <w:rsid w:val="001621FB"/>
    <w:rsid w:val="00173A81"/>
    <w:rsid w:val="001778B9"/>
    <w:rsid w:val="001B1CD1"/>
    <w:rsid w:val="001C0C2C"/>
    <w:rsid w:val="001C270A"/>
    <w:rsid w:val="001C770A"/>
    <w:rsid w:val="001E00E0"/>
    <w:rsid w:val="001F23A5"/>
    <w:rsid w:val="00207BF5"/>
    <w:rsid w:val="002178E4"/>
    <w:rsid w:val="00221FC4"/>
    <w:rsid w:val="00231BD1"/>
    <w:rsid w:val="00235D78"/>
    <w:rsid w:val="00237D3A"/>
    <w:rsid w:val="0024196E"/>
    <w:rsid w:val="002437F4"/>
    <w:rsid w:val="002964C0"/>
    <w:rsid w:val="002D000D"/>
    <w:rsid w:val="002D55F4"/>
    <w:rsid w:val="002E66E3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3903"/>
    <w:rsid w:val="004B5249"/>
    <w:rsid w:val="004C5A8B"/>
    <w:rsid w:val="004C6580"/>
    <w:rsid w:val="004C7D6A"/>
    <w:rsid w:val="004D6BBC"/>
    <w:rsid w:val="004D7DB2"/>
    <w:rsid w:val="004E1122"/>
    <w:rsid w:val="005002EE"/>
    <w:rsid w:val="00543F2D"/>
    <w:rsid w:val="00557693"/>
    <w:rsid w:val="00561CEE"/>
    <w:rsid w:val="005822B9"/>
    <w:rsid w:val="00591E8C"/>
    <w:rsid w:val="0059341F"/>
    <w:rsid w:val="005943FD"/>
    <w:rsid w:val="005A0328"/>
    <w:rsid w:val="005D1912"/>
    <w:rsid w:val="005D3D42"/>
    <w:rsid w:val="005D3DAA"/>
    <w:rsid w:val="005E55BC"/>
    <w:rsid w:val="005E639F"/>
    <w:rsid w:val="005F07A4"/>
    <w:rsid w:val="006101F4"/>
    <w:rsid w:val="00611916"/>
    <w:rsid w:val="006125FE"/>
    <w:rsid w:val="0064506E"/>
    <w:rsid w:val="00657256"/>
    <w:rsid w:val="00671D6D"/>
    <w:rsid w:val="00696A92"/>
    <w:rsid w:val="006C7979"/>
    <w:rsid w:val="006D150A"/>
    <w:rsid w:val="006D177B"/>
    <w:rsid w:val="006D63FA"/>
    <w:rsid w:val="006F5920"/>
    <w:rsid w:val="006F754F"/>
    <w:rsid w:val="007072B5"/>
    <w:rsid w:val="00711FC0"/>
    <w:rsid w:val="0071566F"/>
    <w:rsid w:val="0073510E"/>
    <w:rsid w:val="00743B44"/>
    <w:rsid w:val="0074518F"/>
    <w:rsid w:val="0075507A"/>
    <w:rsid w:val="007608D0"/>
    <w:rsid w:val="00761670"/>
    <w:rsid w:val="00770ABB"/>
    <w:rsid w:val="00774874"/>
    <w:rsid w:val="00774FBA"/>
    <w:rsid w:val="007938D9"/>
    <w:rsid w:val="007A43CC"/>
    <w:rsid w:val="007B2402"/>
    <w:rsid w:val="007D010B"/>
    <w:rsid w:val="007D4838"/>
    <w:rsid w:val="007D794A"/>
    <w:rsid w:val="007E623D"/>
    <w:rsid w:val="007E6A74"/>
    <w:rsid w:val="007E712B"/>
    <w:rsid w:val="00806936"/>
    <w:rsid w:val="00842A70"/>
    <w:rsid w:val="00850C5E"/>
    <w:rsid w:val="0087646D"/>
    <w:rsid w:val="008A3B8F"/>
    <w:rsid w:val="008B71CE"/>
    <w:rsid w:val="008C1531"/>
    <w:rsid w:val="008E3D1F"/>
    <w:rsid w:val="008F027B"/>
    <w:rsid w:val="00912906"/>
    <w:rsid w:val="00951975"/>
    <w:rsid w:val="0095435D"/>
    <w:rsid w:val="00954E07"/>
    <w:rsid w:val="009608F3"/>
    <w:rsid w:val="00961D50"/>
    <w:rsid w:val="0098185B"/>
    <w:rsid w:val="009A4AC9"/>
    <w:rsid w:val="009B3FA0"/>
    <w:rsid w:val="009C1EA3"/>
    <w:rsid w:val="00A0173B"/>
    <w:rsid w:val="00A074FF"/>
    <w:rsid w:val="00A32502"/>
    <w:rsid w:val="00A45B09"/>
    <w:rsid w:val="00A6023C"/>
    <w:rsid w:val="00AA5182"/>
    <w:rsid w:val="00AD4FC3"/>
    <w:rsid w:val="00AD7822"/>
    <w:rsid w:val="00AE0AE7"/>
    <w:rsid w:val="00AF50A1"/>
    <w:rsid w:val="00AF6307"/>
    <w:rsid w:val="00B032CD"/>
    <w:rsid w:val="00B16BC8"/>
    <w:rsid w:val="00B53CC5"/>
    <w:rsid w:val="00B6331F"/>
    <w:rsid w:val="00B7287F"/>
    <w:rsid w:val="00B77A6C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B3447"/>
    <w:rsid w:val="00CB3B81"/>
    <w:rsid w:val="00CC27FE"/>
    <w:rsid w:val="00CD198D"/>
    <w:rsid w:val="00CD3763"/>
    <w:rsid w:val="00CE1D9D"/>
    <w:rsid w:val="00CE5C51"/>
    <w:rsid w:val="00CE744A"/>
    <w:rsid w:val="00D020D0"/>
    <w:rsid w:val="00D02852"/>
    <w:rsid w:val="00D208CA"/>
    <w:rsid w:val="00D23C18"/>
    <w:rsid w:val="00D2680B"/>
    <w:rsid w:val="00D41B15"/>
    <w:rsid w:val="00D50764"/>
    <w:rsid w:val="00D57159"/>
    <w:rsid w:val="00D85175"/>
    <w:rsid w:val="00DB0A36"/>
    <w:rsid w:val="00DC75D3"/>
    <w:rsid w:val="00E13151"/>
    <w:rsid w:val="00E239B1"/>
    <w:rsid w:val="00E43A04"/>
    <w:rsid w:val="00E66E4D"/>
    <w:rsid w:val="00E70C42"/>
    <w:rsid w:val="00E72732"/>
    <w:rsid w:val="00E80B5D"/>
    <w:rsid w:val="00E870DB"/>
    <w:rsid w:val="00E92B51"/>
    <w:rsid w:val="00EA610B"/>
    <w:rsid w:val="00EB289E"/>
    <w:rsid w:val="00EB6B4B"/>
    <w:rsid w:val="00EC1A13"/>
    <w:rsid w:val="00ED055B"/>
    <w:rsid w:val="00EE28A7"/>
    <w:rsid w:val="00EF1222"/>
    <w:rsid w:val="00F27D3F"/>
    <w:rsid w:val="00F702BD"/>
    <w:rsid w:val="00F90B7A"/>
    <w:rsid w:val="00F9394F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65B5-597A-436B-951D-BDEDE63F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75FE-A845-493F-8918-C1DF218C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131</cp:revision>
  <cp:lastPrinted>2023-11-27T05:23:00Z</cp:lastPrinted>
  <dcterms:created xsi:type="dcterms:W3CDTF">2018-01-17T04:50:00Z</dcterms:created>
  <dcterms:modified xsi:type="dcterms:W3CDTF">2023-12-19T05:42:00Z</dcterms:modified>
</cp:coreProperties>
</file>