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16" w:rsidRPr="004156A1" w:rsidRDefault="00130651" w:rsidP="00BE63A4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bookmarkStart w:id="0" w:name="_Toc393970099"/>
      <w:bookmarkStart w:id="1" w:name="_Toc433371780"/>
      <w:bookmarkStart w:id="2" w:name="_GoBack"/>
      <w:bookmarkEnd w:id="2"/>
      <w:r w:rsidRPr="004156A1">
        <w:rPr>
          <w:rFonts w:ascii="Times New Roman" w:hAnsi="Times New Roman"/>
          <w:sz w:val="26"/>
          <w:szCs w:val="26"/>
        </w:rPr>
        <w:t xml:space="preserve">Отчет о ходе реализации муниципальных программ </w:t>
      </w:r>
      <w:proofErr w:type="spellStart"/>
      <w:r w:rsidRPr="004156A1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4156A1">
        <w:rPr>
          <w:rFonts w:ascii="Times New Roman" w:hAnsi="Times New Roman"/>
          <w:sz w:val="26"/>
          <w:szCs w:val="26"/>
        </w:rPr>
        <w:t xml:space="preserve"> район</w:t>
      </w:r>
      <w:bookmarkEnd w:id="0"/>
      <w:bookmarkEnd w:id="1"/>
      <w:r w:rsidRPr="004156A1">
        <w:rPr>
          <w:rFonts w:ascii="Times New Roman" w:hAnsi="Times New Roman"/>
          <w:sz w:val="26"/>
          <w:szCs w:val="26"/>
        </w:rPr>
        <w:t xml:space="preserve">а за </w:t>
      </w:r>
      <w:r w:rsidR="00936067" w:rsidRPr="004156A1">
        <w:rPr>
          <w:rFonts w:ascii="Times New Roman" w:hAnsi="Times New Roman"/>
          <w:sz w:val="26"/>
          <w:szCs w:val="26"/>
        </w:rPr>
        <w:t>9 месяцев</w:t>
      </w:r>
      <w:r w:rsidR="00120DBD" w:rsidRPr="004156A1">
        <w:rPr>
          <w:rFonts w:ascii="Times New Roman" w:hAnsi="Times New Roman"/>
          <w:sz w:val="26"/>
          <w:szCs w:val="26"/>
        </w:rPr>
        <w:t xml:space="preserve"> </w:t>
      </w:r>
      <w:r w:rsidRPr="004156A1">
        <w:rPr>
          <w:rFonts w:ascii="Times New Roman" w:hAnsi="Times New Roman"/>
          <w:sz w:val="26"/>
          <w:szCs w:val="26"/>
        </w:rPr>
        <w:t>20</w:t>
      </w:r>
      <w:r w:rsidR="008532FA" w:rsidRPr="004156A1">
        <w:rPr>
          <w:rFonts w:ascii="Times New Roman" w:hAnsi="Times New Roman"/>
          <w:sz w:val="26"/>
          <w:szCs w:val="26"/>
        </w:rPr>
        <w:t>2</w:t>
      </w:r>
      <w:r w:rsidR="00120DBD" w:rsidRPr="004156A1">
        <w:rPr>
          <w:rFonts w:ascii="Times New Roman" w:hAnsi="Times New Roman"/>
          <w:sz w:val="26"/>
          <w:szCs w:val="26"/>
        </w:rPr>
        <w:t>4</w:t>
      </w:r>
      <w:r w:rsidRPr="004156A1">
        <w:rPr>
          <w:rFonts w:ascii="Times New Roman" w:hAnsi="Times New Roman"/>
          <w:sz w:val="26"/>
          <w:szCs w:val="26"/>
        </w:rPr>
        <w:t xml:space="preserve"> года </w:t>
      </w:r>
    </w:p>
    <w:p w:rsidR="00BB3D40" w:rsidRPr="004156A1" w:rsidRDefault="00BB3D40" w:rsidP="00BE63A4">
      <w:pPr>
        <w:rPr>
          <w:sz w:val="26"/>
          <w:szCs w:val="26"/>
        </w:rPr>
      </w:pPr>
    </w:p>
    <w:p w:rsidR="00E764BF" w:rsidRPr="004156A1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В 202</w:t>
      </w:r>
      <w:r w:rsidR="00F315E8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году на территории Кондинского района реализуются 24 муниципальные программы.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Всего на 2024 год (с учетом последних корректировок по состоянию на 01.10.2024) утверждено в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муниципальные программы за счёт всех источников финансирования – 5 701 910,43 тыс. руб. (без учета межбюджетных трансфертов), в том числе: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из средств федерального бюджета – 134 853,28 тыс. руб.;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из средств бюджета автономного округа – 3 032 942,56 тыс. руб.;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из средств бюджета муниципального образования – 2 534 114,59 тыс. </w:t>
      </w:r>
      <w:proofErr w:type="spellStart"/>
      <w:r w:rsidRPr="004156A1">
        <w:rPr>
          <w:sz w:val="26"/>
          <w:szCs w:val="26"/>
        </w:rPr>
        <w:t>руб</w:t>
      </w:r>
      <w:proofErr w:type="spellEnd"/>
      <w:r w:rsidRPr="004156A1">
        <w:rPr>
          <w:sz w:val="26"/>
          <w:szCs w:val="26"/>
        </w:rPr>
        <w:t>;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По состоянию на 01.10.2024 года исполнение по муниципальным программам составило 3 600 401,32 тыс. руб. (без учета межбюджетных трансфертов), что составляет 63,14% от утвержденного объема финансирования в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район, в том числе: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из средств федерального бюджета – 93 301,43 тыс. руб., что составляет 69,19% от утвержденного объема финансирования в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район;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из средств бюджета автономного округа – 1 780 530,81 тыс. руб., что составляет 58,71% от утвержденного объема финансирования в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район;</w:t>
      </w:r>
    </w:p>
    <w:p w:rsidR="00936067" w:rsidRPr="004156A1" w:rsidRDefault="00936067" w:rsidP="00936067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из средств бюджета муниципального образования – 1 726 569,08 тыс. </w:t>
      </w:r>
      <w:proofErr w:type="spellStart"/>
      <w:r w:rsidRPr="004156A1">
        <w:rPr>
          <w:sz w:val="26"/>
          <w:szCs w:val="26"/>
        </w:rPr>
        <w:t>руб</w:t>
      </w:r>
      <w:proofErr w:type="spellEnd"/>
      <w:r w:rsidRPr="004156A1">
        <w:rPr>
          <w:sz w:val="26"/>
          <w:szCs w:val="26"/>
        </w:rPr>
        <w:t xml:space="preserve">, что составляет 68,13% от утвержденного объема финансирования в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район.</w:t>
      </w:r>
    </w:p>
    <w:p w:rsidR="00936067" w:rsidRPr="004156A1" w:rsidRDefault="00936067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</w:p>
    <w:p w:rsidR="00F24AC0" w:rsidRPr="004156A1" w:rsidRDefault="00F24AC0" w:rsidP="00F24AC0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b/>
          <w:sz w:val="26"/>
          <w:szCs w:val="26"/>
          <w:u w:val="single"/>
        </w:rPr>
        <w:t>Муниципальная программа «Развитие муниципальной службы»:</w:t>
      </w:r>
    </w:p>
    <w:p w:rsidR="00F24AC0" w:rsidRPr="004156A1" w:rsidRDefault="00F24AC0" w:rsidP="00F24AC0">
      <w:pPr>
        <w:pStyle w:val="a3"/>
        <w:numPr>
          <w:ilvl w:val="3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94A3B" w:rsidRPr="004156A1">
        <w:rPr>
          <w:sz w:val="26"/>
          <w:szCs w:val="26"/>
        </w:rPr>
        <w:t>100</w:t>
      </w:r>
      <w:r w:rsidRPr="004156A1">
        <w:rPr>
          <w:sz w:val="26"/>
          <w:szCs w:val="26"/>
        </w:rPr>
        <w:t>%</w:t>
      </w:r>
      <w:r w:rsidR="00DD4B73" w:rsidRPr="004156A1">
        <w:rPr>
          <w:sz w:val="26"/>
          <w:szCs w:val="26"/>
        </w:rPr>
        <w:t>.</w:t>
      </w:r>
    </w:p>
    <w:p w:rsidR="00D5500D" w:rsidRPr="004156A1" w:rsidRDefault="00D5500D" w:rsidP="00420A1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</w:t>
      </w:r>
      <w:r w:rsidR="00E66497" w:rsidRPr="004156A1">
        <w:rPr>
          <w:sz w:val="26"/>
          <w:szCs w:val="26"/>
        </w:rPr>
        <w:t xml:space="preserve">в бюджете </w:t>
      </w:r>
      <w:r w:rsidRPr="004156A1">
        <w:rPr>
          <w:sz w:val="26"/>
          <w:szCs w:val="26"/>
        </w:rPr>
        <w:t>на 202</w:t>
      </w:r>
      <w:r w:rsidR="00594A3B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 за счёт всех источников финансирования (без учета межбюджетных трансфертов) составила </w:t>
      </w:r>
      <w:r w:rsidR="006D6E0F" w:rsidRPr="004156A1">
        <w:rPr>
          <w:sz w:val="26"/>
          <w:szCs w:val="26"/>
        </w:rPr>
        <w:t xml:space="preserve">478 369 855,49 </w:t>
      </w:r>
      <w:r w:rsidRPr="004156A1">
        <w:rPr>
          <w:sz w:val="26"/>
          <w:szCs w:val="26"/>
        </w:rPr>
        <w:t xml:space="preserve">рублей, процент исполнения от утвержденного в </w:t>
      </w:r>
      <w:r w:rsidR="00E66497" w:rsidRPr="004156A1">
        <w:rPr>
          <w:sz w:val="26"/>
          <w:szCs w:val="26"/>
        </w:rPr>
        <w:t>бюджете</w:t>
      </w:r>
      <w:r w:rsidRPr="004156A1">
        <w:rPr>
          <w:sz w:val="26"/>
          <w:szCs w:val="26"/>
        </w:rPr>
        <w:t xml:space="preserve"> </w:t>
      </w:r>
      <w:r w:rsidR="00594A3B" w:rsidRPr="004156A1">
        <w:rPr>
          <w:sz w:val="26"/>
          <w:szCs w:val="26"/>
        </w:rPr>
        <w:t xml:space="preserve">за </w:t>
      </w:r>
      <w:r w:rsidR="006D6E0F" w:rsidRPr="004156A1">
        <w:rPr>
          <w:sz w:val="26"/>
          <w:szCs w:val="26"/>
        </w:rPr>
        <w:t xml:space="preserve">9 месяцев 2024 года </w:t>
      </w:r>
      <w:r w:rsidR="00594A3B" w:rsidRPr="004156A1">
        <w:rPr>
          <w:sz w:val="26"/>
          <w:szCs w:val="26"/>
        </w:rPr>
        <w:t>состав</w:t>
      </w:r>
      <w:r w:rsidR="007B0683" w:rsidRPr="004156A1">
        <w:rPr>
          <w:sz w:val="26"/>
          <w:szCs w:val="26"/>
        </w:rPr>
        <w:t>ил</w:t>
      </w:r>
      <w:r w:rsidR="00594A3B" w:rsidRPr="004156A1">
        <w:rPr>
          <w:sz w:val="26"/>
          <w:szCs w:val="26"/>
        </w:rPr>
        <w:t xml:space="preserve"> </w:t>
      </w:r>
      <w:r w:rsidR="006D6E0F" w:rsidRPr="004156A1">
        <w:rPr>
          <w:sz w:val="26"/>
          <w:szCs w:val="26"/>
        </w:rPr>
        <w:t>71,26</w:t>
      </w:r>
      <w:r w:rsidRPr="004156A1">
        <w:rPr>
          <w:sz w:val="26"/>
          <w:szCs w:val="26"/>
        </w:rPr>
        <w:t>%</w:t>
      </w:r>
      <w:r w:rsidR="00DD4B73" w:rsidRPr="004156A1">
        <w:rPr>
          <w:sz w:val="26"/>
          <w:szCs w:val="26"/>
        </w:rPr>
        <w:t>.</w:t>
      </w:r>
    </w:p>
    <w:p w:rsidR="00492A59" w:rsidRPr="004156A1" w:rsidRDefault="00DC20CF" w:rsidP="00352232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Исполнение мероприятий по программе осуществляется в плановом режиме. </w:t>
      </w:r>
    </w:p>
    <w:p w:rsidR="00A11AAB" w:rsidRPr="004156A1" w:rsidRDefault="00A11AAB" w:rsidP="00DD4B73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6D6E0F" w:rsidRPr="004156A1">
        <w:rPr>
          <w:sz w:val="26"/>
          <w:szCs w:val="26"/>
        </w:rPr>
        <w:t>9</w:t>
      </w:r>
      <w:r w:rsidR="00C3143A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594A3B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</w:t>
      </w:r>
      <w:r w:rsidR="00DD4B73" w:rsidRPr="004156A1">
        <w:rPr>
          <w:sz w:val="26"/>
          <w:szCs w:val="26"/>
        </w:rPr>
        <w:t xml:space="preserve">следующие </w:t>
      </w:r>
      <w:r w:rsidRPr="004156A1">
        <w:rPr>
          <w:sz w:val="26"/>
          <w:szCs w:val="26"/>
        </w:rPr>
        <w:t>изменения в муниципальную программу, утвержденную постановлением администрации Кондинского района от 09 ноября 2022 года № 2437  «О муниципальной программе Кондинского района «Развитие муниципальной службы»:</w:t>
      </w:r>
    </w:p>
    <w:p w:rsidR="00A11AAB" w:rsidRPr="004156A1" w:rsidRDefault="00A11AAB" w:rsidP="00A11AAB">
      <w:pPr>
        <w:jc w:val="both"/>
        <w:rPr>
          <w:sz w:val="26"/>
          <w:szCs w:val="26"/>
        </w:rPr>
      </w:pPr>
      <w:r w:rsidRPr="004156A1">
        <w:rPr>
          <w:sz w:val="26"/>
          <w:szCs w:val="26"/>
        </w:rPr>
        <w:t>1)</w:t>
      </w:r>
      <w:r w:rsidRPr="004156A1">
        <w:rPr>
          <w:bCs/>
          <w:sz w:val="26"/>
          <w:szCs w:val="26"/>
        </w:rPr>
        <w:t xml:space="preserve">  </w:t>
      </w:r>
      <w:r w:rsidRPr="004156A1">
        <w:rPr>
          <w:sz w:val="26"/>
          <w:szCs w:val="26"/>
        </w:rPr>
        <w:t xml:space="preserve">постановлением администрации Кондинского район от </w:t>
      </w:r>
      <w:r w:rsidR="00A8261F" w:rsidRPr="004156A1">
        <w:rPr>
          <w:sz w:val="26"/>
          <w:szCs w:val="26"/>
        </w:rPr>
        <w:t>23</w:t>
      </w:r>
      <w:r w:rsidRPr="004156A1">
        <w:rPr>
          <w:sz w:val="26"/>
          <w:szCs w:val="26"/>
        </w:rPr>
        <w:t xml:space="preserve"> января 202</w:t>
      </w:r>
      <w:r w:rsidR="00A8261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A8261F" w:rsidRPr="004156A1">
        <w:rPr>
          <w:sz w:val="26"/>
          <w:szCs w:val="26"/>
        </w:rPr>
        <w:t>61</w:t>
      </w:r>
      <w:r w:rsidRPr="004156A1">
        <w:rPr>
          <w:sz w:val="26"/>
          <w:szCs w:val="26"/>
        </w:rPr>
        <w:t xml:space="preserve"> «О внесении изменений в постановление администрации Кондинского района от 09 ноября 2022 года № 2437  «О муниципальной программе Кондинского района «Развитие муниципальной службы»;</w:t>
      </w:r>
    </w:p>
    <w:p w:rsidR="00A11AAB" w:rsidRPr="004156A1" w:rsidRDefault="00A11AAB" w:rsidP="00A11AAB">
      <w:pPr>
        <w:jc w:val="both"/>
        <w:rPr>
          <w:sz w:val="26"/>
          <w:szCs w:val="26"/>
        </w:rPr>
      </w:pPr>
      <w:r w:rsidRPr="004156A1">
        <w:rPr>
          <w:sz w:val="26"/>
          <w:szCs w:val="26"/>
        </w:rPr>
        <w:t>2)</w:t>
      </w:r>
      <w:r w:rsidRPr="004156A1">
        <w:rPr>
          <w:bCs/>
          <w:sz w:val="26"/>
          <w:szCs w:val="26"/>
        </w:rPr>
        <w:t xml:space="preserve">  </w:t>
      </w:r>
      <w:r w:rsidRPr="004156A1">
        <w:rPr>
          <w:sz w:val="26"/>
          <w:szCs w:val="26"/>
        </w:rPr>
        <w:t>постановлением администрации Кондинского район от 2</w:t>
      </w:r>
      <w:r w:rsidR="00A8261F" w:rsidRPr="004156A1">
        <w:rPr>
          <w:sz w:val="26"/>
          <w:szCs w:val="26"/>
        </w:rPr>
        <w:t>5 марта  2024</w:t>
      </w:r>
      <w:r w:rsidRPr="004156A1">
        <w:rPr>
          <w:sz w:val="26"/>
          <w:szCs w:val="26"/>
        </w:rPr>
        <w:t xml:space="preserve"> года № </w:t>
      </w:r>
      <w:r w:rsidR="00A8261F" w:rsidRPr="004156A1">
        <w:rPr>
          <w:sz w:val="26"/>
          <w:szCs w:val="26"/>
        </w:rPr>
        <w:t>315</w:t>
      </w:r>
      <w:r w:rsidRPr="004156A1">
        <w:rPr>
          <w:sz w:val="26"/>
          <w:szCs w:val="26"/>
        </w:rPr>
        <w:t xml:space="preserve"> «О внесении изменений в постановление администрации Кондинского района от 09 ноября 2022 года № 2437  «О муниципальной программе Кондинского района «Развитие муниципальной службы»;</w:t>
      </w:r>
    </w:p>
    <w:p w:rsidR="006D6E0F" w:rsidRPr="004156A1" w:rsidRDefault="006D6E0F" w:rsidP="00A11AAB">
      <w:pPr>
        <w:jc w:val="both"/>
        <w:rPr>
          <w:sz w:val="26"/>
          <w:szCs w:val="26"/>
        </w:rPr>
      </w:pPr>
      <w:r w:rsidRPr="004156A1">
        <w:rPr>
          <w:sz w:val="26"/>
          <w:szCs w:val="26"/>
        </w:rPr>
        <w:t>3)</w:t>
      </w:r>
      <w:r w:rsidRPr="004156A1">
        <w:t xml:space="preserve"> </w:t>
      </w:r>
      <w:r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 от 08 июля  2024 года № 708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09 ноября 2022 года № 2437 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муниципальной службы»;</w:t>
      </w:r>
    </w:p>
    <w:p w:rsidR="006D6E0F" w:rsidRPr="004156A1" w:rsidRDefault="006D6E0F" w:rsidP="006D6E0F">
      <w:pPr>
        <w:jc w:val="both"/>
        <w:rPr>
          <w:sz w:val="26"/>
          <w:szCs w:val="26"/>
        </w:rPr>
      </w:pPr>
      <w:r w:rsidRPr="004156A1">
        <w:rPr>
          <w:sz w:val="26"/>
          <w:szCs w:val="26"/>
        </w:rPr>
        <w:lastRenderedPageBreak/>
        <w:t xml:space="preserve">4) </w:t>
      </w:r>
      <w:r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 от </w:t>
      </w:r>
      <w:r w:rsidRPr="004156A1">
        <w:rPr>
          <w:sz w:val="26"/>
          <w:szCs w:val="26"/>
        </w:rPr>
        <w:t>21 августа</w:t>
      </w:r>
      <w:r w:rsidRPr="004156A1">
        <w:rPr>
          <w:sz w:val="26"/>
          <w:szCs w:val="26"/>
        </w:rPr>
        <w:t xml:space="preserve">  2024 года № </w:t>
      </w:r>
      <w:r w:rsidRPr="004156A1">
        <w:rPr>
          <w:sz w:val="26"/>
          <w:szCs w:val="26"/>
        </w:rPr>
        <w:t>861</w:t>
      </w:r>
      <w:r w:rsidRPr="004156A1">
        <w:rPr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09 ноября 2022 года № 2437 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муниципальной службы»;</w:t>
      </w:r>
    </w:p>
    <w:p w:rsidR="00AA56C5" w:rsidRPr="004156A1" w:rsidRDefault="00AA56C5" w:rsidP="00AA56C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A8261F" w:rsidRPr="004156A1" w:rsidRDefault="00A8261F" w:rsidP="00AA56C5">
      <w:pPr>
        <w:pStyle w:val="a3"/>
        <w:autoSpaceDE w:val="0"/>
        <w:autoSpaceDN w:val="0"/>
        <w:adjustRightInd w:val="0"/>
        <w:ind w:left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b/>
          <w:sz w:val="26"/>
          <w:szCs w:val="26"/>
        </w:rPr>
        <w:t xml:space="preserve"> </w:t>
      </w:r>
    </w:p>
    <w:p w:rsidR="00F24AC0" w:rsidRPr="004156A1" w:rsidRDefault="002F51AF" w:rsidP="0003524F">
      <w:pPr>
        <w:autoSpaceDE w:val="0"/>
        <w:autoSpaceDN w:val="0"/>
        <w:adjustRightInd w:val="0"/>
        <w:ind w:left="927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 xml:space="preserve"> </w:t>
      </w:r>
      <w:r w:rsidR="00F24AC0" w:rsidRPr="004156A1">
        <w:rPr>
          <w:b/>
          <w:sz w:val="26"/>
          <w:szCs w:val="26"/>
          <w:u w:val="single"/>
        </w:rPr>
        <w:t>Муниципальная программа «Развитие образования»:</w:t>
      </w:r>
    </w:p>
    <w:p w:rsidR="00F24AC0" w:rsidRPr="004156A1" w:rsidRDefault="00F24AC0" w:rsidP="00F24AC0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7B0683" w:rsidRPr="004156A1">
        <w:rPr>
          <w:sz w:val="26"/>
          <w:szCs w:val="26"/>
        </w:rPr>
        <w:t>97,</w:t>
      </w:r>
      <w:r w:rsidR="00420A14" w:rsidRPr="004156A1">
        <w:rPr>
          <w:sz w:val="26"/>
          <w:szCs w:val="26"/>
        </w:rPr>
        <w:t>6</w:t>
      </w:r>
      <w:r w:rsidRPr="004156A1">
        <w:rPr>
          <w:sz w:val="26"/>
          <w:szCs w:val="26"/>
        </w:rPr>
        <w:t>%;</w:t>
      </w:r>
    </w:p>
    <w:p w:rsidR="007B0683" w:rsidRPr="004156A1" w:rsidRDefault="007B0683" w:rsidP="00420A1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420A14" w:rsidRPr="004156A1">
        <w:rPr>
          <w:sz w:val="26"/>
          <w:szCs w:val="26"/>
        </w:rPr>
        <w:t xml:space="preserve">2 637 689 067,51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420A14" w:rsidRPr="004156A1">
        <w:rPr>
          <w:sz w:val="26"/>
          <w:szCs w:val="26"/>
        </w:rPr>
        <w:t>9 месяцев</w:t>
      </w:r>
      <w:r w:rsidRPr="004156A1">
        <w:rPr>
          <w:sz w:val="26"/>
          <w:szCs w:val="26"/>
        </w:rPr>
        <w:t xml:space="preserve"> </w:t>
      </w:r>
      <w:r w:rsidR="00420A14" w:rsidRPr="004156A1">
        <w:rPr>
          <w:sz w:val="26"/>
          <w:szCs w:val="26"/>
        </w:rPr>
        <w:t xml:space="preserve">2024 года </w:t>
      </w:r>
      <w:r w:rsidRPr="004156A1">
        <w:rPr>
          <w:sz w:val="26"/>
          <w:szCs w:val="26"/>
        </w:rPr>
        <w:t xml:space="preserve">составил </w:t>
      </w:r>
      <w:r w:rsidR="00420A14" w:rsidRPr="004156A1">
        <w:rPr>
          <w:sz w:val="26"/>
          <w:szCs w:val="26"/>
        </w:rPr>
        <w:t>63,78</w:t>
      </w:r>
      <w:r w:rsidRPr="004156A1">
        <w:rPr>
          <w:sz w:val="26"/>
          <w:szCs w:val="26"/>
        </w:rPr>
        <w:t>%.</w:t>
      </w:r>
    </w:p>
    <w:p w:rsidR="00967619" w:rsidRPr="004156A1" w:rsidRDefault="0031224A" w:rsidP="0071156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По </w:t>
      </w:r>
      <w:r w:rsidR="00E81898" w:rsidRPr="004156A1">
        <w:rPr>
          <w:sz w:val="26"/>
          <w:szCs w:val="26"/>
        </w:rPr>
        <w:t>региональн</w:t>
      </w:r>
      <w:r w:rsidR="00967619" w:rsidRPr="004156A1">
        <w:rPr>
          <w:sz w:val="26"/>
          <w:szCs w:val="26"/>
        </w:rPr>
        <w:t>ым</w:t>
      </w:r>
      <w:r w:rsidR="00B352D6" w:rsidRPr="004156A1">
        <w:rPr>
          <w:sz w:val="26"/>
          <w:szCs w:val="26"/>
        </w:rPr>
        <w:t xml:space="preserve"> проект</w:t>
      </w:r>
      <w:r w:rsidR="00967619" w:rsidRPr="004156A1">
        <w:rPr>
          <w:sz w:val="26"/>
          <w:szCs w:val="26"/>
        </w:rPr>
        <w:t>ам</w:t>
      </w:r>
      <w:r w:rsidR="00E81898" w:rsidRPr="004156A1">
        <w:rPr>
          <w:sz w:val="26"/>
          <w:szCs w:val="26"/>
        </w:rPr>
        <w:t xml:space="preserve"> </w:t>
      </w:r>
      <w:r w:rsidR="00E81898" w:rsidRPr="004156A1">
        <w:rPr>
          <w:rFonts w:cs="Arial"/>
          <w:bCs/>
          <w:sz w:val="26"/>
          <w:szCs w:val="26"/>
        </w:rPr>
        <w:t>«Цифровая образовательная среда»</w:t>
      </w:r>
      <w:r w:rsidR="00967619" w:rsidRPr="004156A1">
        <w:rPr>
          <w:rFonts w:cs="Arial"/>
          <w:bCs/>
          <w:sz w:val="26"/>
          <w:szCs w:val="26"/>
        </w:rPr>
        <w:t>, «Современная школа»</w:t>
      </w:r>
      <w:r w:rsidR="00E81898" w:rsidRPr="004156A1">
        <w:rPr>
          <w:rFonts w:cs="Arial"/>
          <w:bCs/>
          <w:sz w:val="26"/>
          <w:szCs w:val="26"/>
        </w:rPr>
        <w:t xml:space="preserve"> и по основным мероприятиям</w:t>
      </w:r>
      <w:r w:rsidRPr="004156A1">
        <w:rPr>
          <w:sz w:val="26"/>
          <w:szCs w:val="26"/>
        </w:rPr>
        <w:t xml:space="preserve"> «</w:t>
      </w:r>
      <w:r w:rsidR="00E81898" w:rsidRPr="004156A1">
        <w:rPr>
          <w:sz w:val="26"/>
          <w:szCs w:val="26"/>
        </w:rPr>
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образования», «Создание условий для развития гражданско-патриотических, военно-патриотических качеств молодежи», «Развитие системы воспитания, профилактика правонарушений среди несовершеннолетних»</w:t>
      </w:r>
      <w:r w:rsidR="00B352D6" w:rsidRPr="004156A1">
        <w:rPr>
          <w:sz w:val="26"/>
          <w:szCs w:val="26"/>
        </w:rPr>
        <w:t>, «Повышение финансовой грамотности»</w:t>
      </w:r>
      <w:r w:rsidR="00E81898" w:rsidRPr="004156A1">
        <w:rPr>
          <w:sz w:val="26"/>
          <w:szCs w:val="26"/>
        </w:rPr>
        <w:t xml:space="preserve"> финансировани</w:t>
      </w:r>
      <w:r w:rsidR="00AA295A" w:rsidRPr="004156A1">
        <w:rPr>
          <w:sz w:val="26"/>
          <w:szCs w:val="26"/>
        </w:rPr>
        <w:t>е не предусмотрено</w:t>
      </w:r>
      <w:r w:rsidR="00E81898" w:rsidRPr="004156A1">
        <w:rPr>
          <w:sz w:val="26"/>
          <w:szCs w:val="26"/>
        </w:rPr>
        <w:t>. Исполнение остальных мероприятий по программе осуществляется в плановом режиме</w:t>
      </w:r>
      <w:r w:rsidR="00122EE6" w:rsidRPr="004156A1">
        <w:rPr>
          <w:sz w:val="26"/>
          <w:szCs w:val="26"/>
        </w:rPr>
        <w:t xml:space="preserve">, освоение запланировано </w:t>
      </w:r>
      <w:r w:rsidR="00820062" w:rsidRPr="004156A1">
        <w:rPr>
          <w:sz w:val="26"/>
          <w:szCs w:val="26"/>
        </w:rPr>
        <w:t xml:space="preserve">на 4 квартал </w:t>
      </w:r>
      <w:r w:rsidR="00122EE6" w:rsidRPr="004156A1">
        <w:rPr>
          <w:sz w:val="26"/>
          <w:szCs w:val="26"/>
        </w:rPr>
        <w:t>202</w:t>
      </w:r>
      <w:r w:rsidR="00B352D6" w:rsidRPr="004156A1">
        <w:rPr>
          <w:sz w:val="26"/>
          <w:szCs w:val="26"/>
        </w:rPr>
        <w:t>4</w:t>
      </w:r>
      <w:r w:rsidR="00122EE6" w:rsidRPr="004156A1">
        <w:rPr>
          <w:sz w:val="26"/>
          <w:szCs w:val="26"/>
        </w:rPr>
        <w:t xml:space="preserve"> года</w:t>
      </w:r>
      <w:r w:rsidR="00E81898" w:rsidRPr="004156A1">
        <w:rPr>
          <w:sz w:val="26"/>
          <w:szCs w:val="26"/>
        </w:rPr>
        <w:t>.</w:t>
      </w:r>
      <w:r w:rsidR="00420A14" w:rsidRPr="004156A1">
        <w:rPr>
          <w:sz w:val="26"/>
          <w:szCs w:val="26"/>
        </w:rPr>
        <w:t xml:space="preserve"> </w:t>
      </w:r>
    </w:p>
    <w:p w:rsidR="0071156A" w:rsidRPr="004156A1" w:rsidRDefault="0071156A" w:rsidP="0071156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967619" w:rsidRPr="004156A1">
        <w:rPr>
          <w:sz w:val="26"/>
          <w:szCs w:val="26"/>
        </w:rPr>
        <w:t>9</w:t>
      </w:r>
      <w:r w:rsidR="00122EE6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7B0683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05 декабря 2022 года № 2617  «О муниципальной программе Кондинского района «Развитие образования»:</w:t>
      </w:r>
    </w:p>
    <w:p w:rsidR="0071156A" w:rsidRPr="004156A1" w:rsidRDefault="0071156A" w:rsidP="0071156A">
      <w:pPr>
        <w:jc w:val="both"/>
        <w:rPr>
          <w:sz w:val="26"/>
          <w:szCs w:val="26"/>
        </w:rPr>
      </w:pPr>
      <w:r w:rsidRPr="004156A1">
        <w:rPr>
          <w:sz w:val="26"/>
          <w:szCs w:val="26"/>
        </w:rPr>
        <w:t>1)</w:t>
      </w:r>
      <w:r w:rsidRPr="004156A1">
        <w:rPr>
          <w:bCs/>
          <w:sz w:val="26"/>
          <w:szCs w:val="26"/>
        </w:rPr>
        <w:t xml:space="preserve">  </w:t>
      </w:r>
      <w:r w:rsidRPr="004156A1">
        <w:rPr>
          <w:sz w:val="26"/>
          <w:szCs w:val="26"/>
        </w:rPr>
        <w:t xml:space="preserve">постановлением администрации Кондинского район от </w:t>
      </w:r>
      <w:r w:rsidR="007B0683" w:rsidRPr="004156A1">
        <w:rPr>
          <w:sz w:val="26"/>
          <w:szCs w:val="26"/>
        </w:rPr>
        <w:t>30</w:t>
      </w:r>
      <w:r w:rsidRPr="004156A1">
        <w:rPr>
          <w:sz w:val="26"/>
          <w:szCs w:val="26"/>
        </w:rPr>
        <w:t xml:space="preserve"> </w:t>
      </w:r>
      <w:r w:rsidR="007B0683" w:rsidRPr="004156A1">
        <w:rPr>
          <w:sz w:val="26"/>
          <w:szCs w:val="26"/>
        </w:rPr>
        <w:t>января</w:t>
      </w:r>
      <w:r w:rsidRPr="004156A1">
        <w:rPr>
          <w:sz w:val="26"/>
          <w:szCs w:val="26"/>
        </w:rPr>
        <w:t xml:space="preserve"> 202</w:t>
      </w:r>
      <w:r w:rsidR="007B0683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7B0683" w:rsidRPr="004156A1">
        <w:rPr>
          <w:sz w:val="26"/>
          <w:szCs w:val="26"/>
        </w:rPr>
        <w:t>109</w:t>
      </w:r>
      <w:r w:rsidRPr="004156A1">
        <w:rPr>
          <w:sz w:val="26"/>
          <w:szCs w:val="26"/>
        </w:rPr>
        <w:t xml:space="preserve"> «О внесении изменений в постановление администрации Кондинского района от 05 декабря 2022 года № 2617  «О муниципальной программе Кондинского района «Развитие образования»;</w:t>
      </w:r>
      <w:r w:rsidRPr="004156A1">
        <w:rPr>
          <w:rFonts w:eastAsia="Calibri"/>
          <w:sz w:val="26"/>
          <w:szCs w:val="26"/>
          <w:lang w:eastAsia="en-US"/>
        </w:rPr>
        <w:t xml:space="preserve"> </w:t>
      </w:r>
    </w:p>
    <w:p w:rsidR="00967619" w:rsidRPr="004156A1" w:rsidRDefault="0071156A" w:rsidP="00DC78C4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постановлением от </w:t>
      </w:r>
      <w:r w:rsidR="007B0683" w:rsidRPr="004156A1">
        <w:rPr>
          <w:sz w:val="26"/>
          <w:szCs w:val="26"/>
        </w:rPr>
        <w:t>09</w:t>
      </w:r>
      <w:r w:rsidRPr="004156A1">
        <w:rPr>
          <w:sz w:val="26"/>
          <w:szCs w:val="26"/>
        </w:rPr>
        <w:t xml:space="preserve"> </w:t>
      </w:r>
      <w:r w:rsidR="007B0683" w:rsidRPr="004156A1">
        <w:rPr>
          <w:sz w:val="26"/>
          <w:szCs w:val="26"/>
        </w:rPr>
        <w:t>апреля</w:t>
      </w:r>
      <w:r w:rsidRPr="004156A1">
        <w:rPr>
          <w:sz w:val="26"/>
          <w:szCs w:val="26"/>
        </w:rPr>
        <w:t xml:space="preserve"> 202</w:t>
      </w:r>
      <w:r w:rsidR="007B0683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7B0683" w:rsidRPr="004156A1">
        <w:rPr>
          <w:sz w:val="26"/>
          <w:szCs w:val="26"/>
        </w:rPr>
        <w:t>374</w:t>
      </w:r>
      <w:r w:rsidRPr="004156A1">
        <w:rPr>
          <w:sz w:val="26"/>
          <w:szCs w:val="26"/>
        </w:rPr>
        <w:t xml:space="preserve"> «О внесении изменений в постановление администрации Кондинского района от 05 декабря 2022 года № 2617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образования»</w:t>
      </w:r>
      <w:r w:rsidR="00967619" w:rsidRPr="004156A1">
        <w:rPr>
          <w:sz w:val="26"/>
          <w:szCs w:val="26"/>
        </w:rPr>
        <w:t>;</w:t>
      </w:r>
    </w:p>
    <w:p w:rsidR="00DC78C4" w:rsidRPr="004156A1" w:rsidRDefault="00967619" w:rsidP="00DC78C4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постановлением от </w:t>
      </w:r>
      <w:r w:rsidRPr="004156A1">
        <w:rPr>
          <w:sz w:val="26"/>
          <w:szCs w:val="26"/>
        </w:rPr>
        <w:t>14 августа</w:t>
      </w:r>
      <w:r w:rsidRPr="004156A1">
        <w:rPr>
          <w:sz w:val="26"/>
          <w:szCs w:val="26"/>
        </w:rPr>
        <w:t xml:space="preserve"> 2024 года № </w:t>
      </w:r>
      <w:r w:rsidRPr="004156A1">
        <w:rPr>
          <w:sz w:val="26"/>
          <w:szCs w:val="26"/>
        </w:rPr>
        <w:t>840</w:t>
      </w:r>
      <w:r w:rsidRPr="004156A1">
        <w:rPr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05 декабря 2022 года № 2617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образования»</w:t>
      </w:r>
      <w:r w:rsidR="0071156A" w:rsidRPr="004156A1">
        <w:rPr>
          <w:sz w:val="26"/>
          <w:szCs w:val="26"/>
        </w:rPr>
        <w:t>.</w:t>
      </w:r>
    </w:p>
    <w:p w:rsidR="0071156A" w:rsidRPr="004156A1" w:rsidRDefault="00DD4B73" w:rsidP="00DC78C4">
      <w:pPr>
        <w:pStyle w:val="a3"/>
        <w:numPr>
          <w:ilvl w:val="0"/>
          <w:numId w:val="7"/>
        </w:numPr>
        <w:spacing w:line="0" w:lineRule="atLeast"/>
        <w:ind w:left="0" w:firstLine="142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Кондинского района </w:t>
      </w:r>
      <w:r w:rsidR="00DC78C4" w:rsidRPr="004156A1">
        <w:rPr>
          <w:sz w:val="26"/>
          <w:szCs w:val="26"/>
        </w:rPr>
        <w:t>«О бюджете муниципального образования Кондинский район на 2024 год и на плановый период 2025 и 2026 годов»</w:t>
      </w:r>
      <w:r w:rsidR="00DC78C4" w:rsidRPr="004156A1">
        <w:rPr>
          <w:bCs/>
          <w:sz w:val="26"/>
          <w:szCs w:val="26"/>
        </w:rPr>
        <w:t xml:space="preserve"> </w:t>
      </w:r>
      <w:r w:rsidRPr="004156A1">
        <w:rPr>
          <w:bCs/>
          <w:sz w:val="26"/>
          <w:szCs w:val="26"/>
        </w:rPr>
        <w:t>от 2</w:t>
      </w:r>
      <w:r w:rsidR="00DC78C4" w:rsidRPr="004156A1">
        <w:rPr>
          <w:bCs/>
          <w:sz w:val="26"/>
          <w:szCs w:val="26"/>
        </w:rPr>
        <w:t>6</w:t>
      </w:r>
      <w:r w:rsidRPr="004156A1">
        <w:rPr>
          <w:bCs/>
          <w:sz w:val="26"/>
          <w:szCs w:val="26"/>
        </w:rPr>
        <w:t xml:space="preserve"> декабря 202</w:t>
      </w:r>
      <w:r w:rsidR="00DC78C4" w:rsidRPr="004156A1">
        <w:rPr>
          <w:bCs/>
          <w:sz w:val="26"/>
          <w:szCs w:val="26"/>
        </w:rPr>
        <w:t>3</w:t>
      </w:r>
      <w:r w:rsidRPr="004156A1">
        <w:rPr>
          <w:bCs/>
          <w:sz w:val="26"/>
          <w:szCs w:val="26"/>
        </w:rPr>
        <w:t xml:space="preserve"> года </w:t>
      </w:r>
      <w:r w:rsidR="00DC78C4" w:rsidRPr="004156A1">
        <w:rPr>
          <w:bCs/>
          <w:sz w:val="26"/>
          <w:szCs w:val="26"/>
        </w:rPr>
        <w:t xml:space="preserve">№ 1100 </w:t>
      </w:r>
      <w:r w:rsidRPr="004156A1">
        <w:rPr>
          <w:sz w:val="26"/>
          <w:szCs w:val="26"/>
        </w:rPr>
        <w:t>(с учетом последних корректировок)</w:t>
      </w:r>
      <w:r w:rsidR="007B0683" w:rsidRPr="004156A1">
        <w:rPr>
          <w:sz w:val="26"/>
          <w:szCs w:val="26"/>
        </w:rPr>
        <w:t>.</w:t>
      </w:r>
    </w:p>
    <w:p w:rsidR="00D169CA" w:rsidRPr="004156A1" w:rsidRDefault="00D169CA" w:rsidP="00230DD0">
      <w:pPr>
        <w:autoSpaceDE w:val="0"/>
        <w:autoSpaceDN w:val="0"/>
        <w:adjustRightInd w:val="0"/>
        <w:ind w:left="927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4156A1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</w:t>
      </w:r>
      <w:r w:rsidR="001B7298" w:rsidRPr="004156A1">
        <w:rPr>
          <w:rStyle w:val="a4"/>
          <w:bCs w:val="0"/>
          <w:sz w:val="26"/>
          <w:szCs w:val="26"/>
          <w:u w:val="single"/>
        </w:rPr>
        <w:t>Развитие молодежной политики»</w:t>
      </w:r>
      <w:r w:rsidRPr="004156A1">
        <w:rPr>
          <w:rStyle w:val="a4"/>
          <w:bCs w:val="0"/>
          <w:sz w:val="26"/>
          <w:szCs w:val="26"/>
          <w:u w:val="single"/>
        </w:rPr>
        <w:t xml:space="preserve">: </w:t>
      </w: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B1754E" w:rsidRPr="004156A1">
        <w:rPr>
          <w:sz w:val="26"/>
          <w:szCs w:val="26"/>
        </w:rPr>
        <w:t>75</w:t>
      </w:r>
      <w:r w:rsidRPr="004156A1">
        <w:rPr>
          <w:sz w:val="26"/>
          <w:szCs w:val="26"/>
        </w:rPr>
        <w:t>%;</w:t>
      </w:r>
    </w:p>
    <w:p w:rsidR="00820062" w:rsidRPr="004156A1" w:rsidRDefault="00820062" w:rsidP="00601B61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lastRenderedPageBreak/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601B61" w:rsidRPr="004156A1">
        <w:rPr>
          <w:sz w:val="26"/>
          <w:szCs w:val="26"/>
        </w:rPr>
        <w:t xml:space="preserve">33 743 638,42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601B61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601B61" w:rsidRPr="004156A1">
        <w:rPr>
          <w:sz w:val="26"/>
          <w:szCs w:val="26"/>
        </w:rPr>
        <w:t>81,10</w:t>
      </w:r>
      <w:r w:rsidRPr="004156A1">
        <w:rPr>
          <w:sz w:val="26"/>
          <w:szCs w:val="26"/>
        </w:rPr>
        <w:t>%.</w:t>
      </w:r>
    </w:p>
    <w:p w:rsidR="002D5893" w:rsidRPr="004156A1" w:rsidRDefault="002D5893" w:rsidP="002D58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Исполнение мероприятий по программе осуществляется в плановом режиме</w:t>
      </w:r>
      <w:r w:rsidR="00581FF5" w:rsidRPr="004156A1">
        <w:rPr>
          <w:sz w:val="26"/>
          <w:szCs w:val="26"/>
        </w:rPr>
        <w:t>, освоение запланировано на 4 квартал 202</w:t>
      </w:r>
      <w:r w:rsidR="00820062" w:rsidRPr="004156A1">
        <w:rPr>
          <w:sz w:val="26"/>
          <w:szCs w:val="26"/>
        </w:rPr>
        <w:t>4</w:t>
      </w:r>
      <w:r w:rsidR="00581FF5" w:rsidRPr="004156A1">
        <w:rPr>
          <w:sz w:val="26"/>
          <w:szCs w:val="26"/>
        </w:rPr>
        <w:t xml:space="preserve"> года.</w:t>
      </w:r>
    </w:p>
    <w:p w:rsidR="002D5893" w:rsidRPr="004156A1" w:rsidRDefault="002D5893" w:rsidP="002D5893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601B61" w:rsidRPr="004156A1">
        <w:rPr>
          <w:sz w:val="26"/>
          <w:szCs w:val="26"/>
        </w:rPr>
        <w:t xml:space="preserve">9 </w:t>
      </w:r>
      <w:r w:rsidR="00581FF5" w:rsidRPr="004156A1">
        <w:rPr>
          <w:sz w:val="26"/>
          <w:szCs w:val="26"/>
        </w:rPr>
        <w:t>месяцев</w:t>
      </w:r>
      <w:r w:rsidR="00820062" w:rsidRPr="004156A1">
        <w:rPr>
          <w:sz w:val="26"/>
          <w:szCs w:val="26"/>
        </w:rPr>
        <w:t xml:space="preserve"> 2024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21 ноября 2022 года № 2491  «О муниципальной программе Кондинского района «Развитие молодежной политики»:</w:t>
      </w:r>
    </w:p>
    <w:p w:rsidR="002D5893" w:rsidRPr="004156A1" w:rsidRDefault="002D5893" w:rsidP="0004538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постановлением администрации Кондинского района от </w:t>
      </w:r>
      <w:r w:rsidR="00820062" w:rsidRPr="004156A1">
        <w:rPr>
          <w:sz w:val="26"/>
          <w:szCs w:val="26"/>
        </w:rPr>
        <w:t>07 февра</w:t>
      </w:r>
      <w:r w:rsidRPr="004156A1">
        <w:rPr>
          <w:sz w:val="26"/>
          <w:szCs w:val="26"/>
        </w:rPr>
        <w:t>ля 202</w:t>
      </w:r>
      <w:r w:rsidR="00820062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1</w:t>
      </w:r>
      <w:r w:rsidR="00820062" w:rsidRPr="004156A1">
        <w:rPr>
          <w:sz w:val="26"/>
          <w:szCs w:val="26"/>
        </w:rPr>
        <w:t>3</w:t>
      </w:r>
      <w:r w:rsidRPr="004156A1">
        <w:rPr>
          <w:sz w:val="26"/>
          <w:szCs w:val="26"/>
        </w:rPr>
        <w:t>7  «О внесении изменений в постановление администрации Кондинского района от 21 ноября 2022 года № 2491 «О муниципальной программе Кондинского района «Развитие молодежной политики»;</w:t>
      </w:r>
    </w:p>
    <w:p w:rsidR="002D5893" w:rsidRPr="004156A1" w:rsidRDefault="002D5893" w:rsidP="0004538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постановлением администрации Кондинского района от </w:t>
      </w:r>
      <w:r w:rsidR="00820062" w:rsidRPr="004156A1">
        <w:rPr>
          <w:sz w:val="26"/>
          <w:szCs w:val="26"/>
        </w:rPr>
        <w:t>1</w:t>
      </w:r>
      <w:r w:rsidRPr="004156A1">
        <w:rPr>
          <w:sz w:val="26"/>
          <w:szCs w:val="26"/>
        </w:rPr>
        <w:t xml:space="preserve">0 </w:t>
      </w:r>
      <w:r w:rsidR="00820062" w:rsidRPr="004156A1">
        <w:rPr>
          <w:sz w:val="26"/>
          <w:szCs w:val="26"/>
        </w:rPr>
        <w:t>июн</w:t>
      </w:r>
      <w:r w:rsidRPr="004156A1">
        <w:rPr>
          <w:sz w:val="26"/>
          <w:szCs w:val="26"/>
        </w:rPr>
        <w:t>я 202</w:t>
      </w:r>
      <w:r w:rsidR="00820062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820062" w:rsidRPr="004156A1">
        <w:rPr>
          <w:sz w:val="26"/>
          <w:szCs w:val="26"/>
        </w:rPr>
        <w:t>614</w:t>
      </w:r>
      <w:r w:rsidRPr="004156A1">
        <w:rPr>
          <w:sz w:val="26"/>
          <w:szCs w:val="26"/>
        </w:rPr>
        <w:t xml:space="preserve"> «О внесении изменений в постановление администрации Кондинского района от 21 ноября 2022 года № 2491 «О муниципальной программе Кондинского района «Развитие молодежной политики». </w:t>
      </w:r>
    </w:p>
    <w:p w:rsidR="00820062" w:rsidRPr="004156A1" w:rsidRDefault="00820062" w:rsidP="00820062">
      <w:pPr>
        <w:pStyle w:val="a3"/>
        <w:numPr>
          <w:ilvl w:val="0"/>
          <w:numId w:val="7"/>
        </w:numPr>
        <w:rPr>
          <w:sz w:val="26"/>
          <w:szCs w:val="26"/>
        </w:rPr>
      </w:pPr>
      <w:r w:rsidRPr="004156A1">
        <w:rPr>
          <w:sz w:val="26"/>
          <w:szCs w:val="26"/>
        </w:rPr>
        <w:t xml:space="preserve">внесение изменений в муниципальную программу не требуется. </w:t>
      </w:r>
    </w:p>
    <w:p w:rsidR="0004538B" w:rsidRPr="004156A1" w:rsidRDefault="0004538B" w:rsidP="001A7061">
      <w:pPr>
        <w:autoSpaceDE w:val="0"/>
        <w:autoSpaceDN w:val="0"/>
        <w:adjustRightInd w:val="0"/>
        <w:ind w:left="927"/>
        <w:jc w:val="both"/>
        <w:outlineLvl w:val="0"/>
        <w:rPr>
          <w:sz w:val="26"/>
          <w:szCs w:val="26"/>
        </w:rPr>
      </w:pPr>
    </w:p>
    <w:p w:rsidR="00F24AC0" w:rsidRPr="004156A1" w:rsidRDefault="00F24AC0" w:rsidP="002C5D2D">
      <w:pPr>
        <w:autoSpaceDE w:val="0"/>
        <w:autoSpaceDN w:val="0"/>
        <w:adjustRightInd w:val="0"/>
        <w:ind w:left="993"/>
        <w:jc w:val="center"/>
        <w:outlineLvl w:val="0"/>
        <w:rPr>
          <w:b/>
          <w:sz w:val="26"/>
          <w:szCs w:val="26"/>
          <w:u w:val="single"/>
        </w:rPr>
      </w:pPr>
      <w:r w:rsidRPr="004156A1">
        <w:rPr>
          <w:b/>
          <w:sz w:val="26"/>
          <w:szCs w:val="26"/>
          <w:u w:val="single"/>
        </w:rPr>
        <w:t>Муниципальная программа «</w:t>
      </w:r>
      <w:r w:rsidRPr="004156A1">
        <w:rPr>
          <w:b/>
          <w:bCs/>
          <w:sz w:val="26"/>
          <w:szCs w:val="26"/>
          <w:u w:val="single"/>
        </w:rPr>
        <w:t>Укрепление межнационального и межконфессионального согласия, профилактика экстремизма</w:t>
      </w:r>
      <w:r w:rsidRPr="004156A1">
        <w:rPr>
          <w:b/>
          <w:sz w:val="26"/>
          <w:szCs w:val="26"/>
          <w:u w:val="single"/>
        </w:rPr>
        <w:t>»:</w:t>
      </w:r>
    </w:p>
    <w:p w:rsidR="00810005" w:rsidRPr="004156A1" w:rsidRDefault="00810005" w:rsidP="00AA25E5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  <w:u w:val="single"/>
        </w:rPr>
      </w:pPr>
    </w:p>
    <w:p w:rsidR="00F24AC0" w:rsidRPr="004156A1" w:rsidRDefault="00F24AC0" w:rsidP="00665D0F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rFonts w:eastAsia="Calibri"/>
          <w:bCs/>
          <w:sz w:val="26"/>
          <w:szCs w:val="26"/>
          <w:lang w:eastAsia="en-US"/>
        </w:rPr>
      </w:pPr>
      <w:r w:rsidRPr="004156A1">
        <w:rPr>
          <w:sz w:val="26"/>
          <w:szCs w:val="26"/>
        </w:rPr>
        <w:t xml:space="preserve">достижение целевых показателей </w:t>
      </w:r>
      <w:r w:rsidR="002A5893" w:rsidRPr="004156A1">
        <w:rPr>
          <w:sz w:val="26"/>
          <w:szCs w:val="26"/>
        </w:rPr>
        <w:t>оценивается по итогам года</w:t>
      </w:r>
      <w:r w:rsidR="00665D0F" w:rsidRPr="004156A1">
        <w:rPr>
          <w:sz w:val="26"/>
          <w:szCs w:val="26"/>
        </w:rPr>
        <w:t>. Ц</w:t>
      </w:r>
      <w:r w:rsidRPr="004156A1">
        <w:rPr>
          <w:sz w:val="26"/>
          <w:szCs w:val="26"/>
        </w:rPr>
        <w:t>елевой показатель «</w:t>
      </w:r>
      <w:r w:rsidR="003A6348" w:rsidRPr="004156A1">
        <w:rPr>
          <w:sz w:val="26"/>
          <w:szCs w:val="26"/>
        </w:rPr>
        <w:t>Доля граждан, положительно оценивающих состояние межнациональных отношений в Кондинском районе, в общем количестве граждан, %</w:t>
      </w:r>
      <w:r w:rsidRPr="004156A1">
        <w:rPr>
          <w:sz w:val="26"/>
          <w:szCs w:val="26"/>
        </w:rPr>
        <w:t>» рассматривается ежегодно по результатам социологического исследования Департамента общественных и внешних связей ХМАО-Югры</w:t>
      </w:r>
      <w:r w:rsidR="007006BB" w:rsidRPr="004156A1">
        <w:rPr>
          <w:sz w:val="26"/>
          <w:szCs w:val="26"/>
        </w:rPr>
        <w:t xml:space="preserve"> ориентировочно в </w:t>
      </w:r>
      <w:r w:rsidR="00820062" w:rsidRPr="004156A1">
        <w:rPr>
          <w:sz w:val="26"/>
          <w:szCs w:val="26"/>
        </w:rPr>
        <w:t>4</w:t>
      </w:r>
      <w:r w:rsidR="007671BC" w:rsidRPr="004156A1">
        <w:rPr>
          <w:sz w:val="26"/>
          <w:szCs w:val="26"/>
        </w:rPr>
        <w:t xml:space="preserve"> квартале </w:t>
      </w:r>
      <w:r w:rsidR="007006BB" w:rsidRPr="004156A1">
        <w:rPr>
          <w:sz w:val="26"/>
          <w:szCs w:val="26"/>
        </w:rPr>
        <w:t>202</w:t>
      </w:r>
      <w:r w:rsidR="007671BC" w:rsidRPr="004156A1">
        <w:rPr>
          <w:sz w:val="26"/>
          <w:szCs w:val="26"/>
        </w:rPr>
        <w:t>4</w:t>
      </w:r>
      <w:r w:rsidR="007006BB" w:rsidRPr="004156A1">
        <w:rPr>
          <w:sz w:val="26"/>
          <w:szCs w:val="26"/>
        </w:rPr>
        <w:t xml:space="preserve"> года</w:t>
      </w:r>
      <w:r w:rsidR="00665D0F" w:rsidRPr="004156A1">
        <w:rPr>
          <w:sz w:val="26"/>
          <w:szCs w:val="26"/>
        </w:rPr>
        <w:t>.</w:t>
      </w:r>
    </w:p>
    <w:p w:rsidR="00820062" w:rsidRPr="004156A1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54718F" w:rsidRPr="004156A1">
        <w:rPr>
          <w:sz w:val="26"/>
          <w:szCs w:val="26"/>
        </w:rPr>
        <w:t>5 000,00</w:t>
      </w:r>
      <w:r w:rsidRPr="004156A1">
        <w:rPr>
          <w:sz w:val="26"/>
          <w:szCs w:val="26"/>
        </w:rPr>
        <w:t xml:space="preserve"> рублей, процент исполнения от утвержденного в бюджете за </w:t>
      </w:r>
      <w:r w:rsidR="00567D38" w:rsidRPr="004156A1">
        <w:rPr>
          <w:sz w:val="26"/>
          <w:szCs w:val="26"/>
        </w:rPr>
        <w:t>9 месяцев</w:t>
      </w:r>
      <w:r w:rsidRPr="004156A1">
        <w:rPr>
          <w:sz w:val="26"/>
          <w:szCs w:val="26"/>
        </w:rPr>
        <w:t xml:space="preserve"> </w:t>
      </w:r>
      <w:r w:rsidR="00567D38" w:rsidRPr="004156A1">
        <w:rPr>
          <w:sz w:val="26"/>
          <w:szCs w:val="26"/>
        </w:rPr>
        <w:t xml:space="preserve"> 2024 года </w:t>
      </w:r>
      <w:r w:rsidRPr="004156A1">
        <w:rPr>
          <w:sz w:val="26"/>
          <w:szCs w:val="26"/>
        </w:rPr>
        <w:t xml:space="preserve">составил </w:t>
      </w:r>
      <w:r w:rsidR="0054718F" w:rsidRPr="004156A1">
        <w:rPr>
          <w:sz w:val="26"/>
          <w:szCs w:val="26"/>
        </w:rPr>
        <w:t>0</w:t>
      </w:r>
      <w:r w:rsidRPr="004156A1">
        <w:rPr>
          <w:sz w:val="26"/>
          <w:szCs w:val="26"/>
        </w:rPr>
        <w:t>%.</w:t>
      </w:r>
    </w:p>
    <w:p w:rsidR="00D12EDD" w:rsidRPr="004156A1" w:rsidRDefault="00D12EDD" w:rsidP="00D12ED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4156A1">
        <w:rPr>
          <w:color w:val="000000"/>
          <w:sz w:val="26"/>
          <w:szCs w:val="26"/>
        </w:rPr>
        <w:t xml:space="preserve">По основному мероприятию «Реализация единой государственной политики по гармонизации межконфессиональных и межнациональных отношений» </w:t>
      </w:r>
      <w:r w:rsidRPr="004156A1">
        <w:rPr>
          <w:rFonts w:eastAsia="Calibri"/>
          <w:color w:val="000000"/>
          <w:sz w:val="26"/>
          <w:szCs w:val="26"/>
        </w:rPr>
        <w:t xml:space="preserve">финансирование не </w:t>
      </w:r>
      <w:r w:rsidR="007671BC" w:rsidRPr="004156A1">
        <w:rPr>
          <w:rFonts w:eastAsia="Calibri"/>
          <w:color w:val="000000"/>
          <w:sz w:val="26"/>
          <w:szCs w:val="26"/>
        </w:rPr>
        <w:t>предусмотрено</w:t>
      </w:r>
      <w:r w:rsidRPr="004156A1">
        <w:rPr>
          <w:rFonts w:eastAsia="Calibri"/>
          <w:color w:val="000000"/>
          <w:sz w:val="26"/>
          <w:szCs w:val="26"/>
        </w:rPr>
        <w:t xml:space="preserve">. </w:t>
      </w:r>
      <w:r w:rsidR="00B013C0" w:rsidRPr="004156A1">
        <w:rPr>
          <w:rFonts w:eastAsia="Calibri"/>
          <w:color w:val="000000"/>
          <w:sz w:val="26"/>
          <w:szCs w:val="26"/>
        </w:rPr>
        <w:t>По основному мероприятию</w:t>
      </w:r>
      <w:r w:rsidR="00B013C0" w:rsidRPr="004156A1">
        <w:rPr>
          <w:sz w:val="26"/>
          <w:szCs w:val="26"/>
        </w:rPr>
        <w:t xml:space="preserve"> </w:t>
      </w:r>
      <w:r w:rsidR="00B013C0" w:rsidRPr="004156A1">
        <w:rPr>
          <w:rFonts w:eastAsia="Calibri"/>
          <w:color w:val="000000"/>
          <w:sz w:val="26"/>
          <w:szCs w:val="26"/>
        </w:rPr>
        <w:t xml:space="preserve">«Профилактика экстремизма, обеспечение гражданского единства, содействие социальной и культурной адаптации иностранных граждан» исполнение планируется </w:t>
      </w:r>
      <w:r w:rsidR="0054718F" w:rsidRPr="004156A1">
        <w:rPr>
          <w:rFonts w:eastAsia="Calibri"/>
          <w:color w:val="000000"/>
          <w:sz w:val="26"/>
          <w:szCs w:val="26"/>
        </w:rPr>
        <w:t>в</w:t>
      </w:r>
      <w:r w:rsidR="00567D38" w:rsidRPr="004156A1">
        <w:rPr>
          <w:rFonts w:eastAsia="Calibri"/>
          <w:color w:val="000000"/>
          <w:sz w:val="26"/>
          <w:szCs w:val="26"/>
        </w:rPr>
        <w:t xml:space="preserve"> 4 квартале </w:t>
      </w:r>
      <w:r w:rsidR="00B013C0" w:rsidRPr="004156A1">
        <w:rPr>
          <w:rFonts w:eastAsia="Calibri"/>
          <w:color w:val="000000"/>
          <w:sz w:val="26"/>
          <w:szCs w:val="26"/>
        </w:rPr>
        <w:t>202</w:t>
      </w:r>
      <w:r w:rsidR="0054718F" w:rsidRPr="004156A1">
        <w:rPr>
          <w:rFonts w:eastAsia="Calibri"/>
          <w:color w:val="000000"/>
          <w:sz w:val="26"/>
          <w:szCs w:val="26"/>
        </w:rPr>
        <w:t>4</w:t>
      </w:r>
      <w:r w:rsidR="00B013C0" w:rsidRPr="004156A1">
        <w:rPr>
          <w:rFonts w:eastAsia="Calibri"/>
          <w:color w:val="000000"/>
          <w:sz w:val="26"/>
          <w:szCs w:val="26"/>
        </w:rPr>
        <w:t xml:space="preserve"> года.</w:t>
      </w:r>
    </w:p>
    <w:p w:rsidR="00665D0F" w:rsidRPr="004156A1" w:rsidRDefault="00665D0F" w:rsidP="00665D0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567D38" w:rsidRPr="004156A1">
        <w:rPr>
          <w:sz w:val="26"/>
          <w:szCs w:val="26"/>
        </w:rPr>
        <w:t>9</w:t>
      </w:r>
      <w:r w:rsidR="007671BC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54718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изменения в муниципальную программу, утвержденную постановлением администрации Кондинского района от 29 ноября 2022 года № 2576  «О муниципальной программе Кондинского района «Укрепление межнационального и межконфессионального согласия, профилактика экстремизма»</w:t>
      </w:r>
      <w:r w:rsidR="00D12EDD" w:rsidRPr="004156A1">
        <w:rPr>
          <w:sz w:val="26"/>
          <w:szCs w:val="26"/>
        </w:rPr>
        <w:t xml:space="preserve"> не вносились.</w:t>
      </w:r>
    </w:p>
    <w:p w:rsidR="0054718F" w:rsidRPr="004156A1" w:rsidRDefault="0054718F" w:rsidP="0054718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1,2,3. </w:t>
      </w:r>
    </w:p>
    <w:p w:rsidR="00D5530D" w:rsidRPr="004156A1" w:rsidRDefault="00D5530D" w:rsidP="00D5530D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  <w:u w:val="single"/>
        </w:rPr>
      </w:pPr>
    </w:p>
    <w:p w:rsidR="00F24AC0" w:rsidRPr="004156A1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b/>
          <w:sz w:val="26"/>
          <w:szCs w:val="26"/>
          <w:u w:val="single"/>
        </w:rPr>
        <w:t>Муниципальная программа «Развитие культуры</w:t>
      </w:r>
      <w:r w:rsidR="00221B68" w:rsidRPr="004156A1">
        <w:rPr>
          <w:b/>
          <w:sz w:val="26"/>
          <w:szCs w:val="26"/>
          <w:u w:val="single"/>
        </w:rPr>
        <w:t xml:space="preserve"> и искусства</w:t>
      </w:r>
      <w:r w:rsidRPr="004156A1">
        <w:rPr>
          <w:b/>
          <w:sz w:val="26"/>
          <w:szCs w:val="26"/>
          <w:u w:val="single"/>
        </w:rPr>
        <w:t>»:</w:t>
      </w: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766709" w:rsidRPr="004156A1">
        <w:rPr>
          <w:sz w:val="26"/>
          <w:szCs w:val="26"/>
        </w:rPr>
        <w:t>91,1</w:t>
      </w:r>
      <w:r w:rsidRPr="004156A1">
        <w:rPr>
          <w:sz w:val="26"/>
          <w:szCs w:val="26"/>
        </w:rPr>
        <w:t>%;</w:t>
      </w:r>
    </w:p>
    <w:p w:rsidR="00820062" w:rsidRPr="004156A1" w:rsidRDefault="00820062" w:rsidP="00766709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lastRenderedPageBreak/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766709" w:rsidRPr="004156A1">
        <w:rPr>
          <w:sz w:val="26"/>
          <w:szCs w:val="26"/>
        </w:rPr>
        <w:t xml:space="preserve">333 064 569,49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766709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766709" w:rsidRPr="004156A1">
        <w:rPr>
          <w:sz w:val="26"/>
          <w:szCs w:val="26"/>
        </w:rPr>
        <w:t>63,96</w:t>
      </w:r>
      <w:r w:rsidRPr="004156A1">
        <w:rPr>
          <w:sz w:val="26"/>
          <w:szCs w:val="26"/>
        </w:rPr>
        <w:t>%.</w:t>
      </w:r>
    </w:p>
    <w:p w:rsidR="003910C5" w:rsidRPr="004156A1" w:rsidRDefault="003910C5" w:rsidP="007E237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По региональному проекту "Творческие люди"</w:t>
      </w:r>
      <w:r w:rsidR="007E2377" w:rsidRPr="004156A1">
        <w:rPr>
          <w:sz w:val="26"/>
          <w:szCs w:val="26"/>
        </w:rPr>
        <w:t xml:space="preserve"> и</w:t>
      </w:r>
      <w:r w:rsidRPr="004156A1">
        <w:rPr>
          <w:sz w:val="26"/>
          <w:szCs w:val="26"/>
        </w:rPr>
        <w:t xml:space="preserve"> по мероприятию «Мероприятия, направленные на сохранение, возрождение и развитие художественных промыслов и ремесел» </w:t>
      </w:r>
      <w:r w:rsidR="007E2377" w:rsidRPr="004156A1">
        <w:rPr>
          <w:sz w:val="26"/>
          <w:szCs w:val="26"/>
        </w:rPr>
        <w:t>финансирование не предусмотрено.</w:t>
      </w:r>
      <w:r w:rsidR="00806C9E" w:rsidRPr="004156A1">
        <w:rPr>
          <w:sz w:val="26"/>
          <w:szCs w:val="26"/>
        </w:rPr>
        <w:t xml:space="preserve"> По остальным мероприятиям освоение осуществляется в плановом режиме.</w:t>
      </w:r>
    </w:p>
    <w:p w:rsidR="000B5EAA" w:rsidRPr="004156A1" w:rsidRDefault="000B5EAA" w:rsidP="000B5EAA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766709" w:rsidRPr="004156A1">
        <w:rPr>
          <w:sz w:val="26"/>
          <w:szCs w:val="26"/>
        </w:rPr>
        <w:t>9</w:t>
      </w:r>
      <w:r w:rsidR="00806C9E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54718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7 ноября 2022 года № 2403  «О муниципальной программе Кондинского района «Развитие культуры и искусства»:</w:t>
      </w:r>
    </w:p>
    <w:p w:rsidR="000B5EAA" w:rsidRPr="004156A1" w:rsidRDefault="000B5EAA" w:rsidP="000B5EA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Кондинского района от </w:t>
      </w:r>
      <w:r w:rsidR="0054718F" w:rsidRPr="004156A1">
        <w:rPr>
          <w:sz w:val="26"/>
          <w:szCs w:val="26"/>
        </w:rPr>
        <w:t>8</w:t>
      </w:r>
      <w:r w:rsidRPr="004156A1">
        <w:rPr>
          <w:sz w:val="26"/>
          <w:szCs w:val="26"/>
        </w:rPr>
        <w:t xml:space="preserve"> </w:t>
      </w:r>
      <w:r w:rsidR="0054718F" w:rsidRPr="004156A1">
        <w:rPr>
          <w:sz w:val="26"/>
          <w:szCs w:val="26"/>
        </w:rPr>
        <w:t>февраля</w:t>
      </w:r>
      <w:r w:rsidRPr="004156A1">
        <w:rPr>
          <w:sz w:val="26"/>
          <w:szCs w:val="26"/>
        </w:rPr>
        <w:t xml:space="preserve"> 202</w:t>
      </w:r>
      <w:r w:rsidR="0054718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54718F" w:rsidRPr="004156A1">
        <w:rPr>
          <w:sz w:val="26"/>
          <w:szCs w:val="26"/>
        </w:rPr>
        <w:t>141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Кондинского района от 7 ноября 2022 года № 2403 «О муниципальной программе Кондинского района «Развитие культуры и искусства»</w:t>
      </w:r>
      <w:r w:rsidR="00766709" w:rsidRPr="004156A1">
        <w:rPr>
          <w:sz w:val="26"/>
          <w:szCs w:val="26"/>
        </w:rPr>
        <w:t>;</w:t>
      </w:r>
    </w:p>
    <w:p w:rsidR="00766709" w:rsidRPr="004156A1" w:rsidRDefault="00766709" w:rsidP="00766709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 </w:t>
      </w:r>
      <w:r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</w:t>
      </w:r>
      <w:r w:rsidRPr="004156A1">
        <w:rPr>
          <w:sz w:val="26"/>
          <w:szCs w:val="26"/>
        </w:rPr>
        <w:t>9 июля</w:t>
      </w:r>
      <w:r w:rsidRPr="004156A1">
        <w:rPr>
          <w:sz w:val="26"/>
          <w:szCs w:val="26"/>
        </w:rPr>
        <w:t xml:space="preserve"> 2024 года № </w:t>
      </w:r>
      <w:r w:rsidRPr="004156A1">
        <w:rPr>
          <w:sz w:val="26"/>
          <w:szCs w:val="26"/>
        </w:rPr>
        <w:t>716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7 ноября 2022 года № 2403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культуры и искусства»</w:t>
      </w:r>
      <w:r w:rsidR="00852659" w:rsidRPr="004156A1">
        <w:rPr>
          <w:sz w:val="26"/>
          <w:szCs w:val="26"/>
        </w:rPr>
        <w:t>.</w:t>
      </w:r>
    </w:p>
    <w:p w:rsidR="00AA56C5" w:rsidRPr="004156A1" w:rsidRDefault="00AA56C5" w:rsidP="00AA56C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</w:t>
      </w:r>
      <w:r w:rsidR="00852659" w:rsidRPr="004156A1">
        <w:rPr>
          <w:sz w:val="26"/>
          <w:szCs w:val="26"/>
        </w:rPr>
        <w:t xml:space="preserve">с Порядком и с целью приведения </w:t>
      </w:r>
      <w:r w:rsidRPr="004156A1">
        <w:rPr>
          <w:sz w:val="26"/>
          <w:szCs w:val="26"/>
        </w:rPr>
        <w:t>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205B67" w:rsidRPr="004156A1" w:rsidRDefault="00205B67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4156A1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«Развитие физической культуры и</w:t>
      </w:r>
      <w:r w:rsidR="005F660A" w:rsidRPr="004156A1">
        <w:rPr>
          <w:rStyle w:val="a4"/>
          <w:bCs w:val="0"/>
          <w:sz w:val="26"/>
          <w:szCs w:val="26"/>
          <w:u w:val="single"/>
        </w:rPr>
        <w:t xml:space="preserve"> спорта</w:t>
      </w:r>
      <w:r w:rsidRPr="004156A1">
        <w:rPr>
          <w:rStyle w:val="a4"/>
          <w:bCs w:val="0"/>
          <w:sz w:val="26"/>
          <w:szCs w:val="26"/>
          <w:u w:val="single"/>
        </w:rPr>
        <w:t>»:</w:t>
      </w: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F764F" w:rsidRPr="004156A1">
        <w:rPr>
          <w:sz w:val="26"/>
          <w:szCs w:val="26"/>
        </w:rPr>
        <w:t>88,6</w:t>
      </w:r>
      <w:r w:rsidRPr="004156A1">
        <w:rPr>
          <w:sz w:val="26"/>
          <w:szCs w:val="26"/>
        </w:rPr>
        <w:t>%;</w:t>
      </w:r>
    </w:p>
    <w:p w:rsidR="00820062" w:rsidRPr="004156A1" w:rsidRDefault="00820062" w:rsidP="00033EBC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033EBC" w:rsidRPr="004156A1">
        <w:rPr>
          <w:sz w:val="26"/>
          <w:szCs w:val="26"/>
        </w:rPr>
        <w:t xml:space="preserve">220 210 553,86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033EBC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033EBC" w:rsidRPr="004156A1">
        <w:rPr>
          <w:sz w:val="26"/>
          <w:szCs w:val="26"/>
        </w:rPr>
        <w:t>68,12</w:t>
      </w:r>
      <w:r w:rsidRPr="004156A1">
        <w:rPr>
          <w:sz w:val="26"/>
          <w:szCs w:val="26"/>
        </w:rPr>
        <w:t>%.</w:t>
      </w:r>
    </w:p>
    <w:p w:rsidR="00205B67" w:rsidRPr="004156A1" w:rsidRDefault="004F377A" w:rsidP="00F746B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Исполнение мероприятий по программе осуществляется в плановом режиме.</w:t>
      </w:r>
    </w:p>
    <w:p w:rsidR="00E958D4" w:rsidRPr="004156A1" w:rsidRDefault="00E958D4" w:rsidP="00E958D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033EBC" w:rsidRPr="004156A1">
        <w:rPr>
          <w:sz w:val="26"/>
          <w:szCs w:val="26"/>
        </w:rPr>
        <w:t>9</w:t>
      </w:r>
      <w:r w:rsidR="008E69C4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5F764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</w:t>
      </w:r>
      <w:r w:rsidR="005F764F" w:rsidRPr="004156A1">
        <w:rPr>
          <w:sz w:val="26"/>
          <w:szCs w:val="26"/>
        </w:rPr>
        <w:t xml:space="preserve">внесены следующие </w:t>
      </w:r>
      <w:r w:rsidRPr="004156A1">
        <w:rPr>
          <w:sz w:val="26"/>
          <w:szCs w:val="26"/>
        </w:rPr>
        <w:t>изменения в муниципальную программу, утвержденную постановлением администрации Кондинского района от 14 ноября 2022 года № 2451  «О муниципальной программе Кондинского района «Развитие физической культуры и спорта»</w:t>
      </w:r>
      <w:r w:rsidR="005F764F" w:rsidRPr="004156A1">
        <w:rPr>
          <w:sz w:val="26"/>
          <w:szCs w:val="26"/>
        </w:rPr>
        <w:t>:</w:t>
      </w:r>
    </w:p>
    <w:p w:rsidR="005F764F" w:rsidRPr="004156A1" w:rsidRDefault="005F764F" w:rsidP="005F764F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Кондинского района от 20 февраля 2024 года № 187  «О внесении изменений в постановление администрации Кондинского района от </w:t>
      </w:r>
      <w:r w:rsidR="007003D1" w:rsidRPr="004156A1">
        <w:rPr>
          <w:sz w:val="26"/>
          <w:szCs w:val="26"/>
        </w:rPr>
        <w:t>14</w:t>
      </w:r>
      <w:r w:rsidRPr="004156A1">
        <w:rPr>
          <w:sz w:val="26"/>
          <w:szCs w:val="26"/>
        </w:rPr>
        <w:t xml:space="preserve"> ноября 2022 года № </w:t>
      </w:r>
      <w:r w:rsidR="007003D1" w:rsidRPr="004156A1">
        <w:rPr>
          <w:sz w:val="26"/>
          <w:szCs w:val="26"/>
        </w:rPr>
        <w:t>2451</w:t>
      </w:r>
      <w:r w:rsidRPr="004156A1">
        <w:rPr>
          <w:sz w:val="26"/>
          <w:szCs w:val="26"/>
        </w:rPr>
        <w:t xml:space="preserve"> «О муниципальной программе Кондинского района «Развитие физической культуры и спорта».</w:t>
      </w:r>
    </w:p>
    <w:p w:rsidR="00DE050A" w:rsidRPr="004156A1" w:rsidRDefault="005F764F" w:rsidP="005F764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5F764F" w:rsidRPr="004156A1" w:rsidRDefault="005F764F" w:rsidP="00AF41ED">
      <w:pPr>
        <w:pStyle w:val="a3"/>
        <w:autoSpaceDE w:val="0"/>
        <w:autoSpaceDN w:val="0"/>
        <w:adjustRightInd w:val="0"/>
        <w:ind w:left="0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4156A1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</w:t>
      </w:r>
      <w:r w:rsidRPr="004156A1">
        <w:rPr>
          <w:b/>
          <w:bCs/>
          <w:sz w:val="26"/>
          <w:szCs w:val="26"/>
          <w:u w:val="single"/>
        </w:rPr>
        <w:t>Содействие развитию застройки»:</w:t>
      </w:r>
    </w:p>
    <w:p w:rsidR="00F24AC0" w:rsidRPr="004156A1" w:rsidRDefault="00767A89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Д</w:t>
      </w:r>
      <w:r w:rsidR="00F24AC0" w:rsidRPr="004156A1">
        <w:rPr>
          <w:sz w:val="26"/>
          <w:szCs w:val="26"/>
        </w:rPr>
        <w:t xml:space="preserve">остижение целевых показателей в среднем по программе составило </w:t>
      </w:r>
      <w:r w:rsidR="00F70BE1" w:rsidRPr="004156A1">
        <w:rPr>
          <w:sz w:val="26"/>
          <w:szCs w:val="26"/>
        </w:rPr>
        <w:t>9</w:t>
      </w:r>
      <w:r w:rsidR="007003D1" w:rsidRPr="004156A1">
        <w:rPr>
          <w:sz w:val="26"/>
          <w:szCs w:val="26"/>
        </w:rPr>
        <w:t>9,</w:t>
      </w:r>
      <w:r w:rsidR="006231D5" w:rsidRPr="004156A1">
        <w:rPr>
          <w:sz w:val="26"/>
          <w:szCs w:val="26"/>
        </w:rPr>
        <w:t>9</w:t>
      </w:r>
      <w:r w:rsidR="00F24AC0" w:rsidRPr="004156A1">
        <w:rPr>
          <w:sz w:val="26"/>
          <w:szCs w:val="26"/>
        </w:rPr>
        <w:t>%</w:t>
      </w:r>
      <w:r w:rsidRPr="004156A1">
        <w:rPr>
          <w:sz w:val="26"/>
          <w:szCs w:val="26"/>
        </w:rPr>
        <w:t>.</w:t>
      </w:r>
    </w:p>
    <w:p w:rsidR="00820062" w:rsidRPr="004156A1" w:rsidRDefault="00820062" w:rsidP="00E515F8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lastRenderedPageBreak/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E515F8" w:rsidRPr="004156A1">
        <w:rPr>
          <w:sz w:val="26"/>
          <w:szCs w:val="26"/>
        </w:rPr>
        <w:t>1 399 900,00</w:t>
      </w:r>
      <w:r w:rsidRPr="004156A1">
        <w:rPr>
          <w:sz w:val="26"/>
          <w:szCs w:val="26"/>
        </w:rPr>
        <w:t xml:space="preserve"> рублей, процент исполнения </w:t>
      </w:r>
      <w:proofErr w:type="gramStart"/>
      <w:r w:rsidRPr="004156A1">
        <w:rPr>
          <w:sz w:val="26"/>
          <w:szCs w:val="26"/>
        </w:rPr>
        <w:t>от</w:t>
      </w:r>
      <w:proofErr w:type="gramEnd"/>
      <w:r w:rsidRPr="004156A1">
        <w:rPr>
          <w:sz w:val="26"/>
          <w:szCs w:val="26"/>
        </w:rPr>
        <w:t xml:space="preserve"> утвержденного в бюджете за первое полугодие составил </w:t>
      </w:r>
      <w:r w:rsidR="00E515F8" w:rsidRPr="004156A1">
        <w:rPr>
          <w:sz w:val="26"/>
          <w:szCs w:val="26"/>
        </w:rPr>
        <w:t>49,93</w:t>
      </w:r>
      <w:r w:rsidRPr="004156A1">
        <w:rPr>
          <w:sz w:val="26"/>
          <w:szCs w:val="26"/>
        </w:rPr>
        <w:t>%.</w:t>
      </w:r>
    </w:p>
    <w:p w:rsidR="00767A89" w:rsidRPr="004156A1" w:rsidRDefault="007003D1" w:rsidP="007003D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По основному мероприятию «Организация проведения комплексных кадастровых работ» финансирование не предусмотрено. </w:t>
      </w:r>
      <w:r w:rsidR="00AF41ED" w:rsidRPr="004156A1">
        <w:rPr>
          <w:sz w:val="26"/>
          <w:szCs w:val="26"/>
        </w:rPr>
        <w:t>Исполнение остальных м</w:t>
      </w:r>
      <w:r w:rsidR="00767A89" w:rsidRPr="004156A1">
        <w:rPr>
          <w:sz w:val="26"/>
          <w:szCs w:val="26"/>
        </w:rPr>
        <w:t>ероприяти</w:t>
      </w:r>
      <w:r w:rsidR="00AF41ED" w:rsidRPr="004156A1">
        <w:rPr>
          <w:sz w:val="26"/>
          <w:szCs w:val="26"/>
        </w:rPr>
        <w:t>й</w:t>
      </w:r>
      <w:r w:rsidR="00767A89" w:rsidRPr="004156A1">
        <w:rPr>
          <w:sz w:val="26"/>
          <w:szCs w:val="26"/>
        </w:rPr>
        <w:t xml:space="preserve"> </w:t>
      </w:r>
      <w:r w:rsidR="0047513B" w:rsidRPr="004156A1">
        <w:rPr>
          <w:sz w:val="26"/>
          <w:szCs w:val="26"/>
        </w:rPr>
        <w:t>планируется до конца 202</w:t>
      </w:r>
      <w:r w:rsidRPr="004156A1">
        <w:rPr>
          <w:sz w:val="26"/>
          <w:szCs w:val="26"/>
        </w:rPr>
        <w:t>4</w:t>
      </w:r>
      <w:r w:rsidR="0047513B" w:rsidRPr="004156A1">
        <w:rPr>
          <w:sz w:val="26"/>
          <w:szCs w:val="26"/>
        </w:rPr>
        <w:t xml:space="preserve"> года</w:t>
      </w:r>
      <w:r w:rsidR="00767A89" w:rsidRPr="004156A1">
        <w:rPr>
          <w:sz w:val="26"/>
          <w:szCs w:val="26"/>
        </w:rPr>
        <w:t>.</w:t>
      </w:r>
    </w:p>
    <w:p w:rsidR="00767A89" w:rsidRPr="004156A1" w:rsidRDefault="00767A89" w:rsidP="00767A8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E515F8" w:rsidRPr="004156A1">
        <w:rPr>
          <w:sz w:val="26"/>
          <w:szCs w:val="26"/>
        </w:rPr>
        <w:t>9</w:t>
      </w:r>
      <w:r w:rsidR="0047513B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7003D1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</w:t>
      </w:r>
      <w:r w:rsidR="007003D1" w:rsidRPr="004156A1">
        <w:rPr>
          <w:sz w:val="26"/>
          <w:szCs w:val="26"/>
        </w:rPr>
        <w:t>внесены следующие изменения в муниципальную программу</w:t>
      </w:r>
      <w:r w:rsidRPr="004156A1">
        <w:rPr>
          <w:sz w:val="26"/>
          <w:szCs w:val="26"/>
        </w:rPr>
        <w:t>, утвержденную постановлением администрации Кондинского района от 10 ноября 2022 года № 2431  «О муниципальной программе Кондинского района «Содействие р</w:t>
      </w:r>
      <w:r w:rsidR="007003D1" w:rsidRPr="004156A1">
        <w:rPr>
          <w:sz w:val="26"/>
          <w:szCs w:val="26"/>
        </w:rPr>
        <w:t>азвитию застройки» не вносились:</w:t>
      </w:r>
    </w:p>
    <w:p w:rsidR="007003D1" w:rsidRPr="004156A1" w:rsidRDefault="007003D1" w:rsidP="007003D1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-постановлением администрации Кондинского района от 19 февраля 2024 года № 177  «О внесении изменений в постановление администрации Кондинского района от 10 ноября 2022 года № 2431 «О муниципальной программе Кондинского района «Содействие развитию застройки».</w:t>
      </w:r>
    </w:p>
    <w:p w:rsidR="007003D1" w:rsidRPr="004156A1" w:rsidRDefault="007003D1" w:rsidP="007003D1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b/>
          <w:sz w:val="26"/>
          <w:szCs w:val="26"/>
        </w:rPr>
      </w:pPr>
      <w:r w:rsidRPr="004156A1">
        <w:rPr>
          <w:sz w:val="26"/>
          <w:szCs w:val="26"/>
        </w:rPr>
        <w:t>- постановлением администрации Кондинского района от 06 июня 2024 года № 480  «О внесении изменений в постановление администрации Кондинского района от 10 ноября 2022 года № 2431 «О муниципальной программе Кондинского района «Содействие развитию застройки».</w:t>
      </w:r>
    </w:p>
    <w:p w:rsidR="0047513B" w:rsidRPr="004156A1" w:rsidRDefault="00337B15" w:rsidP="00652F55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внесение изменений в муниципальную программу </w:t>
      </w:r>
      <w:r w:rsidR="00D16338" w:rsidRPr="004156A1">
        <w:rPr>
          <w:sz w:val="26"/>
          <w:szCs w:val="26"/>
        </w:rPr>
        <w:t>не требуется</w:t>
      </w:r>
      <w:r w:rsidR="004A5927" w:rsidRPr="004156A1">
        <w:rPr>
          <w:sz w:val="26"/>
          <w:szCs w:val="26"/>
        </w:rPr>
        <w:t>.</w:t>
      </w:r>
    </w:p>
    <w:p w:rsidR="00AC387B" w:rsidRPr="004156A1" w:rsidRDefault="00AC387B" w:rsidP="00DE050A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  <w:u w:val="single"/>
        </w:rPr>
      </w:pPr>
    </w:p>
    <w:p w:rsidR="00F24AC0" w:rsidRPr="004156A1" w:rsidRDefault="00F24AC0" w:rsidP="00AC387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4156A1">
        <w:rPr>
          <w:b/>
          <w:sz w:val="26"/>
          <w:szCs w:val="26"/>
          <w:u w:val="single"/>
        </w:rPr>
        <w:t>«Развитие агропромышленного комплекса»:</w:t>
      </w:r>
    </w:p>
    <w:p w:rsidR="00BD3EAB" w:rsidRPr="004156A1" w:rsidRDefault="00BD3EAB" w:rsidP="00AC387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C4631" w:rsidRPr="004156A1">
        <w:rPr>
          <w:sz w:val="26"/>
          <w:szCs w:val="26"/>
        </w:rPr>
        <w:t>89,1</w:t>
      </w:r>
      <w:r w:rsidRPr="004156A1">
        <w:rPr>
          <w:sz w:val="26"/>
          <w:szCs w:val="26"/>
        </w:rPr>
        <w:t>%</w:t>
      </w:r>
      <w:r w:rsidR="00805478" w:rsidRPr="004156A1">
        <w:rPr>
          <w:sz w:val="26"/>
          <w:szCs w:val="26"/>
        </w:rPr>
        <w:t>;</w:t>
      </w:r>
    </w:p>
    <w:p w:rsidR="00820062" w:rsidRPr="004156A1" w:rsidRDefault="00820062" w:rsidP="005C4631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5C4631" w:rsidRPr="004156A1">
        <w:rPr>
          <w:sz w:val="26"/>
          <w:szCs w:val="26"/>
        </w:rPr>
        <w:t>52 605 765,20</w:t>
      </w:r>
      <w:r w:rsidRPr="004156A1">
        <w:rPr>
          <w:sz w:val="26"/>
          <w:szCs w:val="26"/>
        </w:rPr>
        <w:t xml:space="preserve"> рублей, процент исполнения </w:t>
      </w:r>
      <w:proofErr w:type="gramStart"/>
      <w:r w:rsidRPr="004156A1">
        <w:rPr>
          <w:sz w:val="26"/>
          <w:szCs w:val="26"/>
        </w:rPr>
        <w:t>от</w:t>
      </w:r>
      <w:proofErr w:type="gramEnd"/>
      <w:r w:rsidRPr="004156A1">
        <w:rPr>
          <w:sz w:val="26"/>
          <w:szCs w:val="26"/>
        </w:rPr>
        <w:t xml:space="preserve"> утвержденного в бюджете за первое полугодие составил </w:t>
      </w:r>
      <w:r w:rsidR="005C4631" w:rsidRPr="004156A1">
        <w:rPr>
          <w:sz w:val="26"/>
          <w:szCs w:val="26"/>
        </w:rPr>
        <w:t>28,54</w:t>
      </w:r>
      <w:r w:rsidRPr="004156A1">
        <w:rPr>
          <w:sz w:val="26"/>
          <w:szCs w:val="26"/>
        </w:rPr>
        <w:t>%.</w:t>
      </w:r>
    </w:p>
    <w:p w:rsidR="008A0DC2" w:rsidRPr="004156A1" w:rsidRDefault="00333972" w:rsidP="008A0DC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П</w:t>
      </w:r>
      <w:r w:rsidR="00AE15ED" w:rsidRPr="004156A1">
        <w:rPr>
          <w:sz w:val="26"/>
          <w:szCs w:val="26"/>
        </w:rPr>
        <w:t>о мероприятиям программы исполнение осуществляется в плановом режиме</w:t>
      </w:r>
      <w:r w:rsidR="008A0DC2" w:rsidRPr="004156A1">
        <w:rPr>
          <w:sz w:val="26"/>
          <w:szCs w:val="26"/>
        </w:rPr>
        <w:t>, освоение планируется на 4 квартал 202</w:t>
      </w:r>
      <w:r w:rsidR="00AF41ED" w:rsidRPr="004156A1">
        <w:rPr>
          <w:sz w:val="26"/>
          <w:szCs w:val="26"/>
        </w:rPr>
        <w:t>4</w:t>
      </w:r>
      <w:r w:rsidR="008A0DC2" w:rsidRPr="004156A1">
        <w:rPr>
          <w:sz w:val="26"/>
          <w:szCs w:val="26"/>
        </w:rPr>
        <w:t xml:space="preserve"> года.</w:t>
      </w:r>
    </w:p>
    <w:p w:rsidR="00067714" w:rsidRPr="004156A1" w:rsidRDefault="00067714" w:rsidP="00067714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5C4631" w:rsidRPr="004156A1">
        <w:rPr>
          <w:sz w:val="26"/>
          <w:szCs w:val="26"/>
        </w:rPr>
        <w:t>9</w:t>
      </w:r>
      <w:r w:rsidR="00F560A0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AF41ED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21 ноября 2022 года № 2490  «О муниципальной программе Кондинского района «Развитие агропромышленного комплекса»:</w:t>
      </w:r>
    </w:p>
    <w:p w:rsidR="00F746BA" w:rsidRPr="004156A1" w:rsidRDefault="00067714" w:rsidP="00F746B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-постановлением админ</w:t>
      </w:r>
      <w:r w:rsidR="00AF41ED" w:rsidRPr="004156A1">
        <w:rPr>
          <w:sz w:val="26"/>
          <w:szCs w:val="26"/>
        </w:rPr>
        <w:t>истрации Кондинского района от 20</w:t>
      </w:r>
      <w:r w:rsidR="00245033" w:rsidRPr="004156A1">
        <w:rPr>
          <w:sz w:val="26"/>
          <w:szCs w:val="26"/>
        </w:rPr>
        <w:t xml:space="preserve"> ма</w:t>
      </w:r>
      <w:r w:rsidR="00AF41ED" w:rsidRPr="004156A1">
        <w:rPr>
          <w:sz w:val="26"/>
          <w:szCs w:val="26"/>
        </w:rPr>
        <w:t>рта</w:t>
      </w:r>
      <w:r w:rsidRPr="004156A1">
        <w:rPr>
          <w:sz w:val="26"/>
          <w:szCs w:val="26"/>
        </w:rPr>
        <w:t xml:space="preserve"> 202</w:t>
      </w:r>
      <w:r w:rsidR="00AF41ED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AF41ED" w:rsidRPr="004156A1">
        <w:rPr>
          <w:sz w:val="26"/>
          <w:szCs w:val="26"/>
        </w:rPr>
        <w:t>303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Кондинского района от </w:t>
      </w:r>
      <w:r w:rsidR="00245033" w:rsidRPr="004156A1">
        <w:rPr>
          <w:sz w:val="26"/>
          <w:szCs w:val="26"/>
        </w:rPr>
        <w:t>21</w:t>
      </w:r>
      <w:r w:rsidRPr="004156A1">
        <w:rPr>
          <w:sz w:val="26"/>
          <w:szCs w:val="26"/>
        </w:rPr>
        <w:t xml:space="preserve"> ноября 2022 года № 24</w:t>
      </w:r>
      <w:r w:rsidR="00245033" w:rsidRPr="004156A1">
        <w:rPr>
          <w:sz w:val="26"/>
          <w:szCs w:val="26"/>
        </w:rPr>
        <w:t>90</w:t>
      </w:r>
      <w:r w:rsidRPr="004156A1">
        <w:rPr>
          <w:sz w:val="26"/>
          <w:szCs w:val="26"/>
        </w:rPr>
        <w:t xml:space="preserve"> «О муниципальной программе Кондинского района «Развитие </w:t>
      </w:r>
      <w:r w:rsidR="00245033" w:rsidRPr="004156A1">
        <w:rPr>
          <w:sz w:val="26"/>
          <w:szCs w:val="26"/>
        </w:rPr>
        <w:t>агропромышленного комплекса</w:t>
      </w:r>
      <w:r w:rsidRPr="004156A1">
        <w:rPr>
          <w:sz w:val="26"/>
          <w:szCs w:val="26"/>
        </w:rPr>
        <w:t>»</w:t>
      </w:r>
      <w:r w:rsidR="005C4631" w:rsidRPr="004156A1">
        <w:rPr>
          <w:sz w:val="26"/>
          <w:szCs w:val="26"/>
        </w:rPr>
        <w:t>;</w:t>
      </w:r>
    </w:p>
    <w:p w:rsidR="00885FF8" w:rsidRPr="004156A1" w:rsidRDefault="00885FF8" w:rsidP="00885FF8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-</w:t>
      </w:r>
      <w:r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</w:t>
      </w:r>
      <w:r w:rsidRPr="004156A1">
        <w:rPr>
          <w:sz w:val="26"/>
          <w:szCs w:val="26"/>
        </w:rPr>
        <w:t>26 августа</w:t>
      </w:r>
      <w:r w:rsidRPr="004156A1">
        <w:rPr>
          <w:sz w:val="26"/>
          <w:szCs w:val="26"/>
        </w:rPr>
        <w:t xml:space="preserve"> 2024 года № </w:t>
      </w:r>
      <w:r w:rsidRPr="004156A1">
        <w:rPr>
          <w:sz w:val="26"/>
          <w:szCs w:val="26"/>
        </w:rPr>
        <w:t>868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21 ноября 2022 года № 2490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агропромышленного комплекса».</w:t>
      </w:r>
    </w:p>
    <w:p w:rsidR="00885FF8" w:rsidRPr="004156A1" w:rsidRDefault="00885FF8" w:rsidP="00885FF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внесение изменений в муниципальную программу не требуется.</w:t>
      </w:r>
    </w:p>
    <w:p w:rsidR="00567177" w:rsidRPr="004156A1" w:rsidRDefault="00567177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4156A1" w:rsidRDefault="00F24AC0" w:rsidP="00567177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«Формирование градостроительной документации»:</w:t>
      </w: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67177" w:rsidRPr="004156A1">
        <w:rPr>
          <w:sz w:val="26"/>
          <w:szCs w:val="26"/>
        </w:rPr>
        <w:t>100</w:t>
      </w:r>
      <w:r w:rsidRPr="004156A1">
        <w:rPr>
          <w:sz w:val="26"/>
          <w:szCs w:val="26"/>
        </w:rPr>
        <w:t xml:space="preserve">%. </w:t>
      </w:r>
    </w:p>
    <w:p w:rsidR="00820062" w:rsidRPr="004156A1" w:rsidRDefault="00820062" w:rsidP="00970503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970503" w:rsidRPr="004156A1">
        <w:rPr>
          <w:sz w:val="26"/>
          <w:szCs w:val="26"/>
        </w:rPr>
        <w:t xml:space="preserve">24 </w:t>
      </w:r>
      <w:r w:rsidR="00970503" w:rsidRPr="004156A1">
        <w:rPr>
          <w:sz w:val="26"/>
          <w:szCs w:val="26"/>
        </w:rPr>
        <w:lastRenderedPageBreak/>
        <w:t xml:space="preserve">492 194,56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116571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970503" w:rsidRPr="004156A1">
        <w:rPr>
          <w:sz w:val="26"/>
          <w:szCs w:val="26"/>
        </w:rPr>
        <w:t>73,84</w:t>
      </w:r>
      <w:r w:rsidRPr="004156A1">
        <w:rPr>
          <w:sz w:val="26"/>
          <w:szCs w:val="26"/>
        </w:rPr>
        <w:t>%.</w:t>
      </w:r>
    </w:p>
    <w:p w:rsidR="00B867BF" w:rsidRPr="004156A1" w:rsidRDefault="00B867BF" w:rsidP="00B867B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По мероприятиям программы исполнение осуществляется в плановом режиме, освоение планируется на 4 квартал 2024 года.</w:t>
      </w:r>
    </w:p>
    <w:p w:rsidR="00567177" w:rsidRPr="004156A1" w:rsidRDefault="00567177" w:rsidP="00567177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970503" w:rsidRPr="004156A1">
        <w:rPr>
          <w:sz w:val="26"/>
          <w:szCs w:val="26"/>
        </w:rPr>
        <w:t>9</w:t>
      </w:r>
      <w:r w:rsidR="001F521E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B867B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25 октября 2022 года № 2337  «О муниципальной программе Кондинского района «Формирование градостроительной документации»:</w:t>
      </w:r>
    </w:p>
    <w:p w:rsidR="00567177" w:rsidRPr="004156A1" w:rsidRDefault="00567177" w:rsidP="00567177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Кондинского района от </w:t>
      </w:r>
      <w:r w:rsidR="00B867BF" w:rsidRPr="004156A1">
        <w:rPr>
          <w:sz w:val="26"/>
          <w:szCs w:val="26"/>
        </w:rPr>
        <w:t>12</w:t>
      </w:r>
      <w:r w:rsidRPr="004156A1">
        <w:rPr>
          <w:sz w:val="26"/>
          <w:szCs w:val="26"/>
        </w:rPr>
        <w:t xml:space="preserve"> февраля 202</w:t>
      </w:r>
      <w:r w:rsidR="00B867BF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1</w:t>
      </w:r>
      <w:r w:rsidR="00B867BF" w:rsidRPr="004156A1">
        <w:rPr>
          <w:sz w:val="26"/>
          <w:szCs w:val="26"/>
        </w:rPr>
        <w:t>49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Кондинского района от 25 октября 2022 года № 2337 «О муниципальной программе Кондинского района «Формирование градостроительной документации».</w:t>
      </w:r>
    </w:p>
    <w:p w:rsidR="00B867BF" w:rsidRPr="004156A1" w:rsidRDefault="00B867BF" w:rsidP="00B867BF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-постановлением администрации Кондинского района от 13 мая 2024 года № 490  «О внесении изменений в постановление администрации Кондинского района от 25 октября 2022 года № 2337 «О муниципальной программе Кондинского района «Формирование градостроительной документации».</w:t>
      </w:r>
    </w:p>
    <w:p w:rsidR="00AA56C5" w:rsidRPr="004156A1" w:rsidRDefault="00AA56C5" w:rsidP="00AA56C5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внесение изменений в муниципальную программу не требуется.</w:t>
      </w:r>
    </w:p>
    <w:p w:rsidR="00531E93" w:rsidRPr="004156A1" w:rsidRDefault="00531E93" w:rsidP="00531E93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</w:rPr>
      </w:pPr>
    </w:p>
    <w:p w:rsidR="00F24AC0" w:rsidRPr="004156A1" w:rsidRDefault="00F24AC0" w:rsidP="00370DEC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sz w:val="26"/>
          <w:szCs w:val="26"/>
          <w:u w:val="single"/>
          <w:lang w:eastAsia="en-US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</w:t>
      </w:r>
      <w:r w:rsidRPr="004156A1">
        <w:rPr>
          <w:rStyle w:val="a4"/>
          <w:b w:val="0"/>
          <w:bCs w:val="0"/>
          <w:sz w:val="26"/>
          <w:szCs w:val="26"/>
          <w:u w:val="single"/>
        </w:rPr>
        <w:t xml:space="preserve"> «</w:t>
      </w:r>
      <w:r w:rsidR="00370DEC" w:rsidRPr="004156A1">
        <w:rPr>
          <w:rStyle w:val="a4"/>
          <w:b w:val="0"/>
          <w:bCs w:val="0"/>
          <w:sz w:val="26"/>
          <w:szCs w:val="26"/>
          <w:u w:val="single"/>
        </w:rPr>
        <w:t>Р</w:t>
      </w:r>
      <w:r w:rsidRPr="004156A1">
        <w:rPr>
          <w:b/>
          <w:sz w:val="26"/>
          <w:szCs w:val="26"/>
          <w:u w:val="single"/>
        </w:rPr>
        <w:t>азвитие коренных малочисленных народов Севера</w:t>
      </w:r>
      <w:r w:rsidRPr="004156A1">
        <w:rPr>
          <w:rFonts w:eastAsia="Calibri"/>
          <w:b/>
          <w:sz w:val="26"/>
          <w:szCs w:val="26"/>
          <w:u w:val="single"/>
          <w:lang w:eastAsia="en-US"/>
        </w:rPr>
        <w:t>»:</w:t>
      </w:r>
    </w:p>
    <w:p w:rsidR="00BD3EAB" w:rsidRPr="004156A1" w:rsidRDefault="00BD3EAB" w:rsidP="00F24AC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sz w:val="26"/>
          <w:szCs w:val="26"/>
          <w:u w:val="single"/>
          <w:lang w:eastAsia="en-US"/>
        </w:rPr>
      </w:pP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370DEC" w:rsidRPr="004156A1">
        <w:rPr>
          <w:sz w:val="26"/>
          <w:szCs w:val="26"/>
        </w:rPr>
        <w:t>100</w:t>
      </w:r>
      <w:r w:rsidRPr="004156A1">
        <w:rPr>
          <w:sz w:val="26"/>
          <w:szCs w:val="26"/>
        </w:rPr>
        <w:t xml:space="preserve">%. </w:t>
      </w:r>
    </w:p>
    <w:p w:rsidR="00820062" w:rsidRPr="004156A1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8D565C" w:rsidRPr="004156A1">
        <w:rPr>
          <w:sz w:val="26"/>
          <w:szCs w:val="26"/>
        </w:rPr>
        <w:t>5 426 500,00</w:t>
      </w:r>
      <w:r w:rsidRPr="004156A1">
        <w:rPr>
          <w:sz w:val="26"/>
          <w:szCs w:val="26"/>
        </w:rPr>
        <w:t xml:space="preserve"> рублей, процент исполнения от утвержденного в бюджете за </w:t>
      </w:r>
      <w:r w:rsidR="00116571" w:rsidRPr="004156A1">
        <w:rPr>
          <w:sz w:val="26"/>
          <w:szCs w:val="26"/>
        </w:rPr>
        <w:t xml:space="preserve">9 месяцев 2024 года </w:t>
      </w:r>
      <w:r w:rsidRPr="004156A1">
        <w:rPr>
          <w:sz w:val="26"/>
          <w:szCs w:val="26"/>
        </w:rPr>
        <w:t xml:space="preserve">составил </w:t>
      </w:r>
      <w:r w:rsidR="00116571" w:rsidRPr="004156A1">
        <w:rPr>
          <w:sz w:val="26"/>
          <w:szCs w:val="26"/>
        </w:rPr>
        <w:t>33,93</w:t>
      </w:r>
      <w:r w:rsidRPr="004156A1">
        <w:rPr>
          <w:sz w:val="26"/>
          <w:szCs w:val="26"/>
        </w:rPr>
        <w:t>%.</w:t>
      </w:r>
    </w:p>
    <w:p w:rsidR="00370DEC" w:rsidRPr="004156A1" w:rsidRDefault="00370DEC" w:rsidP="00105E0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Исполнение мероприятий по программе </w:t>
      </w:r>
      <w:proofErr w:type="gramStart"/>
      <w:r w:rsidRPr="004156A1">
        <w:rPr>
          <w:sz w:val="26"/>
          <w:szCs w:val="26"/>
        </w:rPr>
        <w:t>осуществляется в плановом режиме</w:t>
      </w:r>
      <w:r w:rsidR="00105E07" w:rsidRPr="004156A1">
        <w:rPr>
          <w:sz w:val="26"/>
          <w:szCs w:val="26"/>
        </w:rPr>
        <w:t xml:space="preserve"> освоение планируется</w:t>
      </w:r>
      <w:proofErr w:type="gramEnd"/>
      <w:r w:rsidR="00105E07" w:rsidRPr="004156A1">
        <w:rPr>
          <w:sz w:val="26"/>
          <w:szCs w:val="26"/>
        </w:rPr>
        <w:t xml:space="preserve"> </w:t>
      </w:r>
      <w:r w:rsidR="00116571" w:rsidRPr="004156A1">
        <w:rPr>
          <w:sz w:val="26"/>
          <w:szCs w:val="26"/>
        </w:rPr>
        <w:t xml:space="preserve">в </w:t>
      </w:r>
      <w:r w:rsidR="00105E07" w:rsidRPr="004156A1">
        <w:rPr>
          <w:sz w:val="26"/>
          <w:szCs w:val="26"/>
        </w:rPr>
        <w:t>4 квартал</w:t>
      </w:r>
      <w:r w:rsidR="00116571" w:rsidRPr="004156A1">
        <w:rPr>
          <w:sz w:val="26"/>
          <w:szCs w:val="26"/>
        </w:rPr>
        <w:t>е</w:t>
      </w:r>
      <w:r w:rsidR="00105E07" w:rsidRPr="004156A1">
        <w:rPr>
          <w:sz w:val="26"/>
          <w:szCs w:val="26"/>
        </w:rPr>
        <w:t xml:space="preserve"> 2024 года.</w:t>
      </w:r>
    </w:p>
    <w:p w:rsidR="00370DEC" w:rsidRPr="004156A1" w:rsidRDefault="00370DEC" w:rsidP="00370DEC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116571" w:rsidRPr="004156A1">
        <w:rPr>
          <w:sz w:val="26"/>
          <w:szCs w:val="26"/>
        </w:rPr>
        <w:t>9</w:t>
      </w:r>
      <w:r w:rsidR="004B6E04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8D565C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программу:</w:t>
      </w:r>
    </w:p>
    <w:p w:rsidR="00370DEC" w:rsidRPr="004156A1" w:rsidRDefault="00370DEC" w:rsidP="00370DEC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Кондинского района от </w:t>
      </w:r>
      <w:r w:rsidR="008D565C" w:rsidRPr="004156A1">
        <w:rPr>
          <w:sz w:val="26"/>
          <w:szCs w:val="26"/>
        </w:rPr>
        <w:t>6</w:t>
      </w:r>
      <w:r w:rsidRPr="004156A1">
        <w:rPr>
          <w:sz w:val="26"/>
          <w:szCs w:val="26"/>
        </w:rPr>
        <w:t xml:space="preserve"> </w:t>
      </w:r>
      <w:r w:rsidR="008D565C" w:rsidRPr="004156A1">
        <w:rPr>
          <w:sz w:val="26"/>
          <w:szCs w:val="26"/>
        </w:rPr>
        <w:t>ма</w:t>
      </w:r>
      <w:r w:rsidRPr="004156A1">
        <w:rPr>
          <w:sz w:val="26"/>
          <w:szCs w:val="26"/>
        </w:rPr>
        <w:t>я 202</w:t>
      </w:r>
      <w:r w:rsidR="008D565C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8D565C" w:rsidRPr="004156A1">
        <w:rPr>
          <w:sz w:val="26"/>
          <w:szCs w:val="26"/>
        </w:rPr>
        <w:t>48</w:t>
      </w:r>
      <w:r w:rsidRPr="004156A1">
        <w:rPr>
          <w:sz w:val="26"/>
          <w:szCs w:val="26"/>
        </w:rPr>
        <w:t>1  «О внесении изменений в постановление администрации Кондинского района от 2</w:t>
      </w:r>
      <w:r w:rsidR="00C02E44" w:rsidRPr="004156A1">
        <w:rPr>
          <w:sz w:val="26"/>
          <w:szCs w:val="26"/>
        </w:rPr>
        <w:t>1 ноября</w:t>
      </w:r>
      <w:r w:rsidRPr="004156A1">
        <w:rPr>
          <w:sz w:val="26"/>
          <w:szCs w:val="26"/>
        </w:rPr>
        <w:t xml:space="preserve"> 2022 года № 2</w:t>
      </w:r>
      <w:r w:rsidR="00C02E44" w:rsidRPr="004156A1">
        <w:rPr>
          <w:sz w:val="26"/>
          <w:szCs w:val="26"/>
        </w:rPr>
        <w:t>500</w:t>
      </w:r>
      <w:r w:rsidRPr="004156A1">
        <w:rPr>
          <w:sz w:val="26"/>
          <w:szCs w:val="26"/>
        </w:rPr>
        <w:t xml:space="preserve"> «О муниципальной программе Кондинского района «</w:t>
      </w:r>
      <w:r w:rsidR="00C02E44" w:rsidRPr="004156A1">
        <w:rPr>
          <w:sz w:val="26"/>
          <w:szCs w:val="26"/>
        </w:rPr>
        <w:t>Развитие коренных малочисленных народов Севера</w:t>
      </w:r>
      <w:r w:rsidRPr="004156A1">
        <w:rPr>
          <w:sz w:val="26"/>
          <w:szCs w:val="26"/>
        </w:rPr>
        <w:t>».</w:t>
      </w:r>
    </w:p>
    <w:p w:rsidR="008D565C" w:rsidRPr="004156A1" w:rsidRDefault="008D565C" w:rsidP="008D565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внесение изменений в муниципальную программу не требуется.</w:t>
      </w:r>
    </w:p>
    <w:p w:rsidR="000E1483" w:rsidRPr="004156A1" w:rsidRDefault="000E1483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4156A1" w:rsidRDefault="00F24AC0" w:rsidP="00371657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4156A1">
        <w:rPr>
          <w:b/>
          <w:bCs/>
          <w:sz w:val="26"/>
          <w:szCs w:val="26"/>
          <w:u w:val="single"/>
        </w:rPr>
        <w:t>«</w:t>
      </w:r>
      <w:r w:rsidR="00620DAF" w:rsidRPr="004156A1">
        <w:rPr>
          <w:b/>
          <w:bCs/>
          <w:sz w:val="26"/>
          <w:szCs w:val="26"/>
          <w:u w:val="single"/>
        </w:rPr>
        <w:t>Развитие жилищной сферы</w:t>
      </w:r>
      <w:r w:rsidRPr="004156A1">
        <w:rPr>
          <w:b/>
          <w:bCs/>
          <w:sz w:val="26"/>
          <w:szCs w:val="26"/>
          <w:u w:val="single"/>
        </w:rPr>
        <w:t>»:</w:t>
      </w:r>
    </w:p>
    <w:p w:rsidR="00BD3EAB" w:rsidRPr="004156A1" w:rsidRDefault="00BD3EAB" w:rsidP="00F24AC0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116A87" w:rsidRPr="004156A1">
        <w:rPr>
          <w:sz w:val="26"/>
          <w:szCs w:val="26"/>
        </w:rPr>
        <w:t>61,5</w:t>
      </w:r>
      <w:r w:rsidRPr="004156A1">
        <w:rPr>
          <w:sz w:val="26"/>
          <w:szCs w:val="26"/>
        </w:rPr>
        <w:t>%.</w:t>
      </w:r>
    </w:p>
    <w:p w:rsidR="00820062" w:rsidRPr="004156A1" w:rsidRDefault="00820062" w:rsidP="004D3738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116A87" w:rsidRPr="004156A1">
        <w:rPr>
          <w:sz w:val="26"/>
          <w:szCs w:val="26"/>
        </w:rPr>
        <w:t xml:space="preserve">272 983 569,52 </w:t>
      </w:r>
      <w:r w:rsidRPr="004156A1">
        <w:rPr>
          <w:sz w:val="26"/>
          <w:szCs w:val="26"/>
        </w:rPr>
        <w:t xml:space="preserve">рублей, процент исполнения </w:t>
      </w:r>
      <w:proofErr w:type="gramStart"/>
      <w:r w:rsidRPr="004156A1">
        <w:rPr>
          <w:sz w:val="26"/>
          <w:szCs w:val="26"/>
        </w:rPr>
        <w:t>от</w:t>
      </w:r>
      <w:proofErr w:type="gramEnd"/>
      <w:r w:rsidRPr="004156A1">
        <w:rPr>
          <w:sz w:val="26"/>
          <w:szCs w:val="26"/>
        </w:rPr>
        <w:t xml:space="preserve"> утвержденного в бюджете за первое полугодие составил </w:t>
      </w:r>
      <w:r w:rsidR="00116A87" w:rsidRPr="004156A1">
        <w:rPr>
          <w:sz w:val="26"/>
          <w:szCs w:val="26"/>
        </w:rPr>
        <w:t>93,08</w:t>
      </w:r>
      <w:r w:rsidRPr="004156A1">
        <w:rPr>
          <w:sz w:val="26"/>
          <w:szCs w:val="26"/>
        </w:rPr>
        <w:t>%.</w:t>
      </w:r>
    </w:p>
    <w:p w:rsidR="00105E07" w:rsidRPr="004156A1" w:rsidRDefault="00105E07" w:rsidP="00105E0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По мероприятиям программы исполнение осуществляется в плановом режиме, освоение планируется на 4 квартал 2024 года.</w:t>
      </w:r>
    </w:p>
    <w:p w:rsidR="0017151E" w:rsidRPr="004156A1" w:rsidRDefault="00A94A91" w:rsidP="0017151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rFonts w:eastAsia="Calibri" w:cs="Arial"/>
          <w:sz w:val="26"/>
          <w:szCs w:val="26"/>
          <w:lang w:eastAsia="en-US"/>
        </w:rPr>
        <w:t xml:space="preserve"> </w:t>
      </w:r>
      <w:r w:rsidR="0017151E" w:rsidRPr="004156A1">
        <w:rPr>
          <w:sz w:val="26"/>
          <w:szCs w:val="26"/>
        </w:rPr>
        <w:t xml:space="preserve">За </w:t>
      </w:r>
      <w:r w:rsidR="004D3738" w:rsidRPr="004156A1">
        <w:rPr>
          <w:sz w:val="26"/>
          <w:szCs w:val="26"/>
        </w:rPr>
        <w:t>9</w:t>
      </w:r>
      <w:r w:rsidR="00046819" w:rsidRPr="004156A1">
        <w:rPr>
          <w:sz w:val="26"/>
          <w:szCs w:val="26"/>
        </w:rPr>
        <w:t xml:space="preserve"> месяцев</w:t>
      </w:r>
      <w:r w:rsidR="0017151E" w:rsidRPr="004156A1">
        <w:rPr>
          <w:sz w:val="26"/>
          <w:szCs w:val="26"/>
        </w:rPr>
        <w:t xml:space="preserve"> 202</w:t>
      </w:r>
      <w:r w:rsidR="00105E07" w:rsidRPr="004156A1">
        <w:rPr>
          <w:sz w:val="26"/>
          <w:szCs w:val="26"/>
        </w:rPr>
        <w:t>4</w:t>
      </w:r>
      <w:r w:rsidR="0017151E" w:rsidRPr="004156A1">
        <w:rPr>
          <w:sz w:val="26"/>
          <w:szCs w:val="26"/>
        </w:rPr>
        <w:t xml:space="preserve"> года внесены следующие изменения в муниципальную программу:</w:t>
      </w:r>
    </w:p>
    <w:p w:rsidR="0017151E" w:rsidRPr="004156A1" w:rsidRDefault="0017151E" w:rsidP="0017151E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Кондинского района от </w:t>
      </w:r>
      <w:r w:rsidR="00105E07" w:rsidRPr="004156A1">
        <w:rPr>
          <w:sz w:val="26"/>
          <w:szCs w:val="26"/>
        </w:rPr>
        <w:t>25</w:t>
      </w:r>
      <w:r w:rsidRPr="004156A1">
        <w:rPr>
          <w:sz w:val="26"/>
          <w:szCs w:val="26"/>
        </w:rPr>
        <w:t xml:space="preserve"> марта 202</w:t>
      </w:r>
      <w:r w:rsidR="00105E07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105E07" w:rsidRPr="004156A1">
        <w:rPr>
          <w:sz w:val="26"/>
          <w:szCs w:val="26"/>
        </w:rPr>
        <w:t>316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Кондинского района от </w:t>
      </w:r>
      <w:r w:rsidRPr="004156A1">
        <w:rPr>
          <w:sz w:val="26"/>
          <w:szCs w:val="26"/>
        </w:rPr>
        <w:lastRenderedPageBreak/>
        <w:t>24 ноября 2022 года № 2551 «О муниципальной программе Кондинского района «Развитие жилищной сферы»;</w:t>
      </w:r>
    </w:p>
    <w:p w:rsidR="004D3738" w:rsidRPr="004156A1" w:rsidRDefault="004D3738" w:rsidP="004D3738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</w:t>
      </w:r>
      <w:r w:rsidRPr="004156A1">
        <w:rPr>
          <w:sz w:val="26"/>
          <w:szCs w:val="26"/>
        </w:rPr>
        <w:t>08 июля</w:t>
      </w:r>
      <w:r w:rsidRPr="004156A1">
        <w:rPr>
          <w:sz w:val="26"/>
          <w:szCs w:val="26"/>
        </w:rPr>
        <w:t xml:space="preserve"> 2024 года № </w:t>
      </w:r>
      <w:r w:rsidRPr="004156A1">
        <w:rPr>
          <w:sz w:val="26"/>
          <w:szCs w:val="26"/>
        </w:rPr>
        <w:t>709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24 ноября 2022 года № 2551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жилищной сферы»</w:t>
      </w:r>
      <w:r w:rsidRPr="004156A1">
        <w:rPr>
          <w:sz w:val="26"/>
          <w:szCs w:val="26"/>
        </w:rPr>
        <w:t>.</w:t>
      </w:r>
    </w:p>
    <w:p w:rsidR="00BB4D5A" w:rsidRPr="004156A1" w:rsidRDefault="00BB4D5A" w:rsidP="00BB4D5A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внесение изменений в муниципальную программу не требуется.</w:t>
      </w:r>
    </w:p>
    <w:p w:rsidR="00F24AC0" w:rsidRPr="004156A1" w:rsidRDefault="00F24AC0" w:rsidP="00371657">
      <w:pPr>
        <w:shd w:val="clear" w:color="auto" w:fill="FFFFFF"/>
        <w:autoSpaceDE w:val="0"/>
        <w:autoSpaceDN w:val="0"/>
        <w:adjustRightInd w:val="0"/>
        <w:ind w:left="927"/>
        <w:jc w:val="both"/>
        <w:outlineLvl w:val="0"/>
        <w:rPr>
          <w:sz w:val="26"/>
          <w:szCs w:val="26"/>
        </w:rPr>
      </w:pPr>
    </w:p>
    <w:p w:rsidR="00F24AC0" w:rsidRPr="004156A1" w:rsidRDefault="00F24AC0" w:rsidP="003A0DAE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«Развитие жилищно-коммунального комплекса»</w:t>
      </w:r>
    </w:p>
    <w:p w:rsidR="00BD3EAB" w:rsidRPr="004156A1" w:rsidRDefault="00BD3EAB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4156A1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105E07" w:rsidRPr="004156A1">
        <w:rPr>
          <w:sz w:val="26"/>
          <w:szCs w:val="26"/>
        </w:rPr>
        <w:t>85,4</w:t>
      </w:r>
      <w:r w:rsidRPr="004156A1">
        <w:rPr>
          <w:sz w:val="26"/>
          <w:szCs w:val="26"/>
        </w:rPr>
        <w:t>%;</w:t>
      </w:r>
    </w:p>
    <w:p w:rsidR="00820062" w:rsidRPr="004156A1" w:rsidRDefault="00820062" w:rsidP="009944F9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9944F9" w:rsidRPr="004156A1">
        <w:rPr>
          <w:sz w:val="26"/>
          <w:szCs w:val="26"/>
        </w:rPr>
        <w:t xml:space="preserve">519 543 237,33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9944F9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9944F9" w:rsidRPr="004156A1">
        <w:rPr>
          <w:sz w:val="26"/>
          <w:szCs w:val="26"/>
        </w:rPr>
        <w:t>43,37</w:t>
      </w:r>
      <w:r w:rsidRPr="004156A1">
        <w:rPr>
          <w:sz w:val="26"/>
          <w:szCs w:val="26"/>
        </w:rPr>
        <w:t>%.</w:t>
      </w:r>
    </w:p>
    <w:p w:rsidR="00013FD5" w:rsidRPr="004156A1" w:rsidRDefault="00013FD5" w:rsidP="00C6305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основные мероприятия программы исполняются в плановом режиме</w:t>
      </w:r>
      <w:r w:rsidR="009944F9" w:rsidRPr="004156A1">
        <w:rPr>
          <w:sz w:val="26"/>
          <w:szCs w:val="26"/>
        </w:rPr>
        <w:t>,</w:t>
      </w:r>
      <w:r w:rsidR="000F7AF6" w:rsidRPr="004156A1">
        <w:rPr>
          <w:sz w:val="26"/>
          <w:szCs w:val="26"/>
        </w:rPr>
        <w:t xml:space="preserve"> освоение планируется на 4 квартал 2024 года</w:t>
      </w:r>
      <w:r w:rsidR="00777158" w:rsidRPr="004156A1">
        <w:rPr>
          <w:sz w:val="26"/>
          <w:szCs w:val="26"/>
        </w:rPr>
        <w:t>.</w:t>
      </w:r>
    </w:p>
    <w:p w:rsidR="0034058E" w:rsidRPr="004156A1" w:rsidRDefault="0034058E" w:rsidP="0034058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9944F9" w:rsidRPr="004156A1">
        <w:rPr>
          <w:sz w:val="26"/>
          <w:szCs w:val="26"/>
        </w:rPr>
        <w:t>9</w:t>
      </w:r>
      <w:r w:rsidR="00C6305D" w:rsidRPr="004156A1">
        <w:rPr>
          <w:sz w:val="26"/>
          <w:szCs w:val="26"/>
        </w:rPr>
        <w:t xml:space="preserve"> месяцев</w:t>
      </w:r>
      <w:r w:rsidRPr="004156A1">
        <w:rPr>
          <w:sz w:val="26"/>
          <w:szCs w:val="26"/>
        </w:rPr>
        <w:t xml:space="preserve"> 202</w:t>
      </w:r>
      <w:r w:rsidR="00A917CD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внесены следующие изменения в муниципальную программу:</w:t>
      </w:r>
    </w:p>
    <w:p w:rsidR="0034058E" w:rsidRPr="004156A1" w:rsidRDefault="0034058E" w:rsidP="0034058E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Кондинского района от </w:t>
      </w:r>
      <w:r w:rsidR="00A917CD" w:rsidRPr="004156A1">
        <w:rPr>
          <w:sz w:val="26"/>
          <w:szCs w:val="26"/>
        </w:rPr>
        <w:t>31</w:t>
      </w:r>
      <w:r w:rsidRPr="004156A1">
        <w:rPr>
          <w:sz w:val="26"/>
          <w:szCs w:val="26"/>
        </w:rPr>
        <w:t xml:space="preserve"> я</w:t>
      </w:r>
      <w:r w:rsidR="00A917CD" w:rsidRPr="004156A1">
        <w:rPr>
          <w:sz w:val="26"/>
          <w:szCs w:val="26"/>
        </w:rPr>
        <w:t>нваря</w:t>
      </w:r>
      <w:r w:rsidRPr="004156A1">
        <w:rPr>
          <w:sz w:val="26"/>
          <w:szCs w:val="26"/>
        </w:rPr>
        <w:t xml:space="preserve"> 202</w:t>
      </w:r>
      <w:r w:rsidR="00A917CD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A917CD" w:rsidRPr="004156A1">
        <w:rPr>
          <w:sz w:val="26"/>
          <w:szCs w:val="26"/>
        </w:rPr>
        <w:t>113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Кондинского района от 26 декабря 2022 года № 2790 «О муниципальной программе Кондинского района «Развитие жилищно-коммунального комплекса»;</w:t>
      </w:r>
    </w:p>
    <w:p w:rsidR="00C6305D" w:rsidRPr="004156A1" w:rsidRDefault="00C6305D" w:rsidP="00C6305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-постановлением администрации Кондинского района от 2</w:t>
      </w:r>
      <w:r w:rsidR="00A917CD" w:rsidRPr="004156A1">
        <w:rPr>
          <w:sz w:val="26"/>
          <w:szCs w:val="26"/>
        </w:rPr>
        <w:t>0</w:t>
      </w:r>
      <w:r w:rsidRPr="004156A1">
        <w:rPr>
          <w:sz w:val="26"/>
          <w:szCs w:val="26"/>
        </w:rPr>
        <w:t xml:space="preserve"> </w:t>
      </w:r>
      <w:r w:rsidR="00A917CD" w:rsidRPr="004156A1">
        <w:rPr>
          <w:sz w:val="26"/>
          <w:szCs w:val="26"/>
        </w:rPr>
        <w:t>ма</w:t>
      </w:r>
      <w:r w:rsidRPr="004156A1">
        <w:rPr>
          <w:sz w:val="26"/>
          <w:szCs w:val="26"/>
        </w:rPr>
        <w:t>я 202</w:t>
      </w:r>
      <w:r w:rsidR="000F7AF6" w:rsidRPr="004156A1">
        <w:rPr>
          <w:sz w:val="26"/>
          <w:szCs w:val="26"/>
        </w:rPr>
        <w:t>4</w:t>
      </w:r>
      <w:r w:rsidRPr="004156A1">
        <w:rPr>
          <w:sz w:val="26"/>
          <w:szCs w:val="26"/>
        </w:rPr>
        <w:t xml:space="preserve"> года № </w:t>
      </w:r>
      <w:r w:rsidR="00A917CD" w:rsidRPr="004156A1">
        <w:rPr>
          <w:sz w:val="26"/>
          <w:szCs w:val="26"/>
        </w:rPr>
        <w:t>532</w:t>
      </w:r>
      <w:r w:rsidRPr="004156A1">
        <w:rPr>
          <w:sz w:val="26"/>
          <w:szCs w:val="26"/>
        </w:rPr>
        <w:t xml:space="preserve"> 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26 декабря 2022 года № 2790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ж</w:t>
      </w:r>
      <w:r w:rsidR="00A917CD" w:rsidRPr="004156A1">
        <w:rPr>
          <w:sz w:val="26"/>
          <w:szCs w:val="26"/>
        </w:rPr>
        <w:t>илищно-коммунального комплекса»</w:t>
      </w:r>
      <w:r w:rsidR="009944F9" w:rsidRPr="004156A1">
        <w:rPr>
          <w:sz w:val="26"/>
          <w:szCs w:val="26"/>
        </w:rPr>
        <w:t>;</w:t>
      </w:r>
    </w:p>
    <w:p w:rsidR="009944F9" w:rsidRPr="004156A1" w:rsidRDefault="009944F9" w:rsidP="009944F9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25 сентября 2024 года № 986 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26 декабря 2022 года № 2790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жилищно-коммунального комплекса».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F24AC0" w:rsidRPr="004156A1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«Профилактика правонарушений и обеспечение отдельных прав граждан»: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</w:t>
      </w:r>
      <w:r w:rsidR="002A5893" w:rsidRPr="004156A1">
        <w:rPr>
          <w:sz w:val="26"/>
          <w:szCs w:val="26"/>
        </w:rPr>
        <w:t>оценивается по итогам года</w:t>
      </w:r>
      <w:r w:rsidRPr="004156A1">
        <w:rPr>
          <w:sz w:val="26"/>
          <w:szCs w:val="26"/>
        </w:rPr>
        <w:t>;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328 437,50 рублей, процент исполнения от утвержденного в бюджете за </w:t>
      </w:r>
      <w:r w:rsidR="00C96E5C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C96E5C" w:rsidRPr="004156A1">
        <w:rPr>
          <w:sz w:val="26"/>
          <w:szCs w:val="26"/>
        </w:rPr>
        <w:t>78,92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lastRenderedPageBreak/>
        <w:t>по мероприятию «Обеспечение защиты прав потребителей»</w:t>
      </w:r>
      <w:r w:rsidRPr="004156A1">
        <w:t xml:space="preserve"> ф</w:t>
      </w:r>
      <w:r w:rsidRPr="004156A1">
        <w:rPr>
          <w:sz w:val="26"/>
          <w:szCs w:val="26"/>
        </w:rPr>
        <w:t>инансирование не запланировано. По остальным мероприятиям исполнение осуществляется в плановом режиме, освоение 100% планируется до конца 2024 года.</w:t>
      </w:r>
    </w:p>
    <w:p w:rsidR="000F7AF6" w:rsidRPr="004156A1" w:rsidRDefault="000F7AF6" w:rsidP="00C96E5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C96E5C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13.02.2024 №152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28.11.2022 №2559 </w:t>
      </w:r>
      <w:r w:rsidRPr="004156A1">
        <w:rPr>
          <w:rStyle w:val="a4"/>
          <w:b w:val="0"/>
          <w:bCs w:val="0"/>
          <w:sz w:val="26"/>
          <w:szCs w:val="26"/>
        </w:rPr>
        <w:t>«Профилактика правонарушений и обеспечение отдельных прав граждан»</w:t>
      </w:r>
      <w:r w:rsidR="00C96E5C" w:rsidRPr="004156A1">
        <w:rPr>
          <w:rStyle w:val="a4"/>
          <w:b w:val="0"/>
          <w:bCs w:val="0"/>
          <w:sz w:val="26"/>
          <w:szCs w:val="26"/>
        </w:rPr>
        <w:t>.</w:t>
      </w:r>
    </w:p>
    <w:p w:rsidR="00C96E5C" w:rsidRPr="004156A1" w:rsidRDefault="00C96E5C" w:rsidP="00C96E5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ind w:left="993"/>
        <w:jc w:val="both"/>
        <w:outlineLvl w:val="0"/>
        <w:rPr>
          <w:sz w:val="26"/>
          <w:szCs w:val="26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  <w:r w:rsidRPr="004156A1">
        <w:rPr>
          <w:b/>
          <w:bCs/>
          <w:sz w:val="26"/>
          <w:szCs w:val="26"/>
          <w:u w:val="single"/>
        </w:rPr>
        <w:t>Муниципальная программа «Безопасность жизнедеятельности»: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2A5893" w:rsidRPr="004156A1" w:rsidRDefault="000F7AF6" w:rsidP="002A58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</w:t>
      </w:r>
      <w:r w:rsidR="002A5893" w:rsidRPr="004156A1">
        <w:rPr>
          <w:sz w:val="26"/>
          <w:szCs w:val="26"/>
        </w:rPr>
        <w:t>оценивается по итогам года;</w:t>
      </w:r>
    </w:p>
    <w:p w:rsidR="000F7AF6" w:rsidRPr="004156A1" w:rsidRDefault="000F7AF6" w:rsidP="0050470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504706" w:rsidRPr="004156A1">
        <w:rPr>
          <w:sz w:val="26"/>
          <w:szCs w:val="26"/>
        </w:rPr>
        <w:t>1 210 171,00</w:t>
      </w:r>
      <w:r w:rsidRPr="004156A1">
        <w:rPr>
          <w:sz w:val="26"/>
          <w:szCs w:val="26"/>
        </w:rPr>
        <w:t xml:space="preserve"> рублей, процент исполнения </w:t>
      </w:r>
      <w:proofErr w:type="gramStart"/>
      <w:r w:rsidRPr="004156A1">
        <w:rPr>
          <w:sz w:val="26"/>
          <w:szCs w:val="26"/>
        </w:rPr>
        <w:t>от</w:t>
      </w:r>
      <w:proofErr w:type="gramEnd"/>
      <w:r w:rsidRPr="004156A1">
        <w:rPr>
          <w:sz w:val="26"/>
          <w:szCs w:val="26"/>
        </w:rPr>
        <w:t xml:space="preserve"> утвержденного в бюджете за первое полугодие составил </w:t>
      </w:r>
      <w:r w:rsidR="00504706" w:rsidRPr="004156A1">
        <w:rPr>
          <w:sz w:val="26"/>
          <w:szCs w:val="26"/>
        </w:rPr>
        <w:t>54,32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По основному мероприятию «Финансовое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4156A1">
        <w:rPr>
          <w:sz w:val="26"/>
          <w:szCs w:val="26"/>
        </w:rPr>
        <w:t>коронавирусной</w:t>
      </w:r>
      <w:proofErr w:type="spellEnd"/>
      <w:r w:rsidRPr="004156A1">
        <w:rPr>
          <w:sz w:val="26"/>
          <w:szCs w:val="26"/>
        </w:rPr>
        <w:t xml:space="preserve"> инфекции (</w:t>
      </w:r>
      <w:r w:rsidRPr="004156A1">
        <w:rPr>
          <w:sz w:val="26"/>
          <w:szCs w:val="26"/>
          <w:lang w:val="en-US"/>
        </w:rPr>
        <w:t>COVID</w:t>
      </w:r>
      <w:r w:rsidRPr="004156A1">
        <w:rPr>
          <w:sz w:val="26"/>
          <w:szCs w:val="26"/>
        </w:rPr>
        <w:t xml:space="preserve">-19)» финансирование не предусмотрено. По основному мероприятию «Предупреждение и ликвидация чрезвычайных ситуаций природного и техногенного характера в </w:t>
      </w:r>
      <w:proofErr w:type="spellStart"/>
      <w:r w:rsidRPr="004156A1">
        <w:rPr>
          <w:sz w:val="26"/>
          <w:szCs w:val="26"/>
        </w:rPr>
        <w:t>Кондинском</w:t>
      </w:r>
      <w:proofErr w:type="spellEnd"/>
      <w:r w:rsidRPr="004156A1">
        <w:rPr>
          <w:sz w:val="26"/>
          <w:szCs w:val="26"/>
        </w:rPr>
        <w:t xml:space="preserve"> районе» проходят конкурентные процедуры по приобретению мотопомп, рукавов напорных, ранцев (лесные огнетушители). По основному мероприятию «Обеспечение пожарной безопасности в </w:t>
      </w:r>
      <w:proofErr w:type="spellStart"/>
      <w:r w:rsidRPr="004156A1">
        <w:rPr>
          <w:sz w:val="26"/>
          <w:szCs w:val="26"/>
        </w:rPr>
        <w:t>Кондинском</w:t>
      </w:r>
      <w:proofErr w:type="spellEnd"/>
      <w:r w:rsidRPr="004156A1">
        <w:rPr>
          <w:sz w:val="26"/>
          <w:szCs w:val="26"/>
        </w:rPr>
        <w:t xml:space="preserve"> районе» исполнение проходит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504706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06.02.2024 №135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21 ноября 2022 года № 2409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«Безопасность жизнедеятельности»;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  <w:r w:rsidRPr="004156A1">
        <w:rPr>
          <w:b/>
          <w:bCs/>
          <w:sz w:val="26"/>
          <w:szCs w:val="26"/>
          <w:u w:val="single"/>
        </w:rPr>
        <w:t>Муниципальная программа «Экологическая безопасность»: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7D6F59" w:rsidRPr="004156A1">
        <w:rPr>
          <w:sz w:val="26"/>
          <w:szCs w:val="26"/>
        </w:rPr>
        <w:t>237,2</w:t>
      </w:r>
      <w:r w:rsidRPr="004156A1">
        <w:rPr>
          <w:sz w:val="26"/>
          <w:szCs w:val="26"/>
        </w:rPr>
        <w:t xml:space="preserve">%; </w:t>
      </w:r>
    </w:p>
    <w:p w:rsidR="000F7AF6" w:rsidRPr="004156A1" w:rsidRDefault="000F7AF6" w:rsidP="00DD4C85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DD4C85" w:rsidRPr="004156A1">
        <w:rPr>
          <w:sz w:val="26"/>
          <w:szCs w:val="26"/>
        </w:rPr>
        <w:t xml:space="preserve">44 </w:t>
      </w:r>
      <w:r w:rsidR="00DD4C85" w:rsidRPr="004156A1">
        <w:rPr>
          <w:sz w:val="26"/>
          <w:szCs w:val="26"/>
        </w:rPr>
        <w:lastRenderedPageBreak/>
        <w:t>742 852,88</w:t>
      </w:r>
      <w:r w:rsidRPr="004156A1">
        <w:rPr>
          <w:sz w:val="26"/>
          <w:szCs w:val="26"/>
        </w:rPr>
        <w:t xml:space="preserve"> рублей, процент исполнения </w:t>
      </w:r>
      <w:proofErr w:type="gramStart"/>
      <w:r w:rsidRPr="004156A1">
        <w:rPr>
          <w:sz w:val="26"/>
          <w:szCs w:val="26"/>
        </w:rPr>
        <w:t>от</w:t>
      </w:r>
      <w:proofErr w:type="gramEnd"/>
      <w:r w:rsidRPr="004156A1">
        <w:rPr>
          <w:sz w:val="26"/>
          <w:szCs w:val="26"/>
        </w:rPr>
        <w:t xml:space="preserve"> утвержденного в бюджете за первое полугодие составил </w:t>
      </w:r>
      <w:r w:rsidR="00DD4C85" w:rsidRPr="004156A1">
        <w:rPr>
          <w:sz w:val="26"/>
          <w:szCs w:val="26"/>
        </w:rPr>
        <w:t>30</w:t>
      </w:r>
      <w:r w:rsidRPr="004156A1">
        <w:rPr>
          <w:sz w:val="26"/>
          <w:szCs w:val="26"/>
        </w:rPr>
        <w:t>,9%.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По региональному проекту "Сохранение уникальных водных объектов" средства не предусмотрены. По остальным мероприятиям исполнение осуществляется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6C42AD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изменения в муниципальную программу не вносились: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корректировок),  а также уточнения значений целевых показателей и показателей, характеризующих эффективность структурных элементов (основных мероприятий) муниципальной программы.</w:t>
      </w:r>
    </w:p>
    <w:p w:rsidR="000F7AF6" w:rsidRPr="004156A1" w:rsidRDefault="000F7AF6" w:rsidP="000F7AF6">
      <w:pPr>
        <w:autoSpaceDE w:val="0"/>
        <w:autoSpaceDN w:val="0"/>
        <w:adjustRightInd w:val="0"/>
        <w:ind w:left="993"/>
        <w:jc w:val="both"/>
        <w:outlineLvl w:val="0"/>
        <w:rPr>
          <w:sz w:val="26"/>
          <w:szCs w:val="26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b/>
          <w:bCs/>
          <w:sz w:val="26"/>
          <w:szCs w:val="26"/>
          <w:u w:val="single"/>
        </w:rPr>
        <w:t>Муниципальная программа «</w:t>
      </w:r>
      <w:r w:rsidRPr="004156A1">
        <w:rPr>
          <w:b/>
          <w:sz w:val="26"/>
          <w:szCs w:val="26"/>
          <w:u w:val="single"/>
        </w:rPr>
        <w:t>Развитие экономического потенциала»: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136EB0" w:rsidRPr="004156A1">
        <w:rPr>
          <w:sz w:val="26"/>
          <w:szCs w:val="26"/>
        </w:rPr>
        <w:t>112,3</w:t>
      </w:r>
      <w:r w:rsidRPr="004156A1">
        <w:rPr>
          <w:sz w:val="26"/>
          <w:szCs w:val="26"/>
        </w:rPr>
        <w:t>%;</w:t>
      </w:r>
    </w:p>
    <w:p w:rsidR="000F7AF6" w:rsidRPr="004156A1" w:rsidRDefault="000F7AF6" w:rsidP="00136EB0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136EB0" w:rsidRPr="004156A1">
        <w:rPr>
          <w:sz w:val="26"/>
          <w:szCs w:val="26"/>
        </w:rPr>
        <w:t xml:space="preserve">16 313 690,81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136EB0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136EB0" w:rsidRPr="004156A1">
        <w:rPr>
          <w:sz w:val="26"/>
          <w:szCs w:val="26"/>
        </w:rPr>
        <w:t>56,59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По основному мероприятию «Содействие улучшению положения на рынке труда не занятых трудовой деятельностью и безработных граждан» исполнение осуществляется в плановом режиме, планируется 100% освоение до конца 2024 года. По остальным мероприятиям программы финансирование не предусмотрено.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136EB0" w:rsidRPr="004156A1">
        <w:rPr>
          <w:sz w:val="26"/>
          <w:szCs w:val="26"/>
        </w:rPr>
        <w:t xml:space="preserve">9 </w:t>
      </w:r>
      <w:r w:rsidRPr="004156A1">
        <w:rPr>
          <w:sz w:val="26"/>
          <w:szCs w:val="26"/>
        </w:rPr>
        <w:t>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29.01.2024 №93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экономического потенциала»;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26.02.2024 №205 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экономического потенциала»;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29.05.2024 №572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экономического потенциала»</w:t>
      </w:r>
      <w:r w:rsidR="00136EB0" w:rsidRPr="004156A1">
        <w:rPr>
          <w:sz w:val="26"/>
          <w:szCs w:val="26"/>
        </w:rPr>
        <w:t>;</w:t>
      </w:r>
    </w:p>
    <w:p w:rsidR="00136EB0" w:rsidRPr="004156A1" w:rsidRDefault="00136EB0" w:rsidP="00136EB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13.08.2024 №830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экономического потенциала».</w:t>
      </w:r>
    </w:p>
    <w:p w:rsidR="004F3634" w:rsidRPr="004156A1" w:rsidRDefault="004F3634" w:rsidP="004F363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lastRenderedPageBreak/>
        <w:t xml:space="preserve">Муниципальная программа </w:t>
      </w:r>
      <w:r w:rsidRPr="004156A1">
        <w:rPr>
          <w:rStyle w:val="a4"/>
          <w:b w:val="0"/>
          <w:bCs w:val="0"/>
          <w:sz w:val="26"/>
          <w:szCs w:val="26"/>
          <w:u w:val="single"/>
        </w:rPr>
        <w:t>«</w:t>
      </w:r>
      <w:r w:rsidRPr="004156A1">
        <w:rPr>
          <w:b/>
          <w:sz w:val="26"/>
          <w:szCs w:val="26"/>
          <w:u w:val="single"/>
        </w:rPr>
        <w:t xml:space="preserve">Цифровое развитие </w:t>
      </w:r>
      <w:proofErr w:type="spellStart"/>
      <w:r w:rsidRPr="004156A1">
        <w:rPr>
          <w:b/>
          <w:sz w:val="26"/>
          <w:szCs w:val="26"/>
          <w:u w:val="single"/>
        </w:rPr>
        <w:t>Кондинского</w:t>
      </w:r>
      <w:proofErr w:type="spellEnd"/>
      <w:r w:rsidRPr="004156A1">
        <w:rPr>
          <w:b/>
          <w:sz w:val="26"/>
          <w:szCs w:val="26"/>
          <w:u w:val="single"/>
        </w:rPr>
        <w:t xml:space="preserve"> района»: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100%. 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5 507 200,00 рублей, процент исполнения от утвержденного в бюджете за </w:t>
      </w:r>
      <w:r w:rsidR="00910C72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910C72" w:rsidRPr="004156A1">
        <w:rPr>
          <w:sz w:val="26"/>
          <w:szCs w:val="26"/>
        </w:rPr>
        <w:t>71,20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910C72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09.01.2024 №6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«Цифровое развитие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района»;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11.04.2024 №377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«Цифровое развитие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района»;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13.05.2024 №491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«Цифровое развитие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района»;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15.07.2024 №732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«Цифровое развитие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района»</w:t>
      </w:r>
      <w:r w:rsidR="00910C72" w:rsidRPr="004156A1">
        <w:rPr>
          <w:sz w:val="26"/>
          <w:szCs w:val="26"/>
        </w:rPr>
        <w:t>;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внесение изменений в муниципальную программу не требуется.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«Развитие транспортной системы»: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910C72" w:rsidRPr="004156A1">
        <w:rPr>
          <w:sz w:val="26"/>
          <w:szCs w:val="26"/>
        </w:rPr>
        <w:t>33,3</w:t>
      </w:r>
      <w:r w:rsidRPr="004156A1">
        <w:rPr>
          <w:sz w:val="26"/>
          <w:szCs w:val="26"/>
        </w:rPr>
        <w:t xml:space="preserve">%. Достижение </w:t>
      </w:r>
      <w:proofErr w:type="spellStart"/>
      <w:r w:rsidRPr="004156A1">
        <w:rPr>
          <w:sz w:val="26"/>
          <w:szCs w:val="26"/>
        </w:rPr>
        <w:t>целового</w:t>
      </w:r>
      <w:proofErr w:type="spellEnd"/>
      <w:r w:rsidRPr="004156A1">
        <w:rPr>
          <w:sz w:val="26"/>
          <w:szCs w:val="26"/>
        </w:rPr>
        <w:t xml:space="preserve"> показателя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значения» запланировано на IV квартал 2024 года;</w:t>
      </w:r>
    </w:p>
    <w:p w:rsidR="000F7AF6" w:rsidRPr="004156A1" w:rsidRDefault="000F7AF6" w:rsidP="00910C7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910C72" w:rsidRPr="004156A1">
        <w:rPr>
          <w:sz w:val="26"/>
          <w:szCs w:val="26"/>
        </w:rPr>
        <w:t xml:space="preserve">545 276 924,61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910C72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910C72" w:rsidRPr="004156A1">
        <w:rPr>
          <w:sz w:val="26"/>
          <w:szCs w:val="26"/>
        </w:rPr>
        <w:t>52,01</w:t>
      </w:r>
      <w:r w:rsidRPr="004156A1">
        <w:rPr>
          <w:sz w:val="26"/>
          <w:szCs w:val="26"/>
        </w:rPr>
        <w:t xml:space="preserve"> %, освоение запланировано на IV квартал 2024 года.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9F5EB0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</w:t>
      </w:r>
      <w:r w:rsidR="009F5EB0" w:rsidRPr="004156A1">
        <w:rPr>
          <w:sz w:val="26"/>
          <w:szCs w:val="26"/>
        </w:rPr>
        <w:t>внесены следующие изменения в муниципальную программу:</w:t>
      </w:r>
    </w:p>
    <w:p w:rsidR="00717C5A" w:rsidRPr="004156A1" w:rsidRDefault="009F5EB0" w:rsidP="00717C5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-</w:t>
      </w:r>
      <w:r w:rsidR="00717C5A" w:rsidRPr="004156A1">
        <w:rPr>
          <w:sz w:val="26"/>
          <w:szCs w:val="26"/>
        </w:rPr>
        <w:t xml:space="preserve"> </w:t>
      </w:r>
      <w:r w:rsidR="00717C5A"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="00717C5A" w:rsidRPr="004156A1">
        <w:rPr>
          <w:sz w:val="26"/>
          <w:szCs w:val="26"/>
        </w:rPr>
        <w:t>Кондинского</w:t>
      </w:r>
      <w:proofErr w:type="spellEnd"/>
      <w:r w:rsidR="00717C5A" w:rsidRPr="004156A1">
        <w:rPr>
          <w:sz w:val="26"/>
          <w:szCs w:val="26"/>
        </w:rPr>
        <w:t xml:space="preserve"> района от </w:t>
      </w:r>
      <w:r w:rsidR="00717C5A" w:rsidRPr="004156A1">
        <w:rPr>
          <w:sz w:val="26"/>
          <w:szCs w:val="26"/>
        </w:rPr>
        <w:t>24</w:t>
      </w:r>
      <w:r w:rsidR="00717C5A" w:rsidRPr="004156A1">
        <w:rPr>
          <w:sz w:val="26"/>
          <w:szCs w:val="26"/>
        </w:rPr>
        <w:t>.0</w:t>
      </w:r>
      <w:r w:rsidR="00717C5A" w:rsidRPr="004156A1">
        <w:rPr>
          <w:sz w:val="26"/>
          <w:szCs w:val="26"/>
        </w:rPr>
        <w:t>7</w:t>
      </w:r>
      <w:r w:rsidR="00717C5A" w:rsidRPr="004156A1">
        <w:rPr>
          <w:sz w:val="26"/>
          <w:szCs w:val="26"/>
        </w:rPr>
        <w:t>.2024 №</w:t>
      </w:r>
      <w:r w:rsidR="00717C5A" w:rsidRPr="004156A1">
        <w:rPr>
          <w:sz w:val="26"/>
          <w:szCs w:val="26"/>
        </w:rPr>
        <w:t>768</w:t>
      </w:r>
      <w:r w:rsidR="00717C5A" w:rsidRPr="004156A1">
        <w:rPr>
          <w:sz w:val="26"/>
          <w:szCs w:val="26"/>
        </w:rPr>
        <w:t xml:space="preserve"> </w:t>
      </w:r>
      <w:r w:rsidR="00717C5A" w:rsidRPr="004156A1">
        <w:rPr>
          <w:sz w:val="26"/>
          <w:szCs w:val="26"/>
        </w:rPr>
        <w:t>«</w:t>
      </w:r>
      <w:r w:rsidR="00717C5A" w:rsidRPr="004156A1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717C5A" w:rsidRPr="004156A1">
        <w:rPr>
          <w:sz w:val="26"/>
          <w:szCs w:val="26"/>
        </w:rPr>
        <w:t>Кондинского</w:t>
      </w:r>
      <w:proofErr w:type="spellEnd"/>
      <w:r w:rsidR="00717C5A" w:rsidRPr="004156A1">
        <w:rPr>
          <w:sz w:val="26"/>
          <w:szCs w:val="26"/>
        </w:rPr>
        <w:t xml:space="preserve"> района от 22 ноября 2022 года № 2509 «О муниципальной программе </w:t>
      </w:r>
      <w:proofErr w:type="spellStart"/>
      <w:r w:rsidR="00717C5A" w:rsidRPr="004156A1">
        <w:rPr>
          <w:sz w:val="26"/>
          <w:szCs w:val="26"/>
        </w:rPr>
        <w:t>Кондинского</w:t>
      </w:r>
      <w:proofErr w:type="spellEnd"/>
      <w:r w:rsidR="00717C5A" w:rsidRPr="004156A1">
        <w:rPr>
          <w:sz w:val="26"/>
          <w:szCs w:val="26"/>
        </w:rPr>
        <w:t xml:space="preserve"> района «Развитие транспортной системы»;</w:t>
      </w:r>
    </w:p>
    <w:p w:rsidR="00717C5A" w:rsidRPr="004156A1" w:rsidRDefault="00717C5A" w:rsidP="00717C5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 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</w:t>
      </w:r>
      <w:r w:rsidRPr="004156A1">
        <w:rPr>
          <w:sz w:val="26"/>
          <w:szCs w:val="26"/>
        </w:rPr>
        <w:t>7</w:t>
      </w:r>
      <w:r w:rsidRPr="004156A1">
        <w:rPr>
          <w:sz w:val="26"/>
          <w:szCs w:val="26"/>
        </w:rPr>
        <w:t>.0</w:t>
      </w:r>
      <w:r w:rsidRPr="004156A1">
        <w:rPr>
          <w:sz w:val="26"/>
          <w:szCs w:val="26"/>
        </w:rPr>
        <w:t>8</w:t>
      </w:r>
      <w:r w:rsidRPr="004156A1">
        <w:rPr>
          <w:sz w:val="26"/>
          <w:szCs w:val="26"/>
        </w:rPr>
        <w:t>.2024 №</w:t>
      </w:r>
      <w:r w:rsidRPr="004156A1">
        <w:rPr>
          <w:sz w:val="26"/>
          <w:szCs w:val="26"/>
        </w:rPr>
        <w:t>879</w:t>
      </w:r>
      <w:r w:rsidRPr="004156A1">
        <w:rPr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22 </w:t>
      </w:r>
      <w:r w:rsidRPr="004156A1">
        <w:rPr>
          <w:sz w:val="26"/>
          <w:szCs w:val="26"/>
        </w:rPr>
        <w:lastRenderedPageBreak/>
        <w:t xml:space="preserve">ноября 2022 года № 2509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транспортной системы</w:t>
      </w:r>
      <w:r w:rsidRPr="004156A1">
        <w:rPr>
          <w:sz w:val="26"/>
          <w:szCs w:val="26"/>
        </w:rPr>
        <w:t>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4156A1">
        <w:rPr>
          <w:rStyle w:val="a4"/>
          <w:b w:val="0"/>
          <w:bCs w:val="0"/>
          <w:sz w:val="26"/>
          <w:szCs w:val="26"/>
          <w:u w:val="single"/>
        </w:rPr>
        <w:t>«</w:t>
      </w:r>
      <w:r w:rsidRPr="004156A1">
        <w:rPr>
          <w:b/>
          <w:sz w:val="26"/>
          <w:szCs w:val="26"/>
          <w:u w:val="single"/>
        </w:rPr>
        <w:t>Управление муниципальными финансами»: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E23266" w:rsidRPr="004156A1">
        <w:rPr>
          <w:sz w:val="26"/>
          <w:szCs w:val="26"/>
        </w:rPr>
        <w:t>66,8</w:t>
      </w:r>
      <w:r w:rsidRPr="004156A1">
        <w:rPr>
          <w:sz w:val="26"/>
          <w:szCs w:val="26"/>
        </w:rPr>
        <w:t>%;</w:t>
      </w:r>
    </w:p>
    <w:p w:rsidR="000F7AF6" w:rsidRPr="004156A1" w:rsidRDefault="000F7AF6" w:rsidP="00E2326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E23266" w:rsidRPr="004156A1">
        <w:rPr>
          <w:sz w:val="26"/>
          <w:szCs w:val="26"/>
        </w:rPr>
        <w:t>52 116 369,33</w:t>
      </w:r>
      <w:r w:rsidRPr="004156A1">
        <w:rPr>
          <w:sz w:val="26"/>
          <w:szCs w:val="26"/>
        </w:rPr>
        <w:t xml:space="preserve"> рублей, процент исполнения от утвержденного в бюджете за </w:t>
      </w:r>
      <w:r w:rsidR="00E23266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E23266" w:rsidRPr="004156A1">
        <w:rPr>
          <w:sz w:val="26"/>
          <w:szCs w:val="26"/>
        </w:rPr>
        <w:t>59,34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E23266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изменения в муниципальную программу не вносились. 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«Создание условий для</w:t>
      </w:r>
      <w:r w:rsidRPr="004156A1">
        <w:rPr>
          <w:color w:val="000000"/>
          <w:sz w:val="26"/>
          <w:szCs w:val="26"/>
          <w:u w:val="single"/>
        </w:rPr>
        <w:t xml:space="preserve"> </w:t>
      </w:r>
      <w:r w:rsidRPr="004156A1">
        <w:rPr>
          <w:b/>
          <w:color w:val="000000"/>
          <w:sz w:val="26"/>
          <w:szCs w:val="26"/>
          <w:u w:val="single"/>
        </w:rPr>
        <w:t>эффективного управления муниципальными финансами»: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 w:val="0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достижение целевого показателя ожидается до конца года.</w:t>
      </w:r>
    </w:p>
    <w:p w:rsidR="000F7AF6" w:rsidRPr="004156A1" w:rsidRDefault="000F7AF6" w:rsidP="00D92FAA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D92FAA" w:rsidRPr="004156A1">
        <w:rPr>
          <w:sz w:val="26"/>
          <w:szCs w:val="26"/>
        </w:rPr>
        <w:t>366 222 521,23</w:t>
      </w:r>
      <w:r w:rsidRPr="004156A1">
        <w:rPr>
          <w:sz w:val="26"/>
          <w:szCs w:val="26"/>
        </w:rPr>
        <w:t xml:space="preserve"> рублей, процент исполнения от утвержденного в бюджете за </w:t>
      </w:r>
      <w:r w:rsidR="00D92FAA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D92FAA" w:rsidRPr="004156A1">
        <w:rPr>
          <w:sz w:val="26"/>
          <w:szCs w:val="26"/>
        </w:rPr>
        <w:t>71,62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D92FAA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</w:t>
      </w:r>
      <w:r w:rsidRPr="004156A1">
        <w:rPr>
          <w:color w:val="000000"/>
          <w:sz w:val="26"/>
          <w:szCs w:val="26"/>
        </w:rPr>
        <w:t>от 02 февраля 2024 года</w:t>
      </w:r>
      <w:r w:rsidRPr="004156A1">
        <w:rPr>
          <w:sz w:val="26"/>
          <w:szCs w:val="26"/>
        </w:rPr>
        <w:t xml:space="preserve"> №128 «</w:t>
      </w:r>
      <w:r w:rsidRPr="004156A1">
        <w:rPr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4156A1">
        <w:rPr>
          <w:color w:val="000000"/>
          <w:sz w:val="26"/>
          <w:szCs w:val="26"/>
        </w:rPr>
        <w:t>Кондинского</w:t>
      </w:r>
      <w:proofErr w:type="spellEnd"/>
      <w:r w:rsidRPr="004156A1">
        <w:rPr>
          <w:color w:val="000000"/>
          <w:sz w:val="26"/>
          <w:szCs w:val="26"/>
        </w:rPr>
        <w:t xml:space="preserve"> района от 31 октября 2022 года № 2378 «О муниципальной программе </w:t>
      </w:r>
      <w:proofErr w:type="spellStart"/>
      <w:r w:rsidRPr="004156A1">
        <w:rPr>
          <w:color w:val="000000"/>
          <w:sz w:val="26"/>
          <w:szCs w:val="26"/>
        </w:rPr>
        <w:t>Кондинского</w:t>
      </w:r>
      <w:proofErr w:type="spellEnd"/>
      <w:r w:rsidRPr="004156A1">
        <w:rPr>
          <w:color w:val="000000"/>
          <w:sz w:val="26"/>
          <w:szCs w:val="26"/>
        </w:rPr>
        <w:t xml:space="preserve"> района «Создание условий для эффективного управления муниципальными финансами»</w:t>
      </w:r>
      <w:r w:rsidRPr="004156A1">
        <w:rPr>
          <w:sz w:val="26"/>
          <w:szCs w:val="26"/>
        </w:rPr>
        <w:t>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 «Развитие гражданского общества»: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56A1">
        <w:rPr>
          <w:rFonts w:ascii="Times New Roman" w:hAnsi="Times New Roman" w:cs="Times New Roman"/>
          <w:sz w:val="26"/>
          <w:szCs w:val="26"/>
        </w:rPr>
        <w:t xml:space="preserve">достижение целевых показателей в среднем по программе составило 200%. </w:t>
      </w:r>
    </w:p>
    <w:p w:rsidR="000F7AF6" w:rsidRPr="004156A1" w:rsidRDefault="000F7AF6" w:rsidP="00EA3B30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EA3B30" w:rsidRPr="004156A1">
        <w:rPr>
          <w:sz w:val="26"/>
          <w:szCs w:val="26"/>
        </w:rPr>
        <w:t xml:space="preserve">12 </w:t>
      </w:r>
      <w:r w:rsidR="00EA3B30" w:rsidRPr="004156A1">
        <w:rPr>
          <w:sz w:val="26"/>
          <w:szCs w:val="26"/>
        </w:rPr>
        <w:lastRenderedPageBreak/>
        <w:t>828 480,00</w:t>
      </w:r>
      <w:r w:rsidRPr="004156A1">
        <w:rPr>
          <w:sz w:val="26"/>
          <w:szCs w:val="26"/>
        </w:rPr>
        <w:t xml:space="preserve"> рублей, процент исполнения от утвержденного в бюджете за </w:t>
      </w:r>
      <w:r w:rsidR="00BD2C1E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EA3B30" w:rsidRPr="004156A1">
        <w:rPr>
          <w:sz w:val="26"/>
          <w:szCs w:val="26"/>
        </w:rPr>
        <w:t>96,4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исполнение основных мероприятий осуществляется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EA3B30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- 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</w:t>
      </w:r>
      <w:r w:rsidRPr="004156A1">
        <w:rPr>
          <w:color w:val="000000"/>
          <w:sz w:val="26"/>
          <w:szCs w:val="26"/>
        </w:rPr>
        <w:t>от 19 февраля 2024 года</w:t>
      </w:r>
      <w:r w:rsidRPr="004156A1">
        <w:rPr>
          <w:sz w:val="26"/>
          <w:szCs w:val="26"/>
        </w:rPr>
        <w:t xml:space="preserve"> №179 «О внесении изменения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07 ноября 2022 года № 2404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гражданского общества»</w:t>
      </w:r>
      <w:r w:rsidR="00EA3B30" w:rsidRPr="004156A1">
        <w:rPr>
          <w:sz w:val="26"/>
          <w:szCs w:val="26"/>
        </w:rPr>
        <w:t>;</w:t>
      </w:r>
    </w:p>
    <w:p w:rsidR="00EA3B30" w:rsidRPr="004156A1" w:rsidRDefault="00EA3B30" w:rsidP="00EA3B3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-</w:t>
      </w:r>
      <w:r w:rsidRPr="004156A1">
        <w:rPr>
          <w:sz w:val="26"/>
          <w:szCs w:val="26"/>
        </w:rPr>
        <w:t xml:space="preserve"> 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</w:t>
      </w:r>
      <w:r w:rsidRPr="004156A1">
        <w:rPr>
          <w:color w:val="000000"/>
          <w:sz w:val="26"/>
          <w:szCs w:val="26"/>
        </w:rPr>
        <w:t xml:space="preserve">от </w:t>
      </w:r>
      <w:r w:rsidRPr="004156A1">
        <w:rPr>
          <w:color w:val="000000"/>
          <w:sz w:val="26"/>
          <w:szCs w:val="26"/>
        </w:rPr>
        <w:t>16 сентября</w:t>
      </w:r>
      <w:r w:rsidRPr="004156A1">
        <w:rPr>
          <w:color w:val="000000"/>
          <w:sz w:val="26"/>
          <w:szCs w:val="26"/>
        </w:rPr>
        <w:t xml:space="preserve"> 2024 года</w:t>
      </w:r>
      <w:r w:rsidRPr="004156A1">
        <w:rPr>
          <w:sz w:val="26"/>
          <w:szCs w:val="26"/>
        </w:rPr>
        <w:t xml:space="preserve"> №179 «О внесении изменения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07 ноября 2022 года № 2404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гражданского общества».</w:t>
      </w:r>
    </w:p>
    <w:p w:rsidR="000F7AF6" w:rsidRPr="004156A1" w:rsidRDefault="00EA3B30" w:rsidP="00EA3B3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 xml:space="preserve">Внесение изменений в программу не </w:t>
      </w:r>
      <w:r w:rsidR="000F7AF6" w:rsidRPr="004156A1">
        <w:rPr>
          <w:sz w:val="26"/>
          <w:szCs w:val="26"/>
        </w:rPr>
        <w:t>требуется</w:t>
      </w:r>
      <w:r w:rsidRPr="004156A1">
        <w:rPr>
          <w:sz w:val="26"/>
          <w:szCs w:val="26"/>
        </w:rPr>
        <w:t>.</w:t>
      </w:r>
      <w:r w:rsidR="000F7AF6" w:rsidRPr="004156A1">
        <w:rPr>
          <w:sz w:val="26"/>
          <w:szCs w:val="26"/>
        </w:rPr>
        <w:t xml:space="preserve"> </w:t>
      </w:r>
    </w:p>
    <w:p w:rsidR="00EA3B30" w:rsidRPr="004156A1" w:rsidRDefault="00EA3B30" w:rsidP="00EA3B30">
      <w:pPr>
        <w:autoSpaceDE w:val="0"/>
        <w:autoSpaceDN w:val="0"/>
        <w:adjustRightInd w:val="0"/>
        <w:ind w:left="142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4156A1">
        <w:rPr>
          <w:rStyle w:val="a4"/>
          <w:b w:val="0"/>
          <w:bCs w:val="0"/>
          <w:sz w:val="26"/>
          <w:szCs w:val="26"/>
          <w:u w:val="single"/>
        </w:rPr>
        <w:t>«</w:t>
      </w:r>
      <w:r w:rsidRPr="004156A1">
        <w:rPr>
          <w:b/>
          <w:sz w:val="26"/>
          <w:szCs w:val="26"/>
          <w:u w:val="single"/>
        </w:rPr>
        <w:t>Управление муниципальным имуществом»: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достижение целевого показателя в среднем по программе составило 100%;</w:t>
      </w:r>
    </w:p>
    <w:p w:rsidR="000F7AF6" w:rsidRPr="004156A1" w:rsidRDefault="000F7AF6" w:rsidP="00BD2C1E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BD2C1E" w:rsidRPr="004156A1">
        <w:rPr>
          <w:sz w:val="26"/>
          <w:szCs w:val="26"/>
        </w:rPr>
        <w:t>32 423 642,85</w:t>
      </w:r>
      <w:r w:rsidRPr="004156A1">
        <w:rPr>
          <w:sz w:val="26"/>
          <w:szCs w:val="26"/>
        </w:rPr>
        <w:t xml:space="preserve"> рублей, процент исполнения от утвержденного в бюджете за </w:t>
      </w:r>
      <w:r w:rsidR="00BD2C1E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BD2C1E" w:rsidRPr="004156A1">
        <w:rPr>
          <w:sz w:val="26"/>
          <w:szCs w:val="26"/>
        </w:rPr>
        <w:t>71,10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исполнение основных мероприятий осуществляется в плановом режиме.</w:t>
      </w:r>
    </w:p>
    <w:p w:rsidR="00BD2C1E" w:rsidRPr="004156A1" w:rsidRDefault="00BD2C1E" w:rsidP="00BD2C1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за 9 месяцев 2024 года внесены следующие изменения в муниципальную программу:</w:t>
      </w:r>
    </w:p>
    <w:p w:rsidR="00BD2C1E" w:rsidRPr="004156A1" w:rsidRDefault="00BD2C1E" w:rsidP="00BD2C1E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4156A1">
        <w:rPr>
          <w:sz w:val="26"/>
          <w:szCs w:val="26"/>
        </w:rPr>
        <w:t xml:space="preserve">- </w:t>
      </w:r>
      <w:r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</w:t>
      </w:r>
      <w:r w:rsidRPr="004156A1">
        <w:rPr>
          <w:color w:val="000000"/>
          <w:sz w:val="26"/>
          <w:szCs w:val="26"/>
        </w:rPr>
        <w:t xml:space="preserve">от </w:t>
      </w:r>
      <w:r w:rsidRPr="004156A1">
        <w:rPr>
          <w:color w:val="000000"/>
          <w:sz w:val="26"/>
          <w:szCs w:val="26"/>
        </w:rPr>
        <w:t>10 июля</w:t>
      </w:r>
      <w:r w:rsidRPr="004156A1">
        <w:rPr>
          <w:color w:val="000000"/>
          <w:sz w:val="26"/>
          <w:szCs w:val="26"/>
        </w:rPr>
        <w:t xml:space="preserve"> 2024 года</w:t>
      </w:r>
      <w:r w:rsidRPr="004156A1">
        <w:rPr>
          <w:sz w:val="26"/>
          <w:szCs w:val="26"/>
        </w:rPr>
        <w:t xml:space="preserve"> №</w:t>
      </w:r>
      <w:r w:rsidRPr="004156A1">
        <w:rPr>
          <w:sz w:val="26"/>
          <w:szCs w:val="26"/>
        </w:rPr>
        <w:t>723</w:t>
      </w:r>
      <w:r w:rsidRPr="004156A1">
        <w:rPr>
          <w:sz w:val="26"/>
          <w:szCs w:val="26"/>
        </w:rPr>
        <w:t xml:space="preserve"> «</w:t>
      </w:r>
      <w:r w:rsidRPr="004156A1">
        <w:rPr>
          <w:color w:val="000000"/>
          <w:sz w:val="26"/>
          <w:szCs w:val="26"/>
        </w:rPr>
        <w:t>О внесении изменений в постановление</w:t>
      </w:r>
      <w:r w:rsidRPr="004156A1">
        <w:rPr>
          <w:color w:val="000000"/>
          <w:sz w:val="26"/>
          <w:szCs w:val="26"/>
        </w:rPr>
        <w:t xml:space="preserve"> </w:t>
      </w:r>
      <w:r w:rsidRPr="004156A1">
        <w:rPr>
          <w:color w:val="000000"/>
          <w:sz w:val="26"/>
          <w:szCs w:val="26"/>
        </w:rPr>
        <w:t xml:space="preserve">администрации </w:t>
      </w:r>
      <w:proofErr w:type="spellStart"/>
      <w:r w:rsidRPr="004156A1">
        <w:rPr>
          <w:color w:val="000000"/>
          <w:sz w:val="26"/>
          <w:szCs w:val="26"/>
        </w:rPr>
        <w:t>Кондинского</w:t>
      </w:r>
      <w:proofErr w:type="spellEnd"/>
      <w:r w:rsidRPr="004156A1">
        <w:rPr>
          <w:color w:val="000000"/>
          <w:sz w:val="26"/>
          <w:szCs w:val="26"/>
        </w:rPr>
        <w:t xml:space="preserve"> района от 12 декабря 2022 года № 2680</w:t>
      </w:r>
      <w:r w:rsidRPr="004156A1">
        <w:rPr>
          <w:color w:val="000000"/>
          <w:sz w:val="26"/>
          <w:szCs w:val="26"/>
        </w:rPr>
        <w:t xml:space="preserve"> </w:t>
      </w:r>
      <w:r w:rsidRPr="004156A1">
        <w:rPr>
          <w:color w:val="000000"/>
          <w:sz w:val="26"/>
          <w:szCs w:val="26"/>
        </w:rPr>
        <w:t xml:space="preserve">«О муниципальной программе </w:t>
      </w:r>
      <w:proofErr w:type="spellStart"/>
      <w:r w:rsidRPr="004156A1">
        <w:rPr>
          <w:color w:val="000000"/>
          <w:sz w:val="26"/>
          <w:szCs w:val="26"/>
        </w:rPr>
        <w:t>Кондинского</w:t>
      </w:r>
      <w:proofErr w:type="spellEnd"/>
      <w:r w:rsidRPr="004156A1">
        <w:rPr>
          <w:color w:val="000000"/>
          <w:sz w:val="26"/>
          <w:szCs w:val="26"/>
        </w:rPr>
        <w:t xml:space="preserve"> района «Управление муниципальным имуществом»</w:t>
      </w:r>
      <w:r w:rsidRPr="004156A1">
        <w:rPr>
          <w:color w:val="000000"/>
          <w:sz w:val="26"/>
          <w:szCs w:val="26"/>
        </w:rPr>
        <w:t>;</w:t>
      </w:r>
    </w:p>
    <w:p w:rsidR="00BD2C1E" w:rsidRPr="004156A1" w:rsidRDefault="00BD2C1E" w:rsidP="00BD2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156A1">
        <w:rPr>
          <w:color w:val="000000"/>
          <w:sz w:val="26"/>
          <w:szCs w:val="26"/>
        </w:rPr>
        <w:t>-</w:t>
      </w:r>
      <w:r w:rsidRPr="004156A1">
        <w:rPr>
          <w:sz w:val="26"/>
          <w:szCs w:val="26"/>
        </w:rPr>
        <w:t xml:space="preserve"> </w:t>
      </w:r>
      <w:r w:rsidRPr="004156A1">
        <w:rPr>
          <w:sz w:val="26"/>
          <w:szCs w:val="26"/>
        </w:rPr>
        <w:t xml:space="preserve">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</w:t>
      </w:r>
      <w:r w:rsidRPr="004156A1">
        <w:rPr>
          <w:color w:val="000000"/>
          <w:sz w:val="26"/>
          <w:szCs w:val="26"/>
        </w:rPr>
        <w:t>от 1</w:t>
      </w:r>
      <w:r w:rsidRPr="004156A1">
        <w:rPr>
          <w:color w:val="000000"/>
          <w:sz w:val="26"/>
          <w:szCs w:val="26"/>
        </w:rPr>
        <w:t xml:space="preserve"> октября</w:t>
      </w:r>
      <w:r w:rsidRPr="004156A1">
        <w:rPr>
          <w:color w:val="000000"/>
          <w:sz w:val="26"/>
          <w:szCs w:val="26"/>
        </w:rPr>
        <w:t xml:space="preserve"> 2024 года</w:t>
      </w:r>
      <w:r w:rsidRPr="004156A1">
        <w:rPr>
          <w:sz w:val="26"/>
          <w:szCs w:val="26"/>
        </w:rPr>
        <w:t xml:space="preserve"> №</w:t>
      </w:r>
      <w:r w:rsidRPr="004156A1">
        <w:rPr>
          <w:sz w:val="26"/>
          <w:szCs w:val="26"/>
        </w:rPr>
        <w:t>1009</w:t>
      </w:r>
      <w:r w:rsidRPr="004156A1">
        <w:rPr>
          <w:sz w:val="26"/>
          <w:szCs w:val="26"/>
        </w:rPr>
        <w:t xml:space="preserve"> «</w:t>
      </w:r>
      <w:r w:rsidRPr="004156A1">
        <w:rPr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4156A1">
        <w:rPr>
          <w:color w:val="000000"/>
          <w:sz w:val="26"/>
          <w:szCs w:val="26"/>
        </w:rPr>
        <w:t>Кондинского</w:t>
      </w:r>
      <w:proofErr w:type="spellEnd"/>
      <w:r w:rsidRPr="004156A1">
        <w:rPr>
          <w:color w:val="000000"/>
          <w:sz w:val="26"/>
          <w:szCs w:val="26"/>
        </w:rPr>
        <w:t xml:space="preserve"> района от 12 декабря 2022 года № 2680 «О муниципальной программе </w:t>
      </w:r>
      <w:proofErr w:type="spellStart"/>
      <w:r w:rsidRPr="004156A1">
        <w:rPr>
          <w:color w:val="000000"/>
          <w:sz w:val="26"/>
          <w:szCs w:val="26"/>
        </w:rPr>
        <w:t>Кондинского</w:t>
      </w:r>
      <w:proofErr w:type="spellEnd"/>
      <w:r w:rsidRPr="004156A1">
        <w:rPr>
          <w:color w:val="000000"/>
          <w:sz w:val="26"/>
          <w:szCs w:val="26"/>
        </w:rPr>
        <w:t xml:space="preserve"> района «Управление муниципальным имуществом»</w:t>
      </w:r>
      <w:r w:rsidRPr="004156A1">
        <w:rPr>
          <w:color w:val="000000"/>
          <w:sz w:val="26"/>
          <w:szCs w:val="26"/>
        </w:rPr>
        <w:t>.</w:t>
      </w:r>
    </w:p>
    <w:p w:rsidR="000F7AF6" w:rsidRPr="004156A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корректировок).</w:t>
      </w:r>
    </w:p>
    <w:p w:rsidR="000F7AF6" w:rsidRPr="004156A1" w:rsidRDefault="000F7AF6" w:rsidP="000F7AF6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4156A1">
        <w:rPr>
          <w:rStyle w:val="a4"/>
          <w:b w:val="0"/>
          <w:bCs w:val="0"/>
          <w:sz w:val="26"/>
          <w:szCs w:val="26"/>
          <w:u w:val="single"/>
        </w:rPr>
        <w:t>«</w:t>
      </w:r>
      <w:r w:rsidRPr="004156A1">
        <w:rPr>
          <w:b/>
          <w:sz w:val="26"/>
          <w:szCs w:val="26"/>
          <w:u w:val="single"/>
        </w:rPr>
        <w:t>Развитие малого и среднего предпринимательства»: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 w:val="0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достижение целевого показателя в среднем по программе составило 13</w:t>
      </w:r>
      <w:r w:rsidR="00DC0E6B" w:rsidRPr="004156A1">
        <w:rPr>
          <w:sz w:val="26"/>
          <w:szCs w:val="26"/>
        </w:rPr>
        <w:t>1,8</w:t>
      </w:r>
      <w:r w:rsidRPr="004156A1">
        <w:rPr>
          <w:sz w:val="26"/>
          <w:szCs w:val="26"/>
        </w:rPr>
        <w:t>%;</w:t>
      </w:r>
    </w:p>
    <w:p w:rsidR="000F7AF6" w:rsidRPr="004156A1" w:rsidRDefault="000F7AF6" w:rsidP="00DC0E6B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Pr="004156A1">
        <w:rPr>
          <w:color w:val="000000"/>
          <w:sz w:val="26"/>
          <w:szCs w:val="26"/>
        </w:rPr>
        <w:t>6 160 263,16</w:t>
      </w:r>
      <w:r w:rsidRPr="004156A1">
        <w:rPr>
          <w:szCs w:val="26"/>
        </w:rPr>
        <w:t xml:space="preserve"> </w:t>
      </w:r>
      <w:r w:rsidRPr="004156A1">
        <w:rPr>
          <w:sz w:val="26"/>
          <w:szCs w:val="26"/>
        </w:rPr>
        <w:t xml:space="preserve">рублей, процент исполнения от утвержденного в бюджете за </w:t>
      </w:r>
      <w:r w:rsidR="00DC0E6B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DC0E6B" w:rsidRPr="004156A1">
        <w:rPr>
          <w:sz w:val="26"/>
          <w:szCs w:val="26"/>
        </w:rPr>
        <w:t>81,72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>исполнение основных мероприятий осуществляется в плановом режиме.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DC0E6B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внесены следующие изменения в муниципальную программу:</w:t>
      </w:r>
    </w:p>
    <w:p w:rsidR="000F7AF6" w:rsidRPr="004156A1" w:rsidRDefault="000F7AF6" w:rsidP="000F7AF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lastRenderedPageBreak/>
        <w:t xml:space="preserve">- 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20 февраля 2024 года №186 «О внесении изменения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14 ноября 2022 года № 2449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малого и среднего предпринимательства»</w:t>
      </w:r>
      <w:r w:rsidR="00DC0E6B" w:rsidRPr="004156A1">
        <w:rPr>
          <w:sz w:val="26"/>
          <w:szCs w:val="26"/>
        </w:rPr>
        <w:t>;</w:t>
      </w:r>
    </w:p>
    <w:p w:rsidR="00DC0E6B" w:rsidRPr="004156A1" w:rsidRDefault="00DC0E6B" w:rsidP="00DC0E6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- постановлением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12 августа 2024 года №825 «О внесении изменения в постановление администрации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от 14 ноября 2022 года № 2449 «О муниципальной программе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«Развитие малого и среднего предпринимательства».</w:t>
      </w:r>
    </w:p>
    <w:p w:rsidR="000F7AF6" w:rsidRPr="004156A1" w:rsidRDefault="00DC0E6B" w:rsidP="00DC0E6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0"/>
        <w:rPr>
          <w:b/>
          <w:sz w:val="26"/>
          <w:szCs w:val="26"/>
          <w:u w:val="single"/>
        </w:rPr>
      </w:pPr>
      <w:r w:rsidRPr="004156A1">
        <w:rPr>
          <w:sz w:val="26"/>
          <w:szCs w:val="26"/>
        </w:rPr>
        <w:t xml:space="preserve">Внесение изменений в программу не </w:t>
      </w:r>
      <w:r w:rsidR="000F7AF6" w:rsidRPr="004156A1">
        <w:rPr>
          <w:sz w:val="26"/>
          <w:szCs w:val="26"/>
        </w:rPr>
        <w:t>требуется</w:t>
      </w:r>
      <w:r w:rsidRPr="004156A1">
        <w:rPr>
          <w:sz w:val="26"/>
          <w:szCs w:val="26"/>
        </w:rPr>
        <w:t>.</w:t>
      </w:r>
      <w:r w:rsidR="000F7AF6" w:rsidRPr="004156A1">
        <w:rPr>
          <w:sz w:val="26"/>
          <w:szCs w:val="26"/>
        </w:rPr>
        <w:t xml:space="preserve"> </w:t>
      </w:r>
    </w:p>
    <w:p w:rsidR="00DC0E6B" w:rsidRPr="004156A1" w:rsidRDefault="00DC0E6B" w:rsidP="00DC0E6B">
      <w:pPr>
        <w:autoSpaceDE w:val="0"/>
        <w:autoSpaceDN w:val="0"/>
        <w:adjustRightInd w:val="0"/>
        <w:ind w:left="993"/>
        <w:jc w:val="center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  <w:u w:val="single"/>
        </w:rPr>
      </w:pPr>
      <w:r w:rsidRPr="004156A1">
        <w:rPr>
          <w:rStyle w:val="a4"/>
          <w:bCs w:val="0"/>
          <w:sz w:val="26"/>
          <w:szCs w:val="26"/>
          <w:u w:val="single"/>
        </w:rPr>
        <w:t>Муниципальная программа</w:t>
      </w:r>
      <w:r w:rsidRPr="004156A1">
        <w:rPr>
          <w:rStyle w:val="a4"/>
          <w:b w:val="0"/>
          <w:bCs w:val="0"/>
          <w:sz w:val="26"/>
          <w:szCs w:val="26"/>
          <w:u w:val="single"/>
        </w:rPr>
        <w:t xml:space="preserve"> «</w:t>
      </w:r>
      <w:r w:rsidRPr="004156A1">
        <w:rPr>
          <w:b/>
          <w:kern w:val="28"/>
          <w:sz w:val="26"/>
          <w:szCs w:val="26"/>
          <w:u w:val="single"/>
        </w:rPr>
        <w:t>Формирование комфортной городской среды</w:t>
      </w:r>
      <w:r w:rsidRPr="004156A1">
        <w:rPr>
          <w:b/>
          <w:sz w:val="26"/>
          <w:szCs w:val="26"/>
          <w:u w:val="single"/>
        </w:rPr>
        <w:t>»:</w:t>
      </w:r>
    </w:p>
    <w:p w:rsidR="000F7AF6" w:rsidRPr="004156A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 w:val="0"/>
          <w:bCs w:val="0"/>
          <w:sz w:val="26"/>
          <w:szCs w:val="26"/>
          <w:u w:val="single"/>
        </w:rPr>
      </w:pP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4156A1" w:rsidRPr="004156A1">
        <w:rPr>
          <w:sz w:val="26"/>
          <w:szCs w:val="26"/>
        </w:rPr>
        <w:t>96,2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39 246 025,21 рублей, процент исполнения от утвержденного в бюджете за </w:t>
      </w:r>
      <w:r w:rsidR="004156A1" w:rsidRPr="004156A1">
        <w:rPr>
          <w:sz w:val="26"/>
          <w:szCs w:val="26"/>
        </w:rPr>
        <w:t>9 месяцев 2024 года</w:t>
      </w:r>
      <w:r w:rsidRPr="004156A1">
        <w:rPr>
          <w:sz w:val="26"/>
          <w:szCs w:val="26"/>
        </w:rPr>
        <w:t xml:space="preserve"> составил </w:t>
      </w:r>
      <w:r w:rsidR="004156A1" w:rsidRPr="004156A1">
        <w:rPr>
          <w:sz w:val="26"/>
          <w:szCs w:val="26"/>
        </w:rPr>
        <w:t>67,96</w:t>
      </w:r>
      <w:r w:rsidRPr="004156A1">
        <w:rPr>
          <w:sz w:val="26"/>
          <w:szCs w:val="26"/>
        </w:rPr>
        <w:t>%.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>Исполнение основных мероприятий в плановом режиме.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4156A1">
        <w:rPr>
          <w:sz w:val="26"/>
          <w:szCs w:val="26"/>
        </w:rPr>
        <w:t xml:space="preserve">за </w:t>
      </w:r>
      <w:r w:rsidR="004156A1" w:rsidRPr="004156A1">
        <w:rPr>
          <w:sz w:val="26"/>
          <w:szCs w:val="26"/>
        </w:rPr>
        <w:t>9</w:t>
      </w:r>
      <w:r w:rsidRPr="004156A1">
        <w:rPr>
          <w:sz w:val="26"/>
          <w:szCs w:val="26"/>
        </w:rPr>
        <w:t xml:space="preserve"> месяцев 2024 года изменения в муниципальную программу изменения не вносились.</w:t>
      </w:r>
    </w:p>
    <w:p w:rsidR="000F7AF6" w:rsidRPr="004156A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4156A1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 с целью приведения в соответствие с решением Думы </w:t>
      </w:r>
      <w:proofErr w:type="spellStart"/>
      <w:r w:rsidRPr="004156A1">
        <w:rPr>
          <w:sz w:val="26"/>
          <w:szCs w:val="26"/>
        </w:rPr>
        <w:t>Кондинского</w:t>
      </w:r>
      <w:proofErr w:type="spellEnd"/>
      <w:r w:rsidRPr="004156A1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4156A1">
        <w:rPr>
          <w:sz w:val="26"/>
          <w:szCs w:val="26"/>
        </w:rPr>
        <w:t>Кондинский</w:t>
      </w:r>
      <w:proofErr w:type="spellEnd"/>
      <w:r w:rsidRPr="004156A1">
        <w:rPr>
          <w:sz w:val="26"/>
          <w:szCs w:val="26"/>
        </w:rPr>
        <w:t xml:space="preserve"> район на 2024 год и на плановый период 2025 и 2026 годов»</w:t>
      </w:r>
      <w:r w:rsidRPr="004156A1">
        <w:rPr>
          <w:bCs/>
          <w:sz w:val="26"/>
          <w:szCs w:val="26"/>
        </w:rPr>
        <w:t xml:space="preserve"> от 26 декабря 2023 года № 1100 </w:t>
      </w:r>
      <w:r w:rsidRPr="004156A1">
        <w:rPr>
          <w:sz w:val="26"/>
          <w:szCs w:val="26"/>
        </w:rPr>
        <w:t>(с учетом последних корректировок),  а также уточнения значений целевых показателей и показателей, характеризующих эффективность структурных элементов (основных мероприятий) муниципальной программы.</w:t>
      </w:r>
    </w:p>
    <w:p w:rsidR="00A17588" w:rsidRPr="00A17588" w:rsidRDefault="00A17588" w:rsidP="00A17588">
      <w:pPr>
        <w:autoSpaceDE w:val="0"/>
        <w:autoSpaceDN w:val="0"/>
        <w:adjustRightInd w:val="0"/>
        <w:ind w:left="993"/>
        <w:jc w:val="both"/>
        <w:outlineLvl w:val="0"/>
        <w:rPr>
          <w:sz w:val="26"/>
          <w:szCs w:val="26"/>
        </w:rPr>
      </w:pPr>
    </w:p>
    <w:p w:rsidR="00AB6388" w:rsidRPr="005C2533" w:rsidRDefault="00AB6388" w:rsidP="005C2533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</w:rPr>
      </w:pPr>
    </w:p>
    <w:sectPr w:rsidR="00AB6388" w:rsidRPr="005C2533" w:rsidSect="009E03F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92"/>
    <w:multiLevelType w:val="hybridMultilevel"/>
    <w:tmpl w:val="972C1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F72961"/>
    <w:multiLevelType w:val="hybridMultilevel"/>
    <w:tmpl w:val="19A66002"/>
    <w:lvl w:ilvl="0" w:tplc="4F362A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63E26"/>
    <w:multiLevelType w:val="hybridMultilevel"/>
    <w:tmpl w:val="C6CAD0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12540A"/>
    <w:multiLevelType w:val="hybridMultilevel"/>
    <w:tmpl w:val="9C3AFF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4BA965AA"/>
    <w:multiLevelType w:val="hybridMultilevel"/>
    <w:tmpl w:val="F0BE3A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9B4E06"/>
    <w:multiLevelType w:val="hybridMultilevel"/>
    <w:tmpl w:val="619293CE"/>
    <w:lvl w:ilvl="0" w:tplc="BCEEAEAA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B36E7B"/>
    <w:multiLevelType w:val="hybridMultilevel"/>
    <w:tmpl w:val="5FBC21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677203"/>
    <w:multiLevelType w:val="hybridMultilevel"/>
    <w:tmpl w:val="9D9E32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96225"/>
    <w:multiLevelType w:val="hybridMultilevel"/>
    <w:tmpl w:val="CC9E44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E500BF"/>
    <w:multiLevelType w:val="hybridMultilevel"/>
    <w:tmpl w:val="162E5FE8"/>
    <w:lvl w:ilvl="0" w:tplc="973EC4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26E"/>
    <w:rsid w:val="0000036D"/>
    <w:rsid w:val="000006E8"/>
    <w:rsid w:val="00001581"/>
    <w:rsid w:val="000125EB"/>
    <w:rsid w:val="00013FD5"/>
    <w:rsid w:val="00015774"/>
    <w:rsid w:val="000213AA"/>
    <w:rsid w:val="00024350"/>
    <w:rsid w:val="0002452D"/>
    <w:rsid w:val="00025581"/>
    <w:rsid w:val="000307DC"/>
    <w:rsid w:val="000310A6"/>
    <w:rsid w:val="000310F4"/>
    <w:rsid w:val="00031FFB"/>
    <w:rsid w:val="0003287A"/>
    <w:rsid w:val="00033EBC"/>
    <w:rsid w:val="0003524F"/>
    <w:rsid w:val="000363CF"/>
    <w:rsid w:val="000402AC"/>
    <w:rsid w:val="0004042F"/>
    <w:rsid w:val="000410C8"/>
    <w:rsid w:val="000433D9"/>
    <w:rsid w:val="0004538B"/>
    <w:rsid w:val="00046819"/>
    <w:rsid w:val="0005288D"/>
    <w:rsid w:val="000543D7"/>
    <w:rsid w:val="00055D85"/>
    <w:rsid w:val="00056AC6"/>
    <w:rsid w:val="000616B9"/>
    <w:rsid w:val="00063A1C"/>
    <w:rsid w:val="00064EF7"/>
    <w:rsid w:val="000662CF"/>
    <w:rsid w:val="00067714"/>
    <w:rsid w:val="00071800"/>
    <w:rsid w:val="0007755B"/>
    <w:rsid w:val="00080C73"/>
    <w:rsid w:val="00080FDF"/>
    <w:rsid w:val="00087A66"/>
    <w:rsid w:val="000904C3"/>
    <w:rsid w:val="00097EE6"/>
    <w:rsid w:val="00097FB2"/>
    <w:rsid w:val="000A33D5"/>
    <w:rsid w:val="000A4CB7"/>
    <w:rsid w:val="000A5DDC"/>
    <w:rsid w:val="000A7FEE"/>
    <w:rsid w:val="000B18CF"/>
    <w:rsid w:val="000B19E5"/>
    <w:rsid w:val="000B4079"/>
    <w:rsid w:val="000B4A86"/>
    <w:rsid w:val="000B5EAA"/>
    <w:rsid w:val="000B5EEA"/>
    <w:rsid w:val="000C0D7B"/>
    <w:rsid w:val="000C3441"/>
    <w:rsid w:val="000C5040"/>
    <w:rsid w:val="000C567D"/>
    <w:rsid w:val="000C5F7A"/>
    <w:rsid w:val="000D1B86"/>
    <w:rsid w:val="000D1CA6"/>
    <w:rsid w:val="000D4A45"/>
    <w:rsid w:val="000D54B5"/>
    <w:rsid w:val="000D5543"/>
    <w:rsid w:val="000E1483"/>
    <w:rsid w:val="000E256D"/>
    <w:rsid w:val="000E3E79"/>
    <w:rsid w:val="000E4198"/>
    <w:rsid w:val="000E6668"/>
    <w:rsid w:val="000F2FAB"/>
    <w:rsid w:val="000F3407"/>
    <w:rsid w:val="000F53F6"/>
    <w:rsid w:val="000F68C9"/>
    <w:rsid w:val="000F7AF6"/>
    <w:rsid w:val="0010319C"/>
    <w:rsid w:val="00105E07"/>
    <w:rsid w:val="00107415"/>
    <w:rsid w:val="00112FF3"/>
    <w:rsid w:val="0011345E"/>
    <w:rsid w:val="0011442B"/>
    <w:rsid w:val="0011545E"/>
    <w:rsid w:val="00115E9D"/>
    <w:rsid w:val="00116571"/>
    <w:rsid w:val="00116A87"/>
    <w:rsid w:val="00117064"/>
    <w:rsid w:val="0012081C"/>
    <w:rsid w:val="00120DBD"/>
    <w:rsid w:val="00120FD8"/>
    <w:rsid w:val="00122EE6"/>
    <w:rsid w:val="00124B66"/>
    <w:rsid w:val="00126CDF"/>
    <w:rsid w:val="00126DB4"/>
    <w:rsid w:val="00130651"/>
    <w:rsid w:val="00131C0D"/>
    <w:rsid w:val="00135E3F"/>
    <w:rsid w:val="00136EB0"/>
    <w:rsid w:val="0013707E"/>
    <w:rsid w:val="0014317D"/>
    <w:rsid w:val="00151E11"/>
    <w:rsid w:val="0015288D"/>
    <w:rsid w:val="00152A96"/>
    <w:rsid w:val="00164A84"/>
    <w:rsid w:val="001677E7"/>
    <w:rsid w:val="00170177"/>
    <w:rsid w:val="0017151E"/>
    <w:rsid w:val="00173652"/>
    <w:rsid w:val="00173DBB"/>
    <w:rsid w:val="00177088"/>
    <w:rsid w:val="001772FE"/>
    <w:rsid w:val="0017758F"/>
    <w:rsid w:val="00180376"/>
    <w:rsid w:val="001878DF"/>
    <w:rsid w:val="001905C0"/>
    <w:rsid w:val="0019269F"/>
    <w:rsid w:val="00195940"/>
    <w:rsid w:val="00195F63"/>
    <w:rsid w:val="001A6816"/>
    <w:rsid w:val="001A7061"/>
    <w:rsid w:val="001A7515"/>
    <w:rsid w:val="001B27C5"/>
    <w:rsid w:val="001B7298"/>
    <w:rsid w:val="001C0EC8"/>
    <w:rsid w:val="001C2081"/>
    <w:rsid w:val="001C49E7"/>
    <w:rsid w:val="001C5F05"/>
    <w:rsid w:val="001C7B5C"/>
    <w:rsid w:val="001D1513"/>
    <w:rsid w:val="001D1B53"/>
    <w:rsid w:val="001D41EC"/>
    <w:rsid w:val="001D4C6C"/>
    <w:rsid w:val="001D774F"/>
    <w:rsid w:val="001E1FFC"/>
    <w:rsid w:val="001E2204"/>
    <w:rsid w:val="001E247C"/>
    <w:rsid w:val="001F0A55"/>
    <w:rsid w:val="001F210F"/>
    <w:rsid w:val="001F2DC6"/>
    <w:rsid w:val="001F3BD7"/>
    <w:rsid w:val="001F521E"/>
    <w:rsid w:val="001F7CB1"/>
    <w:rsid w:val="00201378"/>
    <w:rsid w:val="00205B67"/>
    <w:rsid w:val="00207D9A"/>
    <w:rsid w:val="00210573"/>
    <w:rsid w:val="002109FB"/>
    <w:rsid w:val="00213196"/>
    <w:rsid w:val="00213DF8"/>
    <w:rsid w:val="00220719"/>
    <w:rsid w:val="00221B68"/>
    <w:rsid w:val="00222166"/>
    <w:rsid w:val="00224294"/>
    <w:rsid w:val="00230DD0"/>
    <w:rsid w:val="0023170A"/>
    <w:rsid w:val="00233646"/>
    <w:rsid w:val="0023418E"/>
    <w:rsid w:val="002345AD"/>
    <w:rsid w:val="00234AE2"/>
    <w:rsid w:val="002358C3"/>
    <w:rsid w:val="00245033"/>
    <w:rsid w:val="00245A5A"/>
    <w:rsid w:val="002479CC"/>
    <w:rsid w:val="0025079B"/>
    <w:rsid w:val="00251184"/>
    <w:rsid w:val="00255C92"/>
    <w:rsid w:val="00256A6A"/>
    <w:rsid w:val="00263BD3"/>
    <w:rsid w:val="00263CAB"/>
    <w:rsid w:val="00273788"/>
    <w:rsid w:val="00275BC9"/>
    <w:rsid w:val="00277C86"/>
    <w:rsid w:val="00280338"/>
    <w:rsid w:val="00280C74"/>
    <w:rsid w:val="00286590"/>
    <w:rsid w:val="00287BF6"/>
    <w:rsid w:val="00290D72"/>
    <w:rsid w:val="00291695"/>
    <w:rsid w:val="002971A7"/>
    <w:rsid w:val="002A122B"/>
    <w:rsid w:val="002A2322"/>
    <w:rsid w:val="002A32C8"/>
    <w:rsid w:val="002A3A38"/>
    <w:rsid w:val="002A5893"/>
    <w:rsid w:val="002A6980"/>
    <w:rsid w:val="002B0C03"/>
    <w:rsid w:val="002B3FFA"/>
    <w:rsid w:val="002B4564"/>
    <w:rsid w:val="002C08DD"/>
    <w:rsid w:val="002C2CBE"/>
    <w:rsid w:val="002C3A03"/>
    <w:rsid w:val="002C3D80"/>
    <w:rsid w:val="002C5D2D"/>
    <w:rsid w:val="002C74F4"/>
    <w:rsid w:val="002C76DE"/>
    <w:rsid w:val="002D1FB1"/>
    <w:rsid w:val="002D2069"/>
    <w:rsid w:val="002D5893"/>
    <w:rsid w:val="002D714D"/>
    <w:rsid w:val="002E0A6F"/>
    <w:rsid w:val="002E288A"/>
    <w:rsid w:val="002E77EB"/>
    <w:rsid w:val="002F0219"/>
    <w:rsid w:val="002F15EE"/>
    <w:rsid w:val="002F22EF"/>
    <w:rsid w:val="002F4420"/>
    <w:rsid w:val="002F51AF"/>
    <w:rsid w:val="002F7ABF"/>
    <w:rsid w:val="0030488C"/>
    <w:rsid w:val="0031224A"/>
    <w:rsid w:val="00314B39"/>
    <w:rsid w:val="00315319"/>
    <w:rsid w:val="0031710F"/>
    <w:rsid w:val="003172D4"/>
    <w:rsid w:val="00317AA3"/>
    <w:rsid w:val="00317E83"/>
    <w:rsid w:val="00322990"/>
    <w:rsid w:val="0032375A"/>
    <w:rsid w:val="00323E21"/>
    <w:rsid w:val="0032678E"/>
    <w:rsid w:val="00331EC2"/>
    <w:rsid w:val="00333972"/>
    <w:rsid w:val="003359FE"/>
    <w:rsid w:val="003372C2"/>
    <w:rsid w:val="00337B15"/>
    <w:rsid w:val="0034058E"/>
    <w:rsid w:val="003424C8"/>
    <w:rsid w:val="0034464B"/>
    <w:rsid w:val="00352232"/>
    <w:rsid w:val="0035309B"/>
    <w:rsid w:val="003539C9"/>
    <w:rsid w:val="00357E4D"/>
    <w:rsid w:val="00360AE3"/>
    <w:rsid w:val="0036133D"/>
    <w:rsid w:val="00370DEC"/>
    <w:rsid w:val="00371657"/>
    <w:rsid w:val="003749FE"/>
    <w:rsid w:val="0037566A"/>
    <w:rsid w:val="003808AC"/>
    <w:rsid w:val="00382283"/>
    <w:rsid w:val="003823BD"/>
    <w:rsid w:val="003838DE"/>
    <w:rsid w:val="00383C4B"/>
    <w:rsid w:val="00385AC0"/>
    <w:rsid w:val="00387C66"/>
    <w:rsid w:val="003910C5"/>
    <w:rsid w:val="0039200D"/>
    <w:rsid w:val="00396387"/>
    <w:rsid w:val="003A0986"/>
    <w:rsid w:val="003A0DAE"/>
    <w:rsid w:val="003A42C8"/>
    <w:rsid w:val="003A4DB9"/>
    <w:rsid w:val="003A6348"/>
    <w:rsid w:val="003B28CE"/>
    <w:rsid w:val="003B3689"/>
    <w:rsid w:val="003B3D1E"/>
    <w:rsid w:val="003C0B4B"/>
    <w:rsid w:val="003C0CCA"/>
    <w:rsid w:val="003C1942"/>
    <w:rsid w:val="003C30E5"/>
    <w:rsid w:val="003C5F22"/>
    <w:rsid w:val="003C60F6"/>
    <w:rsid w:val="003C6C03"/>
    <w:rsid w:val="003D141E"/>
    <w:rsid w:val="003D7889"/>
    <w:rsid w:val="003D79CC"/>
    <w:rsid w:val="003E13FC"/>
    <w:rsid w:val="003E2762"/>
    <w:rsid w:val="003E3C61"/>
    <w:rsid w:val="003E62DA"/>
    <w:rsid w:val="003F03BC"/>
    <w:rsid w:val="003F7E99"/>
    <w:rsid w:val="00401221"/>
    <w:rsid w:val="00404B2A"/>
    <w:rsid w:val="0040587A"/>
    <w:rsid w:val="00405E56"/>
    <w:rsid w:val="00407EDE"/>
    <w:rsid w:val="00411195"/>
    <w:rsid w:val="00413A4A"/>
    <w:rsid w:val="004156A1"/>
    <w:rsid w:val="00415FFA"/>
    <w:rsid w:val="00416995"/>
    <w:rsid w:val="0041757E"/>
    <w:rsid w:val="00417C28"/>
    <w:rsid w:val="00420A14"/>
    <w:rsid w:val="004211B0"/>
    <w:rsid w:val="0042289A"/>
    <w:rsid w:val="004253B3"/>
    <w:rsid w:val="00431C1D"/>
    <w:rsid w:val="00432414"/>
    <w:rsid w:val="00435905"/>
    <w:rsid w:val="00435B98"/>
    <w:rsid w:val="00435C6A"/>
    <w:rsid w:val="00437361"/>
    <w:rsid w:val="00441ECD"/>
    <w:rsid w:val="0044476F"/>
    <w:rsid w:val="0044582D"/>
    <w:rsid w:val="00450E0C"/>
    <w:rsid w:val="00453860"/>
    <w:rsid w:val="00453AFE"/>
    <w:rsid w:val="00455F11"/>
    <w:rsid w:val="00457533"/>
    <w:rsid w:val="00457A1A"/>
    <w:rsid w:val="004609B9"/>
    <w:rsid w:val="00466818"/>
    <w:rsid w:val="0047513B"/>
    <w:rsid w:val="004836F2"/>
    <w:rsid w:val="00492A59"/>
    <w:rsid w:val="0049603B"/>
    <w:rsid w:val="00497CCE"/>
    <w:rsid w:val="004A437A"/>
    <w:rsid w:val="004A57E0"/>
    <w:rsid w:val="004A5927"/>
    <w:rsid w:val="004A6D1D"/>
    <w:rsid w:val="004B5254"/>
    <w:rsid w:val="004B5FB6"/>
    <w:rsid w:val="004B6933"/>
    <w:rsid w:val="004B6A38"/>
    <w:rsid w:val="004B6B7C"/>
    <w:rsid w:val="004B6DE7"/>
    <w:rsid w:val="004B6E04"/>
    <w:rsid w:val="004C064E"/>
    <w:rsid w:val="004C16F2"/>
    <w:rsid w:val="004C35BA"/>
    <w:rsid w:val="004C778F"/>
    <w:rsid w:val="004D0601"/>
    <w:rsid w:val="004D1AC5"/>
    <w:rsid w:val="004D222A"/>
    <w:rsid w:val="004D3738"/>
    <w:rsid w:val="004E13E5"/>
    <w:rsid w:val="004F1EEA"/>
    <w:rsid w:val="004F3634"/>
    <w:rsid w:val="004F377A"/>
    <w:rsid w:val="004F4939"/>
    <w:rsid w:val="004F70DB"/>
    <w:rsid w:val="00500DDA"/>
    <w:rsid w:val="00504706"/>
    <w:rsid w:val="00506F9A"/>
    <w:rsid w:val="00515E55"/>
    <w:rsid w:val="005172F8"/>
    <w:rsid w:val="00522DAD"/>
    <w:rsid w:val="00523B65"/>
    <w:rsid w:val="0052493A"/>
    <w:rsid w:val="00524D07"/>
    <w:rsid w:val="00531B5E"/>
    <w:rsid w:val="00531E93"/>
    <w:rsid w:val="005323C8"/>
    <w:rsid w:val="00540C7F"/>
    <w:rsid w:val="00545D22"/>
    <w:rsid w:val="00546CCC"/>
    <w:rsid w:val="0054718F"/>
    <w:rsid w:val="005479B1"/>
    <w:rsid w:val="005535BB"/>
    <w:rsid w:val="00554CE0"/>
    <w:rsid w:val="0055742E"/>
    <w:rsid w:val="00560869"/>
    <w:rsid w:val="00565C88"/>
    <w:rsid w:val="00567177"/>
    <w:rsid w:val="00567D38"/>
    <w:rsid w:val="00571DC2"/>
    <w:rsid w:val="00571EBA"/>
    <w:rsid w:val="00573145"/>
    <w:rsid w:val="00575BC3"/>
    <w:rsid w:val="005771D7"/>
    <w:rsid w:val="00580F95"/>
    <w:rsid w:val="00581FF5"/>
    <w:rsid w:val="00585BCE"/>
    <w:rsid w:val="005926B2"/>
    <w:rsid w:val="00592AB7"/>
    <w:rsid w:val="00594862"/>
    <w:rsid w:val="00594A3B"/>
    <w:rsid w:val="0059526E"/>
    <w:rsid w:val="005A0C5F"/>
    <w:rsid w:val="005A17C7"/>
    <w:rsid w:val="005A1D76"/>
    <w:rsid w:val="005B5FB9"/>
    <w:rsid w:val="005C2533"/>
    <w:rsid w:val="005C4631"/>
    <w:rsid w:val="005C5757"/>
    <w:rsid w:val="005C6B18"/>
    <w:rsid w:val="005C7A71"/>
    <w:rsid w:val="005C7FBB"/>
    <w:rsid w:val="005D00FB"/>
    <w:rsid w:val="005D1FF1"/>
    <w:rsid w:val="005D3EBF"/>
    <w:rsid w:val="005D6C18"/>
    <w:rsid w:val="005E1401"/>
    <w:rsid w:val="005E39D6"/>
    <w:rsid w:val="005E6C9F"/>
    <w:rsid w:val="005E6DEE"/>
    <w:rsid w:val="005E7369"/>
    <w:rsid w:val="005F660A"/>
    <w:rsid w:val="005F764F"/>
    <w:rsid w:val="00601650"/>
    <w:rsid w:val="00601B61"/>
    <w:rsid w:val="00604067"/>
    <w:rsid w:val="00605438"/>
    <w:rsid w:val="00610146"/>
    <w:rsid w:val="0061135C"/>
    <w:rsid w:val="00617189"/>
    <w:rsid w:val="00620DAF"/>
    <w:rsid w:val="0062187C"/>
    <w:rsid w:val="006231D5"/>
    <w:rsid w:val="006275B4"/>
    <w:rsid w:val="00627930"/>
    <w:rsid w:val="006315D8"/>
    <w:rsid w:val="0063247F"/>
    <w:rsid w:val="00633BD2"/>
    <w:rsid w:val="00636D56"/>
    <w:rsid w:val="0064196F"/>
    <w:rsid w:val="00650089"/>
    <w:rsid w:val="00650232"/>
    <w:rsid w:val="006514A1"/>
    <w:rsid w:val="00652F55"/>
    <w:rsid w:val="00655D6B"/>
    <w:rsid w:val="0065625F"/>
    <w:rsid w:val="00661B71"/>
    <w:rsid w:val="0066392D"/>
    <w:rsid w:val="00663EAE"/>
    <w:rsid w:val="00664156"/>
    <w:rsid w:val="00665D0F"/>
    <w:rsid w:val="006730D8"/>
    <w:rsid w:val="00675E2E"/>
    <w:rsid w:val="006810CE"/>
    <w:rsid w:val="00687C35"/>
    <w:rsid w:val="00697C19"/>
    <w:rsid w:val="006A00CC"/>
    <w:rsid w:val="006A09A6"/>
    <w:rsid w:val="006A1091"/>
    <w:rsid w:val="006A388B"/>
    <w:rsid w:val="006A4A67"/>
    <w:rsid w:val="006B0FF0"/>
    <w:rsid w:val="006B23E7"/>
    <w:rsid w:val="006C42AD"/>
    <w:rsid w:val="006C76DA"/>
    <w:rsid w:val="006D039B"/>
    <w:rsid w:val="006D0B37"/>
    <w:rsid w:val="006D6E0F"/>
    <w:rsid w:val="006E41C6"/>
    <w:rsid w:val="006E56F4"/>
    <w:rsid w:val="006E6C57"/>
    <w:rsid w:val="007003D1"/>
    <w:rsid w:val="007006BB"/>
    <w:rsid w:val="007012D1"/>
    <w:rsid w:val="007052DD"/>
    <w:rsid w:val="00705FEF"/>
    <w:rsid w:val="00706AB4"/>
    <w:rsid w:val="00706FF0"/>
    <w:rsid w:val="00707F62"/>
    <w:rsid w:val="00707FFD"/>
    <w:rsid w:val="007100DB"/>
    <w:rsid w:val="00710C41"/>
    <w:rsid w:val="0071156A"/>
    <w:rsid w:val="0071218B"/>
    <w:rsid w:val="007174DA"/>
    <w:rsid w:val="00717C5A"/>
    <w:rsid w:val="00720FB3"/>
    <w:rsid w:val="0072103B"/>
    <w:rsid w:val="00721C00"/>
    <w:rsid w:val="00721E60"/>
    <w:rsid w:val="007252B7"/>
    <w:rsid w:val="00725F02"/>
    <w:rsid w:val="0073072A"/>
    <w:rsid w:val="007353BA"/>
    <w:rsid w:val="007436D3"/>
    <w:rsid w:val="007440E8"/>
    <w:rsid w:val="00744EEA"/>
    <w:rsid w:val="00750036"/>
    <w:rsid w:val="007530FB"/>
    <w:rsid w:val="00756E9F"/>
    <w:rsid w:val="007603EE"/>
    <w:rsid w:val="007612FC"/>
    <w:rsid w:val="00766709"/>
    <w:rsid w:val="007671BC"/>
    <w:rsid w:val="00767A89"/>
    <w:rsid w:val="0077179D"/>
    <w:rsid w:val="00773FAD"/>
    <w:rsid w:val="00774F7A"/>
    <w:rsid w:val="007765AB"/>
    <w:rsid w:val="00777158"/>
    <w:rsid w:val="007814CF"/>
    <w:rsid w:val="00782106"/>
    <w:rsid w:val="00783F98"/>
    <w:rsid w:val="007868FC"/>
    <w:rsid w:val="00786974"/>
    <w:rsid w:val="007872FA"/>
    <w:rsid w:val="00793B8F"/>
    <w:rsid w:val="00795320"/>
    <w:rsid w:val="00795C15"/>
    <w:rsid w:val="00795C5A"/>
    <w:rsid w:val="007B0683"/>
    <w:rsid w:val="007B561B"/>
    <w:rsid w:val="007B59C0"/>
    <w:rsid w:val="007C3A7F"/>
    <w:rsid w:val="007C3E8D"/>
    <w:rsid w:val="007C73B4"/>
    <w:rsid w:val="007D1160"/>
    <w:rsid w:val="007D238C"/>
    <w:rsid w:val="007D4B3E"/>
    <w:rsid w:val="007D4DF4"/>
    <w:rsid w:val="007D4E7A"/>
    <w:rsid w:val="007D4FAD"/>
    <w:rsid w:val="007D6B46"/>
    <w:rsid w:val="007D6F59"/>
    <w:rsid w:val="007E2377"/>
    <w:rsid w:val="007E448A"/>
    <w:rsid w:val="007E4D31"/>
    <w:rsid w:val="007E52F0"/>
    <w:rsid w:val="007E570D"/>
    <w:rsid w:val="007F24C0"/>
    <w:rsid w:val="007F32A3"/>
    <w:rsid w:val="007F3AC0"/>
    <w:rsid w:val="00800138"/>
    <w:rsid w:val="00803FED"/>
    <w:rsid w:val="008042D8"/>
    <w:rsid w:val="00805478"/>
    <w:rsid w:val="00806C9E"/>
    <w:rsid w:val="00810005"/>
    <w:rsid w:val="00811356"/>
    <w:rsid w:val="00813061"/>
    <w:rsid w:val="008145DC"/>
    <w:rsid w:val="0081722E"/>
    <w:rsid w:val="00820062"/>
    <w:rsid w:val="0082223A"/>
    <w:rsid w:val="008234F1"/>
    <w:rsid w:val="00823DD2"/>
    <w:rsid w:val="00823EA1"/>
    <w:rsid w:val="00823FF6"/>
    <w:rsid w:val="00824CCB"/>
    <w:rsid w:val="0082793A"/>
    <w:rsid w:val="00827F34"/>
    <w:rsid w:val="008367B7"/>
    <w:rsid w:val="00841BCE"/>
    <w:rsid w:val="00852659"/>
    <w:rsid w:val="00852BAB"/>
    <w:rsid w:val="008532FA"/>
    <w:rsid w:val="00853DBB"/>
    <w:rsid w:val="00855477"/>
    <w:rsid w:val="00855BC2"/>
    <w:rsid w:val="00857FC1"/>
    <w:rsid w:val="0086202A"/>
    <w:rsid w:val="008641CB"/>
    <w:rsid w:val="00864A91"/>
    <w:rsid w:val="00865E9C"/>
    <w:rsid w:val="0087276D"/>
    <w:rsid w:val="00872D55"/>
    <w:rsid w:val="00881EE5"/>
    <w:rsid w:val="00885FF8"/>
    <w:rsid w:val="0088716D"/>
    <w:rsid w:val="00897AE3"/>
    <w:rsid w:val="008A0CAF"/>
    <w:rsid w:val="008A0DC2"/>
    <w:rsid w:val="008A134A"/>
    <w:rsid w:val="008A6BF7"/>
    <w:rsid w:val="008A7317"/>
    <w:rsid w:val="008B11EE"/>
    <w:rsid w:val="008B3256"/>
    <w:rsid w:val="008B5D29"/>
    <w:rsid w:val="008C1ABB"/>
    <w:rsid w:val="008C1F9D"/>
    <w:rsid w:val="008C5273"/>
    <w:rsid w:val="008C549B"/>
    <w:rsid w:val="008C66D5"/>
    <w:rsid w:val="008C699D"/>
    <w:rsid w:val="008D26AF"/>
    <w:rsid w:val="008D55E6"/>
    <w:rsid w:val="008D565C"/>
    <w:rsid w:val="008E11EE"/>
    <w:rsid w:val="008E3193"/>
    <w:rsid w:val="008E57EA"/>
    <w:rsid w:val="008E64B9"/>
    <w:rsid w:val="008E69C4"/>
    <w:rsid w:val="008F7B3F"/>
    <w:rsid w:val="0090002A"/>
    <w:rsid w:val="00903825"/>
    <w:rsid w:val="0090586B"/>
    <w:rsid w:val="00910C72"/>
    <w:rsid w:val="00910DAF"/>
    <w:rsid w:val="00914BD9"/>
    <w:rsid w:val="009150A8"/>
    <w:rsid w:val="0091584F"/>
    <w:rsid w:val="009160F4"/>
    <w:rsid w:val="00923A16"/>
    <w:rsid w:val="009323AB"/>
    <w:rsid w:val="00935F1A"/>
    <w:rsid w:val="00936067"/>
    <w:rsid w:val="00941B97"/>
    <w:rsid w:val="00946C48"/>
    <w:rsid w:val="0095043E"/>
    <w:rsid w:val="00954683"/>
    <w:rsid w:val="00956CB6"/>
    <w:rsid w:val="00964933"/>
    <w:rsid w:val="00967619"/>
    <w:rsid w:val="00970503"/>
    <w:rsid w:val="009728A1"/>
    <w:rsid w:val="0097523D"/>
    <w:rsid w:val="00976118"/>
    <w:rsid w:val="009770F4"/>
    <w:rsid w:val="009800F6"/>
    <w:rsid w:val="009829F1"/>
    <w:rsid w:val="00982D81"/>
    <w:rsid w:val="00991457"/>
    <w:rsid w:val="009917C2"/>
    <w:rsid w:val="00992377"/>
    <w:rsid w:val="00993232"/>
    <w:rsid w:val="00993B9C"/>
    <w:rsid w:val="009944F9"/>
    <w:rsid w:val="009A1774"/>
    <w:rsid w:val="009A1B40"/>
    <w:rsid w:val="009A3123"/>
    <w:rsid w:val="009A54DD"/>
    <w:rsid w:val="009A5D75"/>
    <w:rsid w:val="009A7A33"/>
    <w:rsid w:val="009B424A"/>
    <w:rsid w:val="009C14B7"/>
    <w:rsid w:val="009C63BF"/>
    <w:rsid w:val="009C76B7"/>
    <w:rsid w:val="009D555B"/>
    <w:rsid w:val="009E03F8"/>
    <w:rsid w:val="009E0FCF"/>
    <w:rsid w:val="009E4DDF"/>
    <w:rsid w:val="009E76E5"/>
    <w:rsid w:val="009F0724"/>
    <w:rsid w:val="009F0FBD"/>
    <w:rsid w:val="009F3EF6"/>
    <w:rsid w:val="009F5EB0"/>
    <w:rsid w:val="009F64A9"/>
    <w:rsid w:val="009F72A3"/>
    <w:rsid w:val="00A03211"/>
    <w:rsid w:val="00A047BD"/>
    <w:rsid w:val="00A05B9F"/>
    <w:rsid w:val="00A11AAB"/>
    <w:rsid w:val="00A15213"/>
    <w:rsid w:val="00A16391"/>
    <w:rsid w:val="00A17588"/>
    <w:rsid w:val="00A22949"/>
    <w:rsid w:val="00A23D01"/>
    <w:rsid w:val="00A23D56"/>
    <w:rsid w:val="00A2542B"/>
    <w:rsid w:val="00A26C4B"/>
    <w:rsid w:val="00A311ED"/>
    <w:rsid w:val="00A3196C"/>
    <w:rsid w:val="00A3654B"/>
    <w:rsid w:val="00A37053"/>
    <w:rsid w:val="00A37DD1"/>
    <w:rsid w:val="00A446D7"/>
    <w:rsid w:val="00A52395"/>
    <w:rsid w:val="00A541E1"/>
    <w:rsid w:val="00A545EF"/>
    <w:rsid w:val="00A651A5"/>
    <w:rsid w:val="00A664EE"/>
    <w:rsid w:val="00A72762"/>
    <w:rsid w:val="00A741C3"/>
    <w:rsid w:val="00A74841"/>
    <w:rsid w:val="00A77C81"/>
    <w:rsid w:val="00A8261F"/>
    <w:rsid w:val="00A8284E"/>
    <w:rsid w:val="00A84FF6"/>
    <w:rsid w:val="00A85F23"/>
    <w:rsid w:val="00A85F4E"/>
    <w:rsid w:val="00A917CD"/>
    <w:rsid w:val="00A94A91"/>
    <w:rsid w:val="00A9696A"/>
    <w:rsid w:val="00A9742A"/>
    <w:rsid w:val="00AA0E2A"/>
    <w:rsid w:val="00AA25E5"/>
    <w:rsid w:val="00AA295A"/>
    <w:rsid w:val="00AA3051"/>
    <w:rsid w:val="00AA3675"/>
    <w:rsid w:val="00AA3BC5"/>
    <w:rsid w:val="00AA56C5"/>
    <w:rsid w:val="00AB1E8A"/>
    <w:rsid w:val="00AB33CD"/>
    <w:rsid w:val="00AB6388"/>
    <w:rsid w:val="00AB6EC9"/>
    <w:rsid w:val="00AC1B6A"/>
    <w:rsid w:val="00AC387B"/>
    <w:rsid w:val="00AC5442"/>
    <w:rsid w:val="00AD28ED"/>
    <w:rsid w:val="00AD6CC2"/>
    <w:rsid w:val="00AD76B4"/>
    <w:rsid w:val="00AE001F"/>
    <w:rsid w:val="00AE0C6E"/>
    <w:rsid w:val="00AE0CEB"/>
    <w:rsid w:val="00AE0DDE"/>
    <w:rsid w:val="00AE1547"/>
    <w:rsid w:val="00AE15ED"/>
    <w:rsid w:val="00AE22D6"/>
    <w:rsid w:val="00AE2623"/>
    <w:rsid w:val="00AE51B1"/>
    <w:rsid w:val="00AE52EC"/>
    <w:rsid w:val="00AE705B"/>
    <w:rsid w:val="00AE7312"/>
    <w:rsid w:val="00AE795B"/>
    <w:rsid w:val="00AE7F2C"/>
    <w:rsid w:val="00AF2288"/>
    <w:rsid w:val="00AF286A"/>
    <w:rsid w:val="00AF2B95"/>
    <w:rsid w:val="00AF330E"/>
    <w:rsid w:val="00AF41ED"/>
    <w:rsid w:val="00AF452D"/>
    <w:rsid w:val="00AF53DE"/>
    <w:rsid w:val="00B00714"/>
    <w:rsid w:val="00B013C0"/>
    <w:rsid w:val="00B01A81"/>
    <w:rsid w:val="00B0277F"/>
    <w:rsid w:val="00B054A2"/>
    <w:rsid w:val="00B054F3"/>
    <w:rsid w:val="00B0683A"/>
    <w:rsid w:val="00B06F45"/>
    <w:rsid w:val="00B07A86"/>
    <w:rsid w:val="00B103F7"/>
    <w:rsid w:val="00B11247"/>
    <w:rsid w:val="00B16EB9"/>
    <w:rsid w:val="00B1754E"/>
    <w:rsid w:val="00B23DF1"/>
    <w:rsid w:val="00B2629A"/>
    <w:rsid w:val="00B27C8D"/>
    <w:rsid w:val="00B300A1"/>
    <w:rsid w:val="00B3081B"/>
    <w:rsid w:val="00B335C2"/>
    <w:rsid w:val="00B352D6"/>
    <w:rsid w:val="00B36DF9"/>
    <w:rsid w:val="00B421D6"/>
    <w:rsid w:val="00B425B1"/>
    <w:rsid w:val="00B437E7"/>
    <w:rsid w:val="00B545AE"/>
    <w:rsid w:val="00B61ECA"/>
    <w:rsid w:val="00B67973"/>
    <w:rsid w:val="00B70EA4"/>
    <w:rsid w:val="00B7135D"/>
    <w:rsid w:val="00B7738F"/>
    <w:rsid w:val="00B8132F"/>
    <w:rsid w:val="00B82A98"/>
    <w:rsid w:val="00B82EFE"/>
    <w:rsid w:val="00B840F2"/>
    <w:rsid w:val="00B85DB0"/>
    <w:rsid w:val="00B867BF"/>
    <w:rsid w:val="00B94D4A"/>
    <w:rsid w:val="00B94F27"/>
    <w:rsid w:val="00B94FAE"/>
    <w:rsid w:val="00BA05B6"/>
    <w:rsid w:val="00BA49B6"/>
    <w:rsid w:val="00BA563E"/>
    <w:rsid w:val="00BA5E01"/>
    <w:rsid w:val="00BA7624"/>
    <w:rsid w:val="00BB1381"/>
    <w:rsid w:val="00BB13B9"/>
    <w:rsid w:val="00BB16AF"/>
    <w:rsid w:val="00BB24FD"/>
    <w:rsid w:val="00BB347D"/>
    <w:rsid w:val="00BB3652"/>
    <w:rsid w:val="00BB3D40"/>
    <w:rsid w:val="00BB4D5A"/>
    <w:rsid w:val="00BB7928"/>
    <w:rsid w:val="00BC69C9"/>
    <w:rsid w:val="00BD1E35"/>
    <w:rsid w:val="00BD2AA1"/>
    <w:rsid w:val="00BD2C1E"/>
    <w:rsid w:val="00BD3EAB"/>
    <w:rsid w:val="00BD7B76"/>
    <w:rsid w:val="00BE02FE"/>
    <w:rsid w:val="00BE5F70"/>
    <w:rsid w:val="00BE63A4"/>
    <w:rsid w:val="00BF1D70"/>
    <w:rsid w:val="00BF2AAB"/>
    <w:rsid w:val="00BF3707"/>
    <w:rsid w:val="00BF48B4"/>
    <w:rsid w:val="00BF75F8"/>
    <w:rsid w:val="00BF7E79"/>
    <w:rsid w:val="00C0029A"/>
    <w:rsid w:val="00C02E44"/>
    <w:rsid w:val="00C07F89"/>
    <w:rsid w:val="00C1069A"/>
    <w:rsid w:val="00C13A89"/>
    <w:rsid w:val="00C22B67"/>
    <w:rsid w:val="00C26130"/>
    <w:rsid w:val="00C26468"/>
    <w:rsid w:val="00C3143A"/>
    <w:rsid w:val="00C33948"/>
    <w:rsid w:val="00C35D79"/>
    <w:rsid w:val="00C3665E"/>
    <w:rsid w:val="00C42C34"/>
    <w:rsid w:val="00C44451"/>
    <w:rsid w:val="00C50C40"/>
    <w:rsid w:val="00C52542"/>
    <w:rsid w:val="00C52F76"/>
    <w:rsid w:val="00C55C70"/>
    <w:rsid w:val="00C57B7F"/>
    <w:rsid w:val="00C6305D"/>
    <w:rsid w:val="00C6390B"/>
    <w:rsid w:val="00C6465D"/>
    <w:rsid w:val="00C66CF4"/>
    <w:rsid w:val="00C674F2"/>
    <w:rsid w:val="00C766B7"/>
    <w:rsid w:val="00C82D40"/>
    <w:rsid w:val="00C870BC"/>
    <w:rsid w:val="00C8747E"/>
    <w:rsid w:val="00C933D0"/>
    <w:rsid w:val="00C942B8"/>
    <w:rsid w:val="00C96E5C"/>
    <w:rsid w:val="00CA16A8"/>
    <w:rsid w:val="00CA2968"/>
    <w:rsid w:val="00CA2FA3"/>
    <w:rsid w:val="00CB220B"/>
    <w:rsid w:val="00CB3E7C"/>
    <w:rsid w:val="00CB6A0D"/>
    <w:rsid w:val="00CB6D5B"/>
    <w:rsid w:val="00CC2F61"/>
    <w:rsid w:val="00CC3989"/>
    <w:rsid w:val="00CC6D44"/>
    <w:rsid w:val="00CD5F9E"/>
    <w:rsid w:val="00CE2C0E"/>
    <w:rsid w:val="00CE3723"/>
    <w:rsid w:val="00CE4D21"/>
    <w:rsid w:val="00CE5D8D"/>
    <w:rsid w:val="00CF03D3"/>
    <w:rsid w:val="00D00B2F"/>
    <w:rsid w:val="00D02D3B"/>
    <w:rsid w:val="00D05E32"/>
    <w:rsid w:val="00D064D3"/>
    <w:rsid w:val="00D06C8B"/>
    <w:rsid w:val="00D12EDD"/>
    <w:rsid w:val="00D1316E"/>
    <w:rsid w:val="00D1621A"/>
    <w:rsid w:val="00D16338"/>
    <w:rsid w:val="00D169CA"/>
    <w:rsid w:val="00D17384"/>
    <w:rsid w:val="00D17C38"/>
    <w:rsid w:val="00D229FC"/>
    <w:rsid w:val="00D240C9"/>
    <w:rsid w:val="00D254EC"/>
    <w:rsid w:val="00D26E53"/>
    <w:rsid w:val="00D30F96"/>
    <w:rsid w:val="00D31EE2"/>
    <w:rsid w:val="00D33B63"/>
    <w:rsid w:val="00D37BFB"/>
    <w:rsid w:val="00D37E64"/>
    <w:rsid w:val="00D537B3"/>
    <w:rsid w:val="00D5453D"/>
    <w:rsid w:val="00D5500D"/>
    <w:rsid w:val="00D5530D"/>
    <w:rsid w:val="00D575FB"/>
    <w:rsid w:val="00D62715"/>
    <w:rsid w:val="00D62CE3"/>
    <w:rsid w:val="00D65AF5"/>
    <w:rsid w:val="00D727E9"/>
    <w:rsid w:val="00D74642"/>
    <w:rsid w:val="00D7571D"/>
    <w:rsid w:val="00D75916"/>
    <w:rsid w:val="00D91176"/>
    <w:rsid w:val="00D9182A"/>
    <w:rsid w:val="00D91AFA"/>
    <w:rsid w:val="00D92D78"/>
    <w:rsid w:val="00D92FAA"/>
    <w:rsid w:val="00D95549"/>
    <w:rsid w:val="00DA1C50"/>
    <w:rsid w:val="00DA2DEC"/>
    <w:rsid w:val="00DA53E8"/>
    <w:rsid w:val="00DA5AA9"/>
    <w:rsid w:val="00DA75F4"/>
    <w:rsid w:val="00DB3133"/>
    <w:rsid w:val="00DB5B5B"/>
    <w:rsid w:val="00DB6FAF"/>
    <w:rsid w:val="00DB7AF6"/>
    <w:rsid w:val="00DC0E6B"/>
    <w:rsid w:val="00DC2087"/>
    <w:rsid w:val="00DC20CF"/>
    <w:rsid w:val="00DC3C15"/>
    <w:rsid w:val="00DC5692"/>
    <w:rsid w:val="00DC59A5"/>
    <w:rsid w:val="00DC5E3A"/>
    <w:rsid w:val="00DC78C4"/>
    <w:rsid w:val="00DD1B21"/>
    <w:rsid w:val="00DD4B73"/>
    <w:rsid w:val="00DD4C85"/>
    <w:rsid w:val="00DD62D6"/>
    <w:rsid w:val="00DD747F"/>
    <w:rsid w:val="00DE050A"/>
    <w:rsid w:val="00DE0EBF"/>
    <w:rsid w:val="00DE4AC4"/>
    <w:rsid w:val="00DE6945"/>
    <w:rsid w:val="00DF60F0"/>
    <w:rsid w:val="00E039C2"/>
    <w:rsid w:val="00E03D0C"/>
    <w:rsid w:val="00E10247"/>
    <w:rsid w:val="00E11750"/>
    <w:rsid w:val="00E13984"/>
    <w:rsid w:val="00E14A2D"/>
    <w:rsid w:val="00E16CDF"/>
    <w:rsid w:val="00E178CE"/>
    <w:rsid w:val="00E20E1B"/>
    <w:rsid w:val="00E23266"/>
    <w:rsid w:val="00E24085"/>
    <w:rsid w:val="00E32B8E"/>
    <w:rsid w:val="00E32DAD"/>
    <w:rsid w:val="00E34EB7"/>
    <w:rsid w:val="00E37715"/>
    <w:rsid w:val="00E40EF0"/>
    <w:rsid w:val="00E428C7"/>
    <w:rsid w:val="00E5049A"/>
    <w:rsid w:val="00E507BF"/>
    <w:rsid w:val="00E515F8"/>
    <w:rsid w:val="00E52EF3"/>
    <w:rsid w:val="00E548E8"/>
    <w:rsid w:val="00E54943"/>
    <w:rsid w:val="00E63947"/>
    <w:rsid w:val="00E6512B"/>
    <w:rsid w:val="00E66497"/>
    <w:rsid w:val="00E66B72"/>
    <w:rsid w:val="00E67E38"/>
    <w:rsid w:val="00E75D90"/>
    <w:rsid w:val="00E764BF"/>
    <w:rsid w:val="00E76700"/>
    <w:rsid w:val="00E76BE8"/>
    <w:rsid w:val="00E81898"/>
    <w:rsid w:val="00E81A14"/>
    <w:rsid w:val="00E8389F"/>
    <w:rsid w:val="00E847D9"/>
    <w:rsid w:val="00E864EF"/>
    <w:rsid w:val="00E90FFC"/>
    <w:rsid w:val="00E93120"/>
    <w:rsid w:val="00E95788"/>
    <w:rsid w:val="00E958D4"/>
    <w:rsid w:val="00E96918"/>
    <w:rsid w:val="00EA3B30"/>
    <w:rsid w:val="00EA3D60"/>
    <w:rsid w:val="00EA7CAB"/>
    <w:rsid w:val="00EB157B"/>
    <w:rsid w:val="00EB63E5"/>
    <w:rsid w:val="00EB7821"/>
    <w:rsid w:val="00ED279F"/>
    <w:rsid w:val="00ED2A3B"/>
    <w:rsid w:val="00ED7791"/>
    <w:rsid w:val="00EE16B5"/>
    <w:rsid w:val="00EE39D0"/>
    <w:rsid w:val="00EE4842"/>
    <w:rsid w:val="00EF4493"/>
    <w:rsid w:val="00EF5DF7"/>
    <w:rsid w:val="00EF71CC"/>
    <w:rsid w:val="00F0432E"/>
    <w:rsid w:val="00F077F7"/>
    <w:rsid w:val="00F119EF"/>
    <w:rsid w:val="00F12086"/>
    <w:rsid w:val="00F21DBB"/>
    <w:rsid w:val="00F24AC0"/>
    <w:rsid w:val="00F302EE"/>
    <w:rsid w:val="00F31057"/>
    <w:rsid w:val="00F315E8"/>
    <w:rsid w:val="00F35AE7"/>
    <w:rsid w:val="00F43B14"/>
    <w:rsid w:val="00F457A0"/>
    <w:rsid w:val="00F513AB"/>
    <w:rsid w:val="00F5230C"/>
    <w:rsid w:val="00F54D6A"/>
    <w:rsid w:val="00F560A0"/>
    <w:rsid w:val="00F56410"/>
    <w:rsid w:val="00F60DBE"/>
    <w:rsid w:val="00F613A6"/>
    <w:rsid w:val="00F667B4"/>
    <w:rsid w:val="00F70BE1"/>
    <w:rsid w:val="00F717BA"/>
    <w:rsid w:val="00F72352"/>
    <w:rsid w:val="00F72908"/>
    <w:rsid w:val="00F73D73"/>
    <w:rsid w:val="00F746BA"/>
    <w:rsid w:val="00F74BE6"/>
    <w:rsid w:val="00F751EF"/>
    <w:rsid w:val="00F7574F"/>
    <w:rsid w:val="00F75C50"/>
    <w:rsid w:val="00F8161B"/>
    <w:rsid w:val="00F82481"/>
    <w:rsid w:val="00F83498"/>
    <w:rsid w:val="00F839D2"/>
    <w:rsid w:val="00F8486B"/>
    <w:rsid w:val="00F86819"/>
    <w:rsid w:val="00F90D96"/>
    <w:rsid w:val="00F91401"/>
    <w:rsid w:val="00F914AB"/>
    <w:rsid w:val="00F93B55"/>
    <w:rsid w:val="00F95518"/>
    <w:rsid w:val="00F9774F"/>
    <w:rsid w:val="00FA1B1F"/>
    <w:rsid w:val="00FA1B31"/>
    <w:rsid w:val="00FA27B6"/>
    <w:rsid w:val="00FA3B09"/>
    <w:rsid w:val="00FA62DC"/>
    <w:rsid w:val="00FA65BC"/>
    <w:rsid w:val="00FB1EFC"/>
    <w:rsid w:val="00FB2478"/>
    <w:rsid w:val="00FB619E"/>
    <w:rsid w:val="00FC2DC5"/>
    <w:rsid w:val="00FC34F5"/>
    <w:rsid w:val="00FC669B"/>
    <w:rsid w:val="00FD174D"/>
    <w:rsid w:val="00FD2433"/>
    <w:rsid w:val="00FD7553"/>
    <w:rsid w:val="00FE54C9"/>
    <w:rsid w:val="00FE5B02"/>
    <w:rsid w:val="00FE652D"/>
    <w:rsid w:val="00FF2C55"/>
    <w:rsid w:val="00FF3199"/>
    <w:rsid w:val="00FF4996"/>
    <w:rsid w:val="00FF7199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916"/>
    <w:pPr>
      <w:keepNext/>
      <w:suppressAutoHyphens/>
      <w:spacing w:line="360" w:lineRule="auto"/>
      <w:ind w:firstLine="708"/>
      <w:jc w:val="center"/>
      <w:outlineLvl w:val="0"/>
    </w:pPr>
    <w:rPr>
      <w:rFonts w:ascii="TimesET" w:hAnsi="TimesET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916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0338"/>
    <w:pPr>
      <w:ind w:left="720"/>
      <w:contextualSpacing/>
    </w:pPr>
  </w:style>
  <w:style w:type="character" w:styleId="a4">
    <w:name w:val="Strong"/>
    <w:basedOn w:val="a0"/>
    <w:uiPriority w:val="22"/>
    <w:qFormat/>
    <w:rsid w:val="0071218B"/>
    <w:rPr>
      <w:b/>
      <w:bCs/>
    </w:rPr>
  </w:style>
  <w:style w:type="character" w:styleId="a5">
    <w:name w:val="Hyperlink"/>
    <w:uiPriority w:val="99"/>
    <w:unhideWhenUsed/>
    <w:rsid w:val="0071218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7574F"/>
    <w:rPr>
      <w:rFonts w:ascii="Arial" w:hAnsi="Arial" w:cs="Arial"/>
    </w:rPr>
  </w:style>
  <w:style w:type="paragraph" w:customStyle="1" w:styleId="ConsPlusNormal0">
    <w:name w:val="ConsPlusNormal"/>
    <w:link w:val="ConsPlusNormal"/>
    <w:rsid w:val="00F757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rsid w:val="008172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17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uiPriority w:val="1"/>
    <w:qFormat/>
    <w:rsid w:val="00DD6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DC78C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C78C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C4E6-7BAA-433D-8397-12CD7335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9849</TotalTime>
  <Pages>13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Елена Игоревна</dc:creator>
  <cp:lastModifiedBy>Лебедева Анна Николаевна</cp:lastModifiedBy>
  <cp:revision>509</cp:revision>
  <cp:lastPrinted>2021-07-23T10:01:00Z</cp:lastPrinted>
  <dcterms:created xsi:type="dcterms:W3CDTF">2019-07-22T12:07:00Z</dcterms:created>
  <dcterms:modified xsi:type="dcterms:W3CDTF">2024-10-25T13:20:00Z</dcterms:modified>
</cp:coreProperties>
</file>