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91" w:rsidRDefault="00D21546" w:rsidP="00422791">
      <w:pPr>
        <w:pStyle w:val="ConsPlusNormal"/>
        <w:ind w:firstLine="539"/>
        <w:contextualSpacing/>
        <w:jc w:val="center"/>
        <w:rPr>
          <w:b/>
          <w:sz w:val="28"/>
          <w:szCs w:val="28"/>
        </w:rPr>
      </w:pPr>
      <w:r w:rsidRPr="00D21546">
        <w:rPr>
          <w:b/>
          <w:sz w:val="28"/>
          <w:szCs w:val="28"/>
        </w:rPr>
        <w:t>Доклад на аппаратную учебу</w:t>
      </w:r>
    </w:p>
    <w:p w:rsidR="00D21546" w:rsidRPr="00D21546" w:rsidRDefault="00D21546" w:rsidP="00422791">
      <w:pPr>
        <w:pStyle w:val="ConsPlusNormal"/>
        <w:ind w:firstLine="539"/>
        <w:contextualSpacing/>
        <w:jc w:val="center"/>
        <w:rPr>
          <w:b/>
          <w:sz w:val="28"/>
          <w:szCs w:val="28"/>
        </w:rPr>
      </w:pPr>
      <w:r w:rsidRPr="00D21546">
        <w:rPr>
          <w:b/>
          <w:sz w:val="28"/>
          <w:szCs w:val="28"/>
        </w:rPr>
        <w:t xml:space="preserve"> «Государственная регистрация актов гражданского состояния (рождение, заключение брака)</w:t>
      </w:r>
    </w:p>
    <w:p w:rsidR="00C10839" w:rsidRPr="00D21546" w:rsidRDefault="00C10839" w:rsidP="00C10839">
      <w:pPr>
        <w:pStyle w:val="ConsPlusNormal"/>
        <w:spacing w:before="240"/>
        <w:ind w:firstLine="540"/>
        <w:jc w:val="both"/>
      </w:pPr>
      <w:r w:rsidRPr="00D21546">
        <w:t xml:space="preserve">Государственной регистрации в порядке, установленном Федеральным законом от 15.11.1997 N 143-ФЗ (ред. от 30.12.2021) "Об актах гражданского состояния", подлежат акты гражданского состояния: </w:t>
      </w:r>
      <w:r w:rsidRPr="00422791">
        <w:rPr>
          <w:b/>
        </w:rPr>
        <w:t>рождение, заключение брака,</w:t>
      </w:r>
      <w:r w:rsidRPr="00D21546">
        <w:t xml:space="preserve"> расторжение брака, усыновление (удочерение), установление отцовства, перемена имени и смерть.</w:t>
      </w:r>
    </w:p>
    <w:p w:rsidR="00C10839" w:rsidRPr="00D21546" w:rsidRDefault="00C10839" w:rsidP="00C10839">
      <w:pPr>
        <w:pStyle w:val="ConsPlusTitle"/>
        <w:outlineLvl w:val="0"/>
      </w:pPr>
    </w:p>
    <w:p w:rsidR="00C10839" w:rsidRPr="00D21546" w:rsidRDefault="00C10839" w:rsidP="00C10839">
      <w:pPr>
        <w:pStyle w:val="ConsPlusTitle"/>
        <w:jc w:val="center"/>
        <w:outlineLvl w:val="0"/>
      </w:pPr>
    </w:p>
    <w:p w:rsidR="00C10839" w:rsidRPr="00422791" w:rsidRDefault="00C10839" w:rsidP="00C10839">
      <w:pPr>
        <w:pStyle w:val="ConsPlusTitle"/>
        <w:jc w:val="center"/>
        <w:outlineLvl w:val="0"/>
        <w:rPr>
          <w:u w:val="single"/>
        </w:rPr>
      </w:pPr>
      <w:r w:rsidRPr="00422791">
        <w:rPr>
          <w:u w:val="single"/>
        </w:rPr>
        <w:t>ГОСУДАРСТВЕННАЯ РЕГИСТРАЦИЯ РОЖДЕНИЯ</w:t>
      </w:r>
    </w:p>
    <w:p w:rsidR="00422791" w:rsidRPr="00422791" w:rsidRDefault="00422791" w:rsidP="00C10839">
      <w:pPr>
        <w:pStyle w:val="ConsPlusTitle"/>
        <w:jc w:val="center"/>
        <w:outlineLvl w:val="0"/>
        <w:rPr>
          <w:u w:val="single"/>
        </w:rPr>
      </w:pPr>
    </w:p>
    <w:p w:rsidR="00C10839" w:rsidRPr="00D21546" w:rsidRDefault="00422791" w:rsidP="00C10839">
      <w:pPr>
        <w:pStyle w:val="ConsPlusTitle"/>
        <w:ind w:firstLine="540"/>
        <w:jc w:val="both"/>
        <w:outlineLvl w:val="1"/>
      </w:pPr>
      <w:r>
        <w:t xml:space="preserve">           </w:t>
      </w:r>
      <w:r w:rsidR="00C10839" w:rsidRPr="00D21546">
        <w:t>Основания для государственной регистрации рождения</w:t>
      </w:r>
    </w:p>
    <w:p w:rsidR="00C10839" w:rsidRPr="00D21546" w:rsidRDefault="00C10839" w:rsidP="00C10839">
      <w:pPr>
        <w:pStyle w:val="ConsPlusNormal"/>
      </w:pPr>
    </w:p>
    <w:p w:rsidR="00C10839" w:rsidRPr="00D21546" w:rsidRDefault="00C10839" w:rsidP="00C10839">
      <w:pPr>
        <w:pStyle w:val="ConsPlusNormal"/>
        <w:ind w:firstLine="540"/>
        <w:jc w:val="both"/>
      </w:pPr>
      <w:bookmarkStart w:id="0" w:name="Par346"/>
      <w:bookmarkEnd w:id="0"/>
      <w:r w:rsidRPr="00D21546">
        <w:t>1. Основанием для государственной регистрации рождения является:</w:t>
      </w:r>
    </w:p>
    <w:p w:rsidR="00C10839" w:rsidRPr="00D21546" w:rsidRDefault="00C10839" w:rsidP="00C10839">
      <w:pPr>
        <w:pStyle w:val="ConsPlusNormal"/>
        <w:spacing w:before="240"/>
        <w:ind w:firstLine="540"/>
        <w:jc w:val="both"/>
      </w:pPr>
      <w:bookmarkStart w:id="1" w:name="Par347"/>
      <w:bookmarkEnd w:id="1"/>
      <w:r w:rsidRPr="00D21546">
        <w:t>документ установленной формы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C10839" w:rsidRPr="00D21546" w:rsidRDefault="00C10839" w:rsidP="00C10839">
      <w:pPr>
        <w:pStyle w:val="ConsPlusNormal"/>
        <w:spacing w:before="240"/>
        <w:ind w:firstLine="540"/>
        <w:jc w:val="both"/>
      </w:pPr>
      <w:bookmarkStart w:id="2" w:name="Par348"/>
      <w:bookmarkEnd w:id="2"/>
      <w:r w:rsidRPr="00D21546">
        <w:t>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C10839" w:rsidRPr="00D21546" w:rsidRDefault="00690136" w:rsidP="00C10839">
      <w:pPr>
        <w:pStyle w:val="ConsPlusNormal"/>
        <w:spacing w:before="240"/>
        <w:ind w:firstLine="540"/>
        <w:jc w:val="both"/>
      </w:pPr>
      <w:hyperlink r:id="rId5" w:history="1">
        <w:r w:rsidR="00C10839" w:rsidRPr="00D21546">
          <w:t>заявление</w:t>
        </w:r>
      </w:hyperlink>
      <w:r w:rsidR="00C10839" w:rsidRPr="00D21546">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C10839" w:rsidRPr="00D21546" w:rsidRDefault="00C10839" w:rsidP="00D21546">
      <w:pPr>
        <w:pStyle w:val="ConsPlusNormal"/>
        <w:spacing w:before="240"/>
        <w:ind w:firstLine="540"/>
        <w:jc w:val="both"/>
      </w:pPr>
      <w:bookmarkStart w:id="3" w:name="Par351"/>
      <w:bookmarkEnd w:id="3"/>
      <w:r w:rsidRPr="00D21546">
        <w:t xml:space="preserve">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w:t>
      </w:r>
      <w:proofErr w:type="gramStart"/>
      <w:r w:rsidRPr="00D21546">
        <w:t>производящим</w:t>
      </w:r>
      <w:proofErr w:type="gramEnd"/>
      <w:r w:rsidRPr="00D21546">
        <w:t xml:space="preserve"> государственную регистрацию рож</w:t>
      </w:r>
      <w:r w:rsidR="00D21546">
        <w:t>дения.</w:t>
      </w:r>
    </w:p>
    <w:p w:rsidR="00C10839" w:rsidRPr="00D21546" w:rsidRDefault="00C10839" w:rsidP="00C10839">
      <w:pPr>
        <w:pStyle w:val="ConsPlusNormal"/>
        <w:spacing w:before="240"/>
        <w:ind w:firstLine="540"/>
        <w:jc w:val="both"/>
      </w:pPr>
      <w:r w:rsidRPr="00D21546">
        <w:t>При отсутств</w:t>
      </w:r>
      <w:proofErr w:type="gramStart"/>
      <w:r w:rsidRPr="00D21546">
        <w:t>ии у у</w:t>
      </w:r>
      <w:proofErr w:type="gramEnd"/>
      <w:r w:rsidRPr="00D21546">
        <w:t>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подлинность его подписи на заявлении о рождении ребенка данной женщиной должна быть удостоверена нотариально.</w:t>
      </w:r>
    </w:p>
    <w:p w:rsidR="00C10839" w:rsidRPr="00D21546" w:rsidRDefault="00C10839" w:rsidP="00C10839">
      <w:pPr>
        <w:pStyle w:val="ConsPlusNormal"/>
        <w:spacing w:before="240"/>
        <w:ind w:firstLine="540"/>
        <w:jc w:val="both"/>
      </w:pPr>
      <w:bookmarkStart w:id="4" w:name="Par355"/>
      <w:bookmarkEnd w:id="4"/>
      <w:r w:rsidRPr="00D21546">
        <w:t xml:space="preserve">3. </w:t>
      </w:r>
      <w:proofErr w:type="gramStart"/>
      <w:r w:rsidRPr="00D21546">
        <w:t xml:space="preserve">Заявление, оформленное в порядке, установленном </w:t>
      </w:r>
      <w:hyperlink w:anchor="Par351" w:tooltip="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 w:history="1">
        <w:r w:rsidRPr="00D21546">
          <w:t>пунктом 2</w:t>
        </w:r>
      </w:hyperlink>
      <w:r w:rsidRPr="00D21546">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w:t>
      </w:r>
      <w:proofErr w:type="gramEnd"/>
      <w:r w:rsidRPr="00D21546">
        <w:t xml:space="preserve"> или иным способом.</w:t>
      </w:r>
    </w:p>
    <w:p w:rsidR="00C10839" w:rsidRPr="00D21546" w:rsidRDefault="00C10839" w:rsidP="00C10839">
      <w:pPr>
        <w:pStyle w:val="ConsPlusNormal"/>
        <w:spacing w:before="240"/>
        <w:ind w:firstLine="540"/>
        <w:jc w:val="both"/>
      </w:pPr>
      <w:r w:rsidRPr="00D21546">
        <w:t xml:space="preserve">4. При отсутствии оснований для государственной регистрации рождения, предусмотренных </w:t>
      </w:r>
      <w:hyperlink w:anchor="Par346" w:tooltip="1. Основанием для государственной регистрации рождения является:" w:history="1">
        <w:r w:rsidRPr="00D21546">
          <w:t>пунктом 1</w:t>
        </w:r>
      </w:hyperlink>
      <w:r w:rsidRPr="00D21546">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422791" w:rsidRDefault="00422791" w:rsidP="00D21546">
      <w:pPr>
        <w:pStyle w:val="ConsPlusTitle"/>
        <w:ind w:firstLine="540"/>
        <w:jc w:val="both"/>
        <w:outlineLvl w:val="1"/>
      </w:pPr>
    </w:p>
    <w:p w:rsidR="00C10839" w:rsidRPr="00D21546" w:rsidRDefault="00C10839" w:rsidP="00D21546">
      <w:pPr>
        <w:pStyle w:val="ConsPlusTitle"/>
        <w:ind w:firstLine="540"/>
        <w:jc w:val="both"/>
        <w:outlineLvl w:val="1"/>
      </w:pPr>
      <w:r w:rsidRPr="00D21546">
        <w:t>Определение места рождения ребенка при государственной регистрации рождения в органе записи актов гражданского состояния</w:t>
      </w:r>
    </w:p>
    <w:p w:rsidR="00C10839" w:rsidRPr="00D21546" w:rsidRDefault="00C10839" w:rsidP="00C10839">
      <w:pPr>
        <w:pStyle w:val="ConsPlusNormal"/>
        <w:spacing w:before="240"/>
        <w:ind w:firstLine="540"/>
        <w:jc w:val="both"/>
      </w:pPr>
      <w:r w:rsidRPr="00D21546">
        <w:lastRenderedPageBreak/>
        <w:t>1.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C10839" w:rsidRPr="00D21546" w:rsidRDefault="00C10839" w:rsidP="00D21546">
      <w:pPr>
        <w:pStyle w:val="ConsPlusNormal"/>
        <w:spacing w:before="240"/>
        <w:ind w:firstLine="540"/>
        <w:jc w:val="both"/>
      </w:pPr>
      <w:r w:rsidRPr="00D21546">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w:t>
      </w:r>
      <w:r w:rsidR="00D21546">
        <w:t>одителей (одного из родителей).</w:t>
      </w:r>
    </w:p>
    <w:p w:rsidR="00C10839" w:rsidRPr="00D21546" w:rsidRDefault="00C10839" w:rsidP="00D21546">
      <w:pPr>
        <w:pStyle w:val="ConsPlusNormal"/>
        <w:spacing w:before="240"/>
        <w:ind w:firstLine="540"/>
        <w:jc w:val="both"/>
      </w:pPr>
      <w:r w:rsidRPr="00D21546">
        <w:t>2. В случае</w:t>
      </w:r>
      <w:proofErr w:type="gramStart"/>
      <w:r w:rsidRPr="00D21546">
        <w:t>,</w:t>
      </w:r>
      <w:proofErr w:type="gramEnd"/>
      <w:r w:rsidRPr="00D21546">
        <w:t xml:space="preserve"> если ребенок родился на судне, в самолете, в поезде или в другом транспортном средстве во время его следования, местом рождения ребенка указывается место государственно</w:t>
      </w:r>
      <w:r w:rsidR="00D21546">
        <w:t>й регистрации рождения ребенка.</w:t>
      </w:r>
    </w:p>
    <w:p w:rsidR="00C10839" w:rsidRPr="00D21546" w:rsidRDefault="00C10839" w:rsidP="00C10839">
      <w:pPr>
        <w:pStyle w:val="ConsPlusNormal"/>
      </w:pPr>
    </w:p>
    <w:p w:rsidR="00C10839" w:rsidRPr="00D21546" w:rsidRDefault="00C10839" w:rsidP="00690136">
      <w:pPr>
        <w:pStyle w:val="ConsPlusTitle"/>
        <w:ind w:firstLine="540"/>
        <w:outlineLvl w:val="1"/>
      </w:pPr>
      <w:r w:rsidRPr="00D21546">
        <w:t>Заявление о рождении ребенка</w:t>
      </w:r>
    </w:p>
    <w:p w:rsidR="00C10839" w:rsidRPr="00D21546" w:rsidRDefault="00C10839" w:rsidP="00C10839">
      <w:pPr>
        <w:pStyle w:val="ConsPlusNormal"/>
      </w:pPr>
    </w:p>
    <w:p w:rsidR="00C10839" w:rsidRPr="00D21546" w:rsidRDefault="00C10839" w:rsidP="00D21546">
      <w:pPr>
        <w:pStyle w:val="ConsPlusNormal"/>
        <w:ind w:firstLine="540"/>
        <w:jc w:val="both"/>
      </w:pPr>
      <w:r w:rsidRPr="00D21546">
        <w:t xml:space="preserve">1. </w:t>
      </w:r>
      <w:proofErr w:type="gramStart"/>
      <w:r w:rsidRPr="00D21546">
        <w:t xml:space="preserve">Родители (один из родителей) заявляют о рождении ребенка устно или в письменной </w:t>
      </w:r>
      <w:hyperlink r:id="rId6" w:history="1">
        <w:r w:rsidRPr="00D21546">
          <w:t>форме</w:t>
        </w:r>
      </w:hyperlink>
      <w:r w:rsidRPr="00D21546">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ar81"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 w:history="1">
        <w:r w:rsidRPr="00D21546">
          <w:t>пунктом 2.2 статьи 4</w:t>
        </w:r>
      </w:hyperlink>
      <w:r w:rsidRPr="00D21546">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w:t>
      </w:r>
      <w:proofErr w:type="gramEnd"/>
      <w:r w:rsidRPr="00D21546">
        <w:t xml:space="preserve">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w:t>
      </w:r>
      <w:r w:rsidR="00D21546">
        <w:t>электронной подписью заявителя.</w:t>
      </w:r>
    </w:p>
    <w:p w:rsidR="00C10839" w:rsidRPr="00D21546" w:rsidRDefault="00C10839" w:rsidP="00C10839">
      <w:pPr>
        <w:pStyle w:val="ConsPlusNormal"/>
        <w:spacing w:before="240"/>
        <w:ind w:firstLine="540"/>
        <w:jc w:val="both"/>
      </w:pPr>
      <w:r w:rsidRPr="00D21546">
        <w:t>2. В случае</w:t>
      </w:r>
      <w:proofErr w:type="gramStart"/>
      <w:r w:rsidRPr="00D21546">
        <w:t>,</w:t>
      </w:r>
      <w:proofErr w:type="gramEnd"/>
      <w:r w:rsidRPr="00D21546">
        <w:t xml:space="preserve">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C10839" w:rsidRPr="00D21546" w:rsidRDefault="00C10839" w:rsidP="00C10839">
      <w:pPr>
        <w:pStyle w:val="ConsPlusNormal"/>
        <w:spacing w:before="240"/>
        <w:ind w:firstLine="540"/>
        <w:jc w:val="both"/>
      </w:pPr>
      <w:r w:rsidRPr="00D21546">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C10839" w:rsidRPr="00D21546" w:rsidRDefault="00C10839" w:rsidP="00D21546">
      <w:pPr>
        <w:pStyle w:val="ConsPlusNormal"/>
        <w:spacing w:before="240"/>
        <w:ind w:firstLine="540"/>
        <w:jc w:val="both"/>
      </w:pPr>
      <w:r w:rsidRPr="00D21546">
        <w:t>4. В случае</w:t>
      </w:r>
      <w:proofErr w:type="gramStart"/>
      <w:r w:rsidRPr="00D21546">
        <w:t>,</w:t>
      </w:r>
      <w:proofErr w:type="gramEnd"/>
      <w:r w:rsidRPr="00D21546">
        <w:t xml:space="preserve">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ar81" w:tooltip="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 w:history="1">
        <w:r w:rsidRPr="00D21546">
          <w:t>пунктом 2.2 статьи 4</w:t>
        </w:r>
      </w:hyperlink>
      <w:r w:rsidRPr="00D21546">
        <w:t xml:space="preserve"> настоящего Федерального закона, в соответствии с правилами, установленными </w:t>
      </w:r>
      <w:hyperlink w:anchor="Par351" w:tooltip="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 w:history="1">
        <w:r w:rsidRPr="00D21546">
          <w:t>пунктами 2</w:t>
        </w:r>
      </w:hyperlink>
      <w:r w:rsidRPr="00D21546">
        <w:t xml:space="preserve"> и </w:t>
      </w:r>
      <w:hyperlink w:anchor="Par355" w:tooltip="3. Заявление, оформленное в порядке, установленном пунктом 2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w:history="1">
        <w:r w:rsidRPr="00D21546">
          <w:t>3 статьи 14</w:t>
        </w:r>
      </w:hyperlink>
      <w:r w:rsidRPr="00D21546">
        <w:t xml:space="preserve"> </w:t>
      </w:r>
      <w:r w:rsidR="00D21546">
        <w:t>настоящего Федерального закона.</w:t>
      </w:r>
    </w:p>
    <w:p w:rsidR="00C10839" w:rsidRPr="00D21546" w:rsidRDefault="00C10839" w:rsidP="00C10839">
      <w:pPr>
        <w:pStyle w:val="ConsPlusNormal"/>
        <w:spacing w:before="240"/>
        <w:ind w:firstLine="540"/>
        <w:jc w:val="both"/>
      </w:pPr>
      <w:r w:rsidRPr="00D21546">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C10839" w:rsidRPr="00D21546" w:rsidRDefault="00C10839" w:rsidP="00C10839">
      <w:pPr>
        <w:pStyle w:val="ConsPlusNormal"/>
        <w:spacing w:before="240"/>
        <w:ind w:firstLine="540"/>
        <w:jc w:val="both"/>
      </w:pPr>
      <w:r w:rsidRPr="00D21546">
        <w:t xml:space="preserve">6. Заявление о рождении ребенка должно быть сделано не позднее чем через месяц </w:t>
      </w:r>
      <w:r w:rsidRPr="00D21546">
        <w:lastRenderedPageBreak/>
        <w:t>со дня рождения ребенка.</w:t>
      </w:r>
    </w:p>
    <w:p w:rsidR="00C10839" w:rsidRPr="00D21546" w:rsidRDefault="00C10839" w:rsidP="00C10839">
      <w:pPr>
        <w:pStyle w:val="ConsPlusNormal"/>
        <w:spacing w:before="240"/>
        <w:ind w:firstLine="540"/>
        <w:jc w:val="both"/>
      </w:pPr>
      <w:r w:rsidRPr="00D21546">
        <w:t xml:space="preserve">7. </w:t>
      </w:r>
      <w:proofErr w:type="gramStart"/>
      <w:r w:rsidRPr="00D21546">
        <w:t>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roofErr w:type="gramEnd"/>
    </w:p>
    <w:p w:rsidR="00422791" w:rsidRDefault="00422791" w:rsidP="00C10839">
      <w:pPr>
        <w:pStyle w:val="ConsPlusTitle"/>
        <w:ind w:firstLine="540"/>
        <w:jc w:val="both"/>
        <w:outlineLvl w:val="1"/>
      </w:pPr>
    </w:p>
    <w:p w:rsidR="00C10839" w:rsidRPr="00D21546" w:rsidRDefault="00C10839" w:rsidP="00C10839">
      <w:pPr>
        <w:pStyle w:val="ConsPlusTitle"/>
        <w:ind w:firstLine="540"/>
        <w:jc w:val="both"/>
        <w:outlineLvl w:val="1"/>
      </w:pPr>
      <w:r w:rsidRPr="00D21546">
        <w:t>Порядок внесения сведений о родителях в запись акта о рождении ребенка</w:t>
      </w:r>
    </w:p>
    <w:p w:rsidR="00C10839" w:rsidRPr="00D21546" w:rsidRDefault="00C10839" w:rsidP="00C10839">
      <w:pPr>
        <w:pStyle w:val="ConsPlusNormal"/>
      </w:pPr>
    </w:p>
    <w:p w:rsidR="00C10839" w:rsidRPr="00D21546" w:rsidRDefault="00C10839" w:rsidP="00C10839">
      <w:pPr>
        <w:pStyle w:val="ConsPlusNormal"/>
        <w:ind w:firstLine="540"/>
        <w:jc w:val="both"/>
      </w:pPr>
      <w:bookmarkStart w:id="5" w:name="Par385"/>
      <w:bookmarkEnd w:id="5"/>
      <w:r w:rsidRPr="00D21546">
        <w:t xml:space="preserve">1. </w:t>
      </w:r>
      <w:proofErr w:type="gramStart"/>
      <w:r w:rsidRPr="00D21546">
        <w:t>Отец и мать, состоящие в браке между собой, записываются родителями в записи акта о рождении ребенка по заявлению любого из них.</w:t>
      </w:r>
      <w:proofErr w:type="gramEnd"/>
    </w:p>
    <w:p w:rsidR="00C10839" w:rsidRPr="00D21546" w:rsidRDefault="00C10839" w:rsidP="00C10839">
      <w:pPr>
        <w:pStyle w:val="ConsPlusNormal"/>
        <w:spacing w:before="240"/>
        <w:ind w:firstLine="540"/>
        <w:jc w:val="both"/>
      </w:pPr>
      <w:r w:rsidRPr="00D21546">
        <w:t xml:space="preserve">Сведения о матери ребенка вносятся в запись акта о рождении ребенка на основании документов, указанных в </w:t>
      </w:r>
      <w:hyperlink w:anchor="Par344" w:tooltip="Статья 14. Основания для государственной регистрации рождения" w:history="1">
        <w:r w:rsidRPr="00D21546">
          <w:t>статье 14</w:t>
        </w:r>
      </w:hyperlink>
      <w:r w:rsidRPr="00D21546">
        <w:t xml:space="preserve"> настоящего Федерального закона, сведения об отце ребенка - на основании свидетельства о заключении брака родителей.</w:t>
      </w:r>
    </w:p>
    <w:p w:rsidR="00C10839" w:rsidRPr="00D21546" w:rsidRDefault="00C10839" w:rsidP="00C10839">
      <w:pPr>
        <w:pStyle w:val="ConsPlusNormal"/>
        <w:spacing w:before="240"/>
        <w:ind w:firstLine="540"/>
        <w:jc w:val="both"/>
      </w:pPr>
      <w:r w:rsidRPr="00D21546">
        <w:t>2. В случае</w:t>
      </w:r>
      <w:proofErr w:type="gramStart"/>
      <w:r w:rsidRPr="00D21546">
        <w:t>,</w:t>
      </w:r>
      <w:proofErr w:type="gramEnd"/>
      <w:r w:rsidRPr="00D21546">
        <w:t xml:space="preserve">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ar385" w:tooltip="1. Отец и мать, состоящие в браке между собой, записываются родителями в записи акта о рождении ребенка по заявлению любого из них." w:history="1">
        <w:r w:rsidRPr="00D21546">
          <w:t>пунктом 1</w:t>
        </w:r>
      </w:hyperlink>
      <w:r w:rsidRPr="00D21546">
        <w:t xml:space="preserve"> настоящей статьи, сведения об отце ребенка - на </w:t>
      </w:r>
      <w:proofErr w:type="gramStart"/>
      <w:r w:rsidRPr="00D21546">
        <w:t>основании</w:t>
      </w:r>
      <w:proofErr w:type="gramEnd"/>
      <w:r w:rsidRPr="00D21546">
        <w:t xml:space="preserve">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C10839" w:rsidRPr="00D21546" w:rsidRDefault="00C10839" w:rsidP="00C10839">
      <w:pPr>
        <w:pStyle w:val="ConsPlusNormal"/>
        <w:spacing w:before="240"/>
        <w:ind w:firstLine="540"/>
        <w:jc w:val="both"/>
      </w:pPr>
      <w:bookmarkStart w:id="6" w:name="Par390"/>
      <w:bookmarkEnd w:id="6"/>
      <w:r w:rsidRPr="00D21546">
        <w:t>3. В случае</w:t>
      </w:r>
      <w:proofErr w:type="gramStart"/>
      <w:r w:rsidRPr="00D21546">
        <w:t>,</w:t>
      </w:r>
      <w:proofErr w:type="gramEnd"/>
      <w:r w:rsidRPr="00D21546">
        <w:t xml:space="preserve"> если родители ребенка не состоят в браке между собой, сведения о матери в запись акта о рождении ребенка вносятся в порядке, установленном </w:t>
      </w:r>
      <w:hyperlink w:anchor="Par385" w:tooltip="1. Отец и мать, состоящие в браке между собой, записываются родителями в записи акта о рождении ребенка по заявлению любого из них." w:history="1">
        <w:r w:rsidRPr="00D21546">
          <w:t>пунктом 1</w:t>
        </w:r>
      </w:hyperlink>
      <w:r w:rsidRPr="00D21546">
        <w:t xml:space="preserve"> настоящей статьи.</w:t>
      </w:r>
    </w:p>
    <w:p w:rsidR="00C10839" w:rsidRPr="00D21546" w:rsidRDefault="00C10839" w:rsidP="00C10839">
      <w:pPr>
        <w:pStyle w:val="ConsPlusNormal"/>
        <w:spacing w:before="240"/>
        <w:ind w:firstLine="540"/>
        <w:jc w:val="both"/>
      </w:pPr>
      <w:r w:rsidRPr="00D21546">
        <w:t>Сведения об отце ребенка в данном случае вносятся:</w:t>
      </w:r>
    </w:p>
    <w:p w:rsidR="00C10839" w:rsidRPr="00D21546" w:rsidRDefault="00C10839" w:rsidP="00C10839">
      <w:pPr>
        <w:pStyle w:val="ConsPlusNormal"/>
        <w:spacing w:before="240"/>
        <w:ind w:firstLine="540"/>
        <w:jc w:val="both"/>
      </w:pPr>
      <w:r w:rsidRPr="00D21546">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C10839" w:rsidRPr="00D21546" w:rsidRDefault="00C10839" w:rsidP="00C10839">
      <w:pPr>
        <w:pStyle w:val="ConsPlusNormal"/>
        <w:spacing w:before="240"/>
        <w:ind w:firstLine="540"/>
        <w:jc w:val="both"/>
      </w:pPr>
      <w:r w:rsidRPr="00D21546">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C10839" w:rsidRPr="00D21546" w:rsidRDefault="00C10839" w:rsidP="00C10839">
      <w:pPr>
        <w:pStyle w:val="ConsPlusNormal"/>
      </w:pPr>
    </w:p>
    <w:p w:rsidR="00C10839" w:rsidRPr="00D21546" w:rsidRDefault="00C10839" w:rsidP="00C10839">
      <w:pPr>
        <w:pStyle w:val="ConsPlusTitle"/>
        <w:ind w:firstLine="540"/>
        <w:jc w:val="both"/>
        <w:outlineLvl w:val="1"/>
      </w:pPr>
      <w:r w:rsidRPr="00D21546">
        <w:t>Запись фамилии, имени и отчества ребенка при государственной регистрации рождения</w:t>
      </w:r>
    </w:p>
    <w:p w:rsidR="00C10839" w:rsidRPr="00D21546" w:rsidRDefault="00C10839" w:rsidP="00C10839">
      <w:pPr>
        <w:pStyle w:val="ConsPlusNormal"/>
      </w:pPr>
    </w:p>
    <w:p w:rsidR="00C10839" w:rsidRPr="00D21546" w:rsidRDefault="00C10839" w:rsidP="00690136">
      <w:pPr>
        <w:pStyle w:val="ConsPlusNormal"/>
        <w:ind w:firstLine="540"/>
        <w:jc w:val="both"/>
      </w:pPr>
      <w:r w:rsidRPr="00D21546">
        <w:t xml:space="preserve">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w:t>
      </w:r>
      <w:r w:rsidRPr="00D21546">
        <w:lastRenderedPageBreak/>
        <w:t>при написании дефисом.</w:t>
      </w:r>
      <w:bookmarkStart w:id="7" w:name="_GoBack"/>
      <w:bookmarkEnd w:id="7"/>
    </w:p>
    <w:p w:rsidR="00C10839" w:rsidRPr="00D21546" w:rsidRDefault="00C10839" w:rsidP="00C10839">
      <w:pPr>
        <w:pStyle w:val="ConsPlusNormal"/>
        <w:spacing w:before="240"/>
        <w:ind w:firstLine="540"/>
        <w:jc w:val="both"/>
      </w:pPr>
      <w:r w:rsidRPr="00D21546">
        <w:t>2. Имя ребенка записывается по соглашению родителей.</w:t>
      </w:r>
    </w:p>
    <w:p w:rsidR="00C10839" w:rsidRPr="00D21546" w:rsidRDefault="00C10839" w:rsidP="00D21546">
      <w:pPr>
        <w:pStyle w:val="ConsPlusNormal"/>
        <w:spacing w:before="240"/>
        <w:ind w:firstLine="540"/>
        <w:jc w:val="both"/>
      </w:pPr>
      <w:bookmarkStart w:id="8" w:name="Par400"/>
      <w:bookmarkEnd w:id="8"/>
      <w:r w:rsidRPr="00D21546">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w:t>
      </w:r>
      <w:r w:rsidR="00D21546">
        <w:t>ия на ранги, должности, титулы.</w:t>
      </w:r>
    </w:p>
    <w:p w:rsidR="00C10839" w:rsidRPr="00D21546" w:rsidRDefault="00C10839" w:rsidP="00C10839">
      <w:pPr>
        <w:pStyle w:val="ConsPlusNormal"/>
        <w:spacing w:before="240"/>
        <w:ind w:firstLine="540"/>
        <w:jc w:val="both"/>
      </w:pPr>
      <w:r w:rsidRPr="00D21546">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C10839" w:rsidRPr="00D21546" w:rsidRDefault="00C10839" w:rsidP="00C10839">
      <w:pPr>
        <w:pStyle w:val="ConsPlusNormal"/>
        <w:spacing w:before="240"/>
        <w:ind w:firstLine="540"/>
        <w:jc w:val="both"/>
      </w:pPr>
      <w:r w:rsidRPr="00D21546">
        <w:t>4. Отчество ребенка записывается по имени отца, если иное не основано на национальном обычае.</w:t>
      </w:r>
    </w:p>
    <w:p w:rsidR="00C10839" w:rsidRPr="00D21546" w:rsidRDefault="00C10839" w:rsidP="00C10839">
      <w:pPr>
        <w:pStyle w:val="ConsPlusNormal"/>
        <w:spacing w:before="240"/>
        <w:ind w:firstLine="540"/>
        <w:jc w:val="both"/>
      </w:pPr>
      <w:r w:rsidRPr="00D21546">
        <w:t>5. В случае</w:t>
      </w:r>
      <w:proofErr w:type="gramStart"/>
      <w:r w:rsidRPr="00D21546">
        <w:t>,</w:t>
      </w:r>
      <w:proofErr w:type="gramEnd"/>
      <w:r w:rsidRPr="00D21546">
        <w:t xml:space="preserve">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C10839" w:rsidRPr="00D21546" w:rsidRDefault="00C10839" w:rsidP="00C10839">
      <w:pPr>
        <w:pStyle w:val="ConsPlusNormal"/>
        <w:spacing w:before="240"/>
        <w:ind w:firstLine="540"/>
        <w:jc w:val="both"/>
      </w:pPr>
      <w:r w:rsidRPr="00D21546">
        <w:t>В случае</w:t>
      </w:r>
      <w:proofErr w:type="gramStart"/>
      <w:r w:rsidRPr="00D21546">
        <w:t>,</w:t>
      </w:r>
      <w:proofErr w:type="gramEnd"/>
      <w:r w:rsidRPr="00D21546">
        <w:t xml:space="preserve">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C10839" w:rsidRPr="00D21546" w:rsidRDefault="00C10839" w:rsidP="00C10839">
      <w:pPr>
        <w:pStyle w:val="ConsPlusNormal"/>
        <w:spacing w:before="240"/>
        <w:ind w:firstLine="540"/>
        <w:jc w:val="both"/>
      </w:pPr>
      <w:r w:rsidRPr="00D21546">
        <w:t>6. В случае</w:t>
      </w:r>
      <w:proofErr w:type="gramStart"/>
      <w:r w:rsidRPr="00D21546">
        <w:t>,</w:t>
      </w:r>
      <w:proofErr w:type="gramEnd"/>
      <w:r w:rsidRPr="00D21546">
        <w:t xml:space="preserve"> если законом субъекта Российской Федерации, основанным на нормах Семейного </w:t>
      </w:r>
      <w:hyperlink r:id="rId7" w:history="1">
        <w:r w:rsidRPr="00D21546">
          <w:t>кодекса</w:t>
        </w:r>
      </w:hyperlink>
      <w:r w:rsidRPr="00D21546">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422791" w:rsidRDefault="00422791" w:rsidP="00C10839">
      <w:pPr>
        <w:pStyle w:val="ConsPlusTitle"/>
        <w:ind w:firstLine="540"/>
        <w:jc w:val="both"/>
        <w:outlineLvl w:val="1"/>
      </w:pPr>
    </w:p>
    <w:p w:rsidR="00C10839" w:rsidRPr="00D21546" w:rsidRDefault="00C10839" w:rsidP="00C10839">
      <w:pPr>
        <w:pStyle w:val="ConsPlusTitle"/>
        <w:ind w:firstLine="540"/>
        <w:jc w:val="both"/>
        <w:outlineLvl w:val="1"/>
      </w:pPr>
      <w:r w:rsidRPr="00D21546">
        <w:t>Государственная регистрация рождения найденного (подкинутого) ребенка</w:t>
      </w:r>
    </w:p>
    <w:p w:rsidR="00C10839" w:rsidRPr="00D21546" w:rsidRDefault="00C10839" w:rsidP="00C10839">
      <w:pPr>
        <w:pStyle w:val="ConsPlusNormal"/>
      </w:pPr>
    </w:p>
    <w:p w:rsidR="00C10839" w:rsidRPr="00D21546" w:rsidRDefault="00C10839" w:rsidP="00C10839">
      <w:pPr>
        <w:pStyle w:val="ConsPlusNormal"/>
        <w:ind w:firstLine="540"/>
        <w:jc w:val="both"/>
      </w:pPr>
      <w:bookmarkStart w:id="9" w:name="Par410"/>
      <w:bookmarkEnd w:id="9"/>
      <w:r w:rsidRPr="00D21546">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C10839" w:rsidRPr="00D21546" w:rsidRDefault="00C10839" w:rsidP="00C10839">
      <w:pPr>
        <w:pStyle w:val="ConsPlusNormal"/>
        <w:spacing w:before="240"/>
        <w:ind w:firstLine="540"/>
        <w:jc w:val="both"/>
      </w:pPr>
      <w:r w:rsidRPr="00D21546">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C10839" w:rsidRPr="00D21546" w:rsidRDefault="00C10839" w:rsidP="00C10839">
      <w:pPr>
        <w:pStyle w:val="ConsPlusNormal"/>
        <w:spacing w:before="240"/>
        <w:ind w:firstLine="540"/>
        <w:jc w:val="both"/>
      </w:pPr>
      <w:r w:rsidRPr="00D21546">
        <w:t xml:space="preserve">2. Одновременно с </w:t>
      </w:r>
      <w:hyperlink r:id="rId8" w:history="1">
        <w:r w:rsidRPr="00D21546">
          <w:t>заявлением</w:t>
        </w:r>
      </w:hyperlink>
      <w:r w:rsidRPr="00D21546">
        <w:t xml:space="preserve"> о государственной регистрации рождения найденного (подкинутого) ребенка должны быть представлены:</w:t>
      </w:r>
    </w:p>
    <w:p w:rsidR="00C10839" w:rsidRPr="00D21546" w:rsidRDefault="00C10839" w:rsidP="00C10839">
      <w:pPr>
        <w:pStyle w:val="ConsPlusNormal"/>
        <w:spacing w:before="240"/>
        <w:ind w:firstLine="540"/>
        <w:jc w:val="both"/>
      </w:pPr>
      <w:r w:rsidRPr="00D21546">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C10839" w:rsidRPr="00D21546" w:rsidRDefault="00C10839" w:rsidP="00C10839">
      <w:pPr>
        <w:pStyle w:val="ConsPlusNormal"/>
        <w:spacing w:before="240"/>
        <w:ind w:firstLine="540"/>
        <w:jc w:val="both"/>
      </w:pPr>
      <w:r w:rsidRPr="00D21546">
        <w:t>документ, выданный медицинской организацией и подтверждающий возраст и пол найденного (подкинутого) ребенка.</w:t>
      </w:r>
    </w:p>
    <w:p w:rsidR="00C10839" w:rsidRPr="00D21546" w:rsidRDefault="00C10839" w:rsidP="00C10839">
      <w:pPr>
        <w:pStyle w:val="ConsPlusNormal"/>
        <w:spacing w:before="240"/>
        <w:ind w:firstLine="540"/>
        <w:jc w:val="both"/>
      </w:pPr>
      <w:r w:rsidRPr="00D21546">
        <w:t xml:space="preserve">3. Сведения о фамилии, об имени и отчестве найденного (подкинутого) ребенка </w:t>
      </w:r>
      <w:r w:rsidRPr="00D21546">
        <w:lastRenderedPageBreak/>
        <w:t xml:space="preserve">вносятся в запись акта о его рождении по указанию органа или организации, </w:t>
      </w:r>
      <w:proofErr w:type="gramStart"/>
      <w:r w:rsidRPr="00D21546">
        <w:t>указанных</w:t>
      </w:r>
      <w:proofErr w:type="gramEnd"/>
      <w:r w:rsidRPr="00D21546">
        <w:t xml:space="preserve"> в </w:t>
      </w:r>
      <w:hyperlink w:anchor="Par410" w:tooltip="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 w:history="1">
        <w:r w:rsidRPr="00D21546">
          <w:t>пункте 1</w:t>
        </w:r>
      </w:hyperlink>
      <w:r w:rsidRPr="00D21546">
        <w:t xml:space="preserve"> настоящей статьи. Сведения о родителях найденного (подкинутого) ребенка в запись акта о его рождении не вносятся.</w:t>
      </w:r>
    </w:p>
    <w:p w:rsidR="00C10839" w:rsidRPr="00D21546" w:rsidRDefault="00C10839" w:rsidP="00C10839">
      <w:pPr>
        <w:pStyle w:val="ConsPlusNormal"/>
      </w:pPr>
    </w:p>
    <w:p w:rsidR="00C10839" w:rsidRPr="00D21546" w:rsidRDefault="00C10839" w:rsidP="00C10839">
      <w:pPr>
        <w:pStyle w:val="ConsPlusTitle"/>
        <w:ind w:firstLine="540"/>
        <w:jc w:val="both"/>
        <w:outlineLvl w:val="1"/>
      </w:pPr>
      <w:r w:rsidRPr="00D21546">
        <w:t>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C10839" w:rsidRPr="00D21546" w:rsidRDefault="00C10839" w:rsidP="00C10839">
      <w:pPr>
        <w:pStyle w:val="ConsPlusNormal"/>
      </w:pPr>
    </w:p>
    <w:p w:rsidR="00C10839" w:rsidRPr="00D21546" w:rsidRDefault="00C10839" w:rsidP="00C10839">
      <w:pPr>
        <w:pStyle w:val="ConsPlusNormal"/>
        <w:ind w:firstLine="540"/>
        <w:jc w:val="both"/>
      </w:pPr>
      <w:bookmarkStart w:id="10" w:name="Par421"/>
      <w:bookmarkEnd w:id="10"/>
      <w:r w:rsidRPr="00D21546">
        <w:t xml:space="preserve">1. </w:t>
      </w:r>
      <w:proofErr w:type="gramStart"/>
      <w:r w:rsidRPr="00D21546">
        <w:t>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roofErr w:type="gramEnd"/>
    </w:p>
    <w:p w:rsidR="00C10839" w:rsidRPr="00D21546" w:rsidRDefault="00C10839" w:rsidP="00C10839">
      <w:pPr>
        <w:pStyle w:val="ConsPlusNormal"/>
        <w:spacing w:before="240"/>
        <w:ind w:firstLine="540"/>
        <w:jc w:val="both"/>
      </w:pPr>
      <w:r w:rsidRPr="00D21546">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C10839" w:rsidRPr="00D21546" w:rsidRDefault="00C10839" w:rsidP="00C10839">
      <w:pPr>
        <w:pStyle w:val="ConsPlusNormal"/>
        <w:spacing w:before="240"/>
        <w:ind w:firstLine="540"/>
        <w:jc w:val="both"/>
      </w:pPr>
      <w:r w:rsidRPr="00D21546">
        <w:t>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C10839" w:rsidRPr="00D21546" w:rsidRDefault="00C10839" w:rsidP="00C10839">
      <w:pPr>
        <w:pStyle w:val="ConsPlusNormal"/>
        <w:spacing w:before="240"/>
        <w:ind w:firstLine="540"/>
        <w:jc w:val="both"/>
      </w:pPr>
      <w:r w:rsidRPr="00D21546">
        <w:t xml:space="preserve">акт об оставлении ребенка, выданный медицинской организацией, в которой находится этот ребенок. </w:t>
      </w:r>
      <w:hyperlink r:id="rId9" w:history="1">
        <w:r w:rsidRPr="00D21546">
          <w:t>Форма</w:t>
        </w:r>
      </w:hyperlink>
      <w:r w:rsidRPr="00D21546">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10839" w:rsidRPr="00D21546" w:rsidRDefault="00C10839" w:rsidP="00C10839">
      <w:pPr>
        <w:pStyle w:val="ConsPlusNormal"/>
        <w:jc w:val="both"/>
      </w:pPr>
    </w:p>
    <w:p w:rsidR="00C10839" w:rsidRPr="00D21546" w:rsidRDefault="00C10839" w:rsidP="00C10839">
      <w:pPr>
        <w:pStyle w:val="ConsPlusNormal"/>
        <w:spacing w:before="240"/>
        <w:ind w:firstLine="540"/>
        <w:jc w:val="both"/>
      </w:pPr>
      <w:r w:rsidRPr="00D21546">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ar421" w:tooltip="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 w:history="1">
        <w:r w:rsidRPr="00D21546">
          <w:t>пунктом 1</w:t>
        </w:r>
      </w:hyperlink>
      <w:r w:rsidRPr="00D21546">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422791" w:rsidRDefault="00422791" w:rsidP="00C10839">
      <w:pPr>
        <w:pStyle w:val="ConsPlusTitle"/>
        <w:ind w:firstLine="540"/>
        <w:jc w:val="both"/>
        <w:outlineLvl w:val="1"/>
      </w:pPr>
    </w:p>
    <w:p w:rsidR="00C10839" w:rsidRPr="00D21546" w:rsidRDefault="00C10839" w:rsidP="00C10839">
      <w:pPr>
        <w:pStyle w:val="ConsPlusTitle"/>
        <w:ind w:firstLine="540"/>
        <w:jc w:val="both"/>
        <w:outlineLvl w:val="1"/>
      </w:pPr>
      <w:r w:rsidRPr="00D21546">
        <w:t>Государственная регистрация рождения ребенка, родившегося мертвым или умершего на первой неделе жизни</w:t>
      </w:r>
    </w:p>
    <w:p w:rsidR="00C10839" w:rsidRPr="00D21546" w:rsidRDefault="00C10839" w:rsidP="00C10839">
      <w:pPr>
        <w:pStyle w:val="ConsPlusNormal"/>
      </w:pPr>
    </w:p>
    <w:p w:rsidR="00C10839" w:rsidRPr="00D21546" w:rsidRDefault="00C10839" w:rsidP="00C10839">
      <w:pPr>
        <w:pStyle w:val="ConsPlusNormal"/>
        <w:ind w:firstLine="540"/>
        <w:jc w:val="both"/>
      </w:pPr>
      <w:r w:rsidRPr="00D21546">
        <w:t xml:space="preserve">1. </w:t>
      </w:r>
      <w:proofErr w:type="gramStart"/>
      <w:r w:rsidRPr="00D21546">
        <w:t xml:space="preserve">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10" w:history="1">
        <w:r w:rsidRPr="00D21546">
          <w:t>форме</w:t>
        </w:r>
      </w:hyperlink>
      <w:r w:rsidRPr="00D21546">
        <w:t xml:space="preserve"> и в </w:t>
      </w:r>
      <w:hyperlink r:id="rId11" w:history="1">
        <w:r w:rsidRPr="00D21546">
          <w:t>порядке</w:t>
        </w:r>
      </w:hyperlink>
      <w:r w:rsidRPr="00D21546">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C10839" w:rsidRPr="00D21546" w:rsidRDefault="00C10839" w:rsidP="00C10839">
      <w:pPr>
        <w:pStyle w:val="ConsPlusNormal"/>
        <w:spacing w:before="240"/>
        <w:ind w:firstLine="540"/>
        <w:jc w:val="both"/>
      </w:pPr>
      <w:r w:rsidRPr="00D21546">
        <w:t xml:space="preserve">Свидетельство о рождении ребенка, родившегося мертвым, не выдается. По просьбе родителей (одного из родителей) выдается </w:t>
      </w:r>
      <w:hyperlink r:id="rId12" w:history="1">
        <w:r w:rsidRPr="00D21546">
          <w:t>документ</w:t>
        </w:r>
      </w:hyperlink>
      <w:r w:rsidRPr="00D21546">
        <w:t>, подтверждающий факт государственной регистрации рождения мертвого ребенка.</w:t>
      </w:r>
    </w:p>
    <w:p w:rsidR="00C10839" w:rsidRPr="00D21546" w:rsidRDefault="00C10839" w:rsidP="00C10839">
      <w:pPr>
        <w:pStyle w:val="ConsPlusNormal"/>
        <w:spacing w:before="240"/>
        <w:ind w:firstLine="540"/>
        <w:jc w:val="both"/>
      </w:pPr>
      <w:r w:rsidRPr="00D21546">
        <w:lastRenderedPageBreak/>
        <w:t>Государственная регистрация смерти ребенка, родившегося мертвым, не производится.</w:t>
      </w:r>
    </w:p>
    <w:p w:rsidR="00C10839" w:rsidRPr="00D21546" w:rsidRDefault="00C10839" w:rsidP="00C10839">
      <w:pPr>
        <w:pStyle w:val="ConsPlusNormal"/>
        <w:spacing w:before="240"/>
        <w:ind w:firstLine="540"/>
        <w:jc w:val="both"/>
      </w:pPr>
      <w:r w:rsidRPr="00D21546">
        <w:t>2. В случае</w:t>
      </w:r>
      <w:proofErr w:type="gramStart"/>
      <w:r w:rsidRPr="00D21546">
        <w:t>,</w:t>
      </w:r>
      <w:proofErr w:type="gramEnd"/>
      <w:r w:rsidRPr="00D21546">
        <w:t xml:space="preserve"> если ребенок умер на первой неделе жизни, производится государственная регистрация его рождения и смерти.</w:t>
      </w:r>
    </w:p>
    <w:p w:rsidR="00C10839" w:rsidRPr="00D21546" w:rsidRDefault="00C10839" w:rsidP="00C10839">
      <w:pPr>
        <w:pStyle w:val="ConsPlusNormal"/>
        <w:spacing w:before="240"/>
        <w:ind w:firstLine="540"/>
        <w:jc w:val="both"/>
      </w:pPr>
      <w:r w:rsidRPr="00D21546">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C10839" w:rsidRPr="00D21546" w:rsidRDefault="00C10839" w:rsidP="00C10839">
      <w:pPr>
        <w:pStyle w:val="ConsPlusNormal"/>
        <w:spacing w:before="240"/>
        <w:ind w:firstLine="540"/>
        <w:jc w:val="both"/>
      </w:pPr>
      <w:r w:rsidRPr="00D21546">
        <w:t xml:space="preserve">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w:t>
      </w:r>
      <w:proofErr w:type="gramStart"/>
      <w:r w:rsidRPr="00D21546">
        <w:t>на</w:t>
      </w:r>
      <w:proofErr w:type="gramEnd"/>
      <w:r w:rsidRPr="00D21546">
        <w:t>:</w:t>
      </w:r>
    </w:p>
    <w:p w:rsidR="00C10839" w:rsidRPr="00D21546" w:rsidRDefault="00C10839" w:rsidP="00C10839">
      <w:pPr>
        <w:pStyle w:val="ConsPlusNormal"/>
        <w:spacing w:before="240"/>
        <w:ind w:firstLine="540"/>
        <w:jc w:val="both"/>
      </w:pPr>
      <w:r w:rsidRPr="00D21546">
        <w:t>руководителя медицинской организации, в которой происходили роды или в которой ребенок умер;</w:t>
      </w:r>
    </w:p>
    <w:p w:rsidR="00C10839" w:rsidRPr="00D21546" w:rsidRDefault="00C10839" w:rsidP="00C10839">
      <w:pPr>
        <w:pStyle w:val="ConsPlusNormal"/>
        <w:spacing w:before="240"/>
        <w:ind w:firstLine="540"/>
        <w:jc w:val="both"/>
      </w:pPr>
      <w:r w:rsidRPr="00D21546">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C10839" w:rsidRPr="00D21546" w:rsidRDefault="00C10839" w:rsidP="00C10839">
      <w:pPr>
        <w:pStyle w:val="ConsPlusNormal"/>
        <w:spacing w:before="240"/>
        <w:ind w:firstLine="540"/>
        <w:jc w:val="both"/>
      </w:pPr>
      <w:r w:rsidRPr="00D21546">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C10839" w:rsidRPr="00D21546" w:rsidRDefault="00C10839" w:rsidP="00C10839">
      <w:pPr>
        <w:pStyle w:val="ConsPlusNormal"/>
      </w:pPr>
    </w:p>
    <w:p w:rsidR="00C10839" w:rsidRPr="00D21546" w:rsidRDefault="00C10839" w:rsidP="00C10839">
      <w:pPr>
        <w:pStyle w:val="ConsPlusTitle"/>
        <w:ind w:firstLine="540"/>
        <w:jc w:val="both"/>
        <w:outlineLvl w:val="1"/>
      </w:pPr>
      <w:r w:rsidRPr="00D21546">
        <w:t>Государственная регистрация рождения ребенка, достигшего возраста одного года и более</w:t>
      </w:r>
    </w:p>
    <w:p w:rsidR="00C10839" w:rsidRPr="00D21546" w:rsidRDefault="00C10839" w:rsidP="00C10839">
      <w:pPr>
        <w:pStyle w:val="ConsPlusNormal"/>
      </w:pPr>
    </w:p>
    <w:p w:rsidR="00C10839" w:rsidRPr="00D21546" w:rsidRDefault="00C10839" w:rsidP="00C10839">
      <w:pPr>
        <w:pStyle w:val="ConsPlusNormal"/>
        <w:ind w:firstLine="540"/>
        <w:jc w:val="both"/>
      </w:pPr>
      <w:r w:rsidRPr="00D21546">
        <w:t xml:space="preserve">1. Государственная регистрация рождения ребенка, достигшего возраста одного года и более, при наличии документа установленной формы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13" w:history="1">
        <w:r w:rsidRPr="00D21546">
          <w:t>заявлению</w:t>
        </w:r>
      </w:hyperlink>
      <w:r w:rsidRPr="00D21546">
        <w:t xml:space="preserve"> родителей (одного из родителей) или иных заинтересованных лиц, а также по заявлению самого ребенка, достигшего совершеннолетия.</w:t>
      </w:r>
    </w:p>
    <w:p w:rsidR="00C10839" w:rsidRPr="00D21546" w:rsidRDefault="00C10839" w:rsidP="00C10839">
      <w:pPr>
        <w:pStyle w:val="ConsPlusNormal"/>
        <w:spacing w:before="240"/>
        <w:ind w:firstLine="540"/>
        <w:jc w:val="both"/>
      </w:pPr>
      <w:r w:rsidRPr="00D21546">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C10839" w:rsidRPr="00D21546" w:rsidRDefault="00C10839" w:rsidP="00C10839">
      <w:pPr>
        <w:pStyle w:val="ConsPlusNormal"/>
      </w:pPr>
    </w:p>
    <w:p w:rsidR="00C10839" w:rsidRPr="00D21546" w:rsidRDefault="00C10839" w:rsidP="00C10839">
      <w:pPr>
        <w:pStyle w:val="ConsPlusTitle"/>
        <w:ind w:firstLine="540"/>
        <w:jc w:val="both"/>
        <w:outlineLvl w:val="1"/>
      </w:pPr>
      <w:r w:rsidRPr="00D21546">
        <w:t>Содержание записи акта о рождении</w:t>
      </w:r>
    </w:p>
    <w:p w:rsidR="00C10839" w:rsidRPr="00D21546" w:rsidRDefault="00C10839" w:rsidP="00C10839">
      <w:pPr>
        <w:pStyle w:val="ConsPlusNormal"/>
      </w:pPr>
    </w:p>
    <w:p w:rsidR="00C10839" w:rsidRPr="00D21546" w:rsidRDefault="00C10839" w:rsidP="00C10839">
      <w:pPr>
        <w:pStyle w:val="ConsPlusNormal"/>
        <w:ind w:firstLine="540"/>
        <w:jc w:val="both"/>
      </w:pPr>
      <w:r w:rsidRPr="00D21546">
        <w:t>1. В запись акта о рождении вносятся следующие сведения:</w:t>
      </w:r>
    </w:p>
    <w:p w:rsidR="00C10839" w:rsidRPr="00D21546" w:rsidRDefault="00C10839" w:rsidP="00C10839">
      <w:pPr>
        <w:pStyle w:val="ConsPlusNormal"/>
        <w:spacing w:before="240"/>
        <w:ind w:firstLine="540"/>
        <w:jc w:val="both"/>
      </w:pPr>
      <w:r w:rsidRPr="00D21546">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C10839" w:rsidRPr="00D21546" w:rsidRDefault="00C10839" w:rsidP="00C10839">
      <w:pPr>
        <w:pStyle w:val="ConsPlusNormal"/>
        <w:spacing w:before="240"/>
        <w:ind w:firstLine="540"/>
        <w:jc w:val="both"/>
      </w:pPr>
      <w:proofErr w:type="gramStart"/>
      <w:r w:rsidRPr="00D21546">
        <w:t>фамилия, имя, отчество, пол, дата и место рождения ребенка, мертворожденный, живорожденный;</w:t>
      </w:r>
      <w:proofErr w:type="gramEnd"/>
    </w:p>
    <w:p w:rsidR="00C10839" w:rsidRPr="00D21546" w:rsidRDefault="00C10839" w:rsidP="00C10839">
      <w:pPr>
        <w:pStyle w:val="ConsPlusNormal"/>
        <w:spacing w:before="240"/>
        <w:ind w:firstLine="540"/>
        <w:jc w:val="both"/>
      </w:pPr>
      <w:r w:rsidRPr="00D21546">
        <w:lastRenderedPageBreak/>
        <w:t>количество родившихся детей (один, двойня или более детей);</w:t>
      </w:r>
    </w:p>
    <w:p w:rsidR="00C10839" w:rsidRPr="00D21546" w:rsidRDefault="00C10839" w:rsidP="00C10839">
      <w:pPr>
        <w:pStyle w:val="ConsPlusNormal"/>
        <w:spacing w:before="240"/>
        <w:ind w:firstLine="540"/>
        <w:jc w:val="both"/>
      </w:pPr>
      <w:r w:rsidRPr="00D21546">
        <w:t>сведения о документе, подтверждающем факт рождения ребенка;</w:t>
      </w:r>
    </w:p>
    <w:p w:rsidR="00C10839" w:rsidRPr="00D21546" w:rsidRDefault="00C10839" w:rsidP="00C10839">
      <w:pPr>
        <w:pStyle w:val="ConsPlusNormal"/>
        <w:spacing w:before="240"/>
        <w:ind w:firstLine="540"/>
        <w:jc w:val="both"/>
      </w:pPr>
      <w:proofErr w:type="gramStart"/>
      <w:r w:rsidRPr="00D21546">
        <w:t>фамилия, имя, отчество, дата и место рождения, гражданство, национальность (вносится по желанию родителя), место жительства родителей (родителя);</w:t>
      </w:r>
      <w:proofErr w:type="gramEnd"/>
    </w:p>
    <w:p w:rsidR="00C10839" w:rsidRPr="00D21546" w:rsidRDefault="00C10839" w:rsidP="00C10839">
      <w:pPr>
        <w:pStyle w:val="ConsPlusNormal"/>
        <w:spacing w:before="240"/>
        <w:ind w:firstLine="540"/>
        <w:jc w:val="both"/>
      </w:pPr>
      <w:r w:rsidRPr="00D21546">
        <w:t>сведения о документе, являющемся основанием для внесения сведений об отце;</w:t>
      </w:r>
    </w:p>
    <w:p w:rsidR="00C10839" w:rsidRPr="00D21546" w:rsidRDefault="00C10839" w:rsidP="00C10839">
      <w:pPr>
        <w:pStyle w:val="ConsPlusNormal"/>
        <w:spacing w:before="240"/>
        <w:ind w:firstLine="540"/>
        <w:jc w:val="both"/>
      </w:pPr>
      <w:r w:rsidRPr="00D21546">
        <w:t>реквизиты документов, удостоверяющих личность родителей (родителя);</w:t>
      </w:r>
    </w:p>
    <w:p w:rsidR="00C10839" w:rsidRPr="00D21546" w:rsidRDefault="00C10839" w:rsidP="00C10839">
      <w:pPr>
        <w:pStyle w:val="ConsPlusNormal"/>
        <w:spacing w:before="240"/>
        <w:ind w:firstLine="540"/>
        <w:jc w:val="both"/>
      </w:pPr>
      <w:r w:rsidRPr="00D21546">
        <w:t xml:space="preserve">фамилия, имя, отчество и место жительства заявителя, наименование и адрес органа или организации, </w:t>
      </w:r>
      <w:proofErr w:type="gramStart"/>
      <w:r w:rsidRPr="00D21546">
        <w:t>заявивших</w:t>
      </w:r>
      <w:proofErr w:type="gramEnd"/>
      <w:r w:rsidRPr="00D21546">
        <w:t xml:space="preserve"> о рождении ребенка;</w:t>
      </w:r>
    </w:p>
    <w:p w:rsidR="00C10839" w:rsidRPr="00D21546" w:rsidRDefault="00C10839" w:rsidP="00C10839">
      <w:pPr>
        <w:pStyle w:val="ConsPlusNormal"/>
        <w:spacing w:before="240"/>
        <w:ind w:firstLine="540"/>
        <w:jc w:val="both"/>
      </w:pPr>
      <w:r w:rsidRPr="00D21546">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C10839" w:rsidRPr="00D21546" w:rsidRDefault="00C10839" w:rsidP="00C10839">
      <w:pPr>
        <w:pStyle w:val="ConsPlusNormal"/>
        <w:spacing w:before="240"/>
        <w:ind w:firstLine="540"/>
        <w:jc w:val="both"/>
      </w:pPr>
      <w:r w:rsidRPr="00D21546">
        <w:t>3. В случае рождения мертвого ребенка сведения о его имени и отчестве в запись акта о рождении не вносятся.</w:t>
      </w:r>
    </w:p>
    <w:p w:rsidR="00C10839" w:rsidRPr="00D21546" w:rsidRDefault="00C10839" w:rsidP="00C10839">
      <w:pPr>
        <w:pStyle w:val="ConsPlusNormal"/>
      </w:pPr>
    </w:p>
    <w:p w:rsidR="00C10839" w:rsidRPr="00D21546" w:rsidRDefault="00C10839" w:rsidP="00C10839">
      <w:pPr>
        <w:pStyle w:val="ConsPlusTitle"/>
        <w:ind w:firstLine="540"/>
        <w:jc w:val="both"/>
        <w:outlineLvl w:val="1"/>
      </w:pPr>
      <w:r w:rsidRPr="00D21546">
        <w:t>Свидетельство о рождении</w:t>
      </w:r>
    </w:p>
    <w:p w:rsidR="00C10839" w:rsidRPr="00D21546" w:rsidRDefault="00C10839" w:rsidP="00C10839">
      <w:pPr>
        <w:pStyle w:val="ConsPlusNormal"/>
      </w:pPr>
    </w:p>
    <w:p w:rsidR="00C10839" w:rsidRPr="00D21546" w:rsidRDefault="00690136" w:rsidP="00C10839">
      <w:pPr>
        <w:pStyle w:val="ConsPlusNormal"/>
        <w:ind w:firstLine="540"/>
        <w:jc w:val="both"/>
      </w:pPr>
      <w:hyperlink r:id="rId14" w:history="1">
        <w:r w:rsidR="00C10839" w:rsidRPr="00D21546">
          <w:t>Свидетельство</w:t>
        </w:r>
      </w:hyperlink>
      <w:r w:rsidR="00C10839" w:rsidRPr="00D21546">
        <w:t xml:space="preserve"> о рождении содержит следующие сведения:</w:t>
      </w:r>
    </w:p>
    <w:p w:rsidR="00C10839" w:rsidRPr="00D21546" w:rsidRDefault="00C10839" w:rsidP="00C10839">
      <w:pPr>
        <w:pStyle w:val="ConsPlusNormal"/>
        <w:spacing w:before="240"/>
        <w:ind w:firstLine="540"/>
        <w:jc w:val="both"/>
      </w:pPr>
      <w:r w:rsidRPr="00D21546">
        <w:t>фамилия, имя, отчество, дата и место рождения ребенка;</w:t>
      </w:r>
    </w:p>
    <w:p w:rsidR="00C10839" w:rsidRPr="00D21546" w:rsidRDefault="00C10839" w:rsidP="00C10839">
      <w:pPr>
        <w:pStyle w:val="ConsPlusNormal"/>
        <w:spacing w:before="240"/>
        <w:ind w:firstLine="540"/>
        <w:jc w:val="both"/>
      </w:pPr>
      <w:r w:rsidRPr="00D21546">
        <w:t>фамилия, имя, отчество, дата рождения, гражданство родителей (одного из родителей);</w:t>
      </w:r>
    </w:p>
    <w:p w:rsidR="00C10839" w:rsidRPr="00D21546" w:rsidRDefault="00C10839" w:rsidP="00C10839">
      <w:pPr>
        <w:pStyle w:val="ConsPlusNormal"/>
        <w:spacing w:before="240"/>
        <w:ind w:firstLine="540"/>
        <w:jc w:val="both"/>
      </w:pPr>
      <w:r w:rsidRPr="00D21546">
        <w:t>дата составления и номер записи акта о рождении;</w:t>
      </w:r>
    </w:p>
    <w:p w:rsidR="00C10839" w:rsidRPr="00D21546" w:rsidRDefault="00C10839" w:rsidP="00C10839">
      <w:pPr>
        <w:pStyle w:val="ConsPlusNormal"/>
        <w:spacing w:before="240"/>
        <w:ind w:firstLine="540"/>
        <w:jc w:val="both"/>
      </w:pPr>
      <w:r w:rsidRPr="00D21546">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C10839" w:rsidRPr="00D21546" w:rsidRDefault="00C10839" w:rsidP="00C10839">
      <w:pPr>
        <w:pStyle w:val="ConsPlusNormal"/>
        <w:spacing w:before="240"/>
        <w:ind w:firstLine="540"/>
        <w:jc w:val="both"/>
      </w:pPr>
      <w:r w:rsidRPr="00D21546">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C10839" w:rsidRPr="00D21546" w:rsidRDefault="00C10839" w:rsidP="00C10839">
      <w:pPr>
        <w:pStyle w:val="ConsPlusNormal"/>
        <w:spacing w:before="240"/>
        <w:ind w:firstLine="540"/>
        <w:jc w:val="both"/>
      </w:pPr>
      <w:r w:rsidRPr="00D21546">
        <w:t>По желанию родителей в свидетельство о рождении может быть внесена запись о национальности родителей (одного из родителей).</w:t>
      </w:r>
    </w:p>
    <w:p w:rsidR="00C10839" w:rsidRPr="00D21546" w:rsidRDefault="00C10839" w:rsidP="00C10839">
      <w:pPr>
        <w:pStyle w:val="ConsPlusNormal"/>
      </w:pPr>
    </w:p>
    <w:p w:rsidR="00C10839" w:rsidRPr="00422791" w:rsidRDefault="00C10839" w:rsidP="00C10839">
      <w:pPr>
        <w:pStyle w:val="ConsPlusTitle"/>
        <w:jc w:val="center"/>
        <w:outlineLvl w:val="0"/>
        <w:rPr>
          <w:u w:val="single"/>
        </w:rPr>
      </w:pPr>
      <w:r w:rsidRPr="00422791">
        <w:rPr>
          <w:u w:val="single"/>
        </w:rPr>
        <w:t>ГОСУДАРСТВЕННАЯ РЕГИСТРАЦИЯ ЗАКЛЮЧЕНИЯ БРАКА</w:t>
      </w:r>
    </w:p>
    <w:p w:rsidR="00C10839" w:rsidRPr="00D21546" w:rsidRDefault="00C10839" w:rsidP="00C10839">
      <w:pPr>
        <w:pStyle w:val="ConsPlusNormal"/>
      </w:pPr>
    </w:p>
    <w:p w:rsidR="00C10839" w:rsidRPr="00D21546" w:rsidRDefault="00C10839" w:rsidP="00C10839">
      <w:pPr>
        <w:pStyle w:val="ConsPlusTitle"/>
        <w:ind w:firstLine="540"/>
        <w:jc w:val="both"/>
        <w:outlineLvl w:val="1"/>
      </w:pPr>
      <w:r w:rsidRPr="00D21546">
        <w:t>Основание для государственной регистрации заключения брака</w:t>
      </w:r>
    </w:p>
    <w:p w:rsidR="00C10839" w:rsidRPr="00D21546" w:rsidRDefault="00C10839" w:rsidP="00C10839">
      <w:pPr>
        <w:pStyle w:val="ConsPlusNormal"/>
      </w:pPr>
    </w:p>
    <w:p w:rsidR="00C10839" w:rsidRPr="00D21546" w:rsidRDefault="00C10839" w:rsidP="00C10839">
      <w:pPr>
        <w:pStyle w:val="ConsPlusNormal"/>
        <w:ind w:firstLine="540"/>
        <w:jc w:val="both"/>
      </w:pPr>
      <w:r w:rsidRPr="00D21546">
        <w:t>Основанием для государственной регистрации заключения брака является совместное заявление лиц, вступающих в брак.</w:t>
      </w:r>
    </w:p>
    <w:p w:rsidR="00C10839" w:rsidRPr="00D21546" w:rsidRDefault="00C10839" w:rsidP="004475DD">
      <w:pPr>
        <w:pStyle w:val="ConsPlusTitle"/>
        <w:jc w:val="both"/>
        <w:outlineLvl w:val="1"/>
      </w:pPr>
    </w:p>
    <w:p w:rsidR="00C10839" w:rsidRPr="00D21546" w:rsidRDefault="00C10839" w:rsidP="00C10839">
      <w:pPr>
        <w:pStyle w:val="ConsPlusNormal"/>
      </w:pPr>
    </w:p>
    <w:p w:rsidR="00C10839" w:rsidRPr="00D21546" w:rsidRDefault="00C10839" w:rsidP="00C10839">
      <w:pPr>
        <w:pStyle w:val="ConsPlusTitle"/>
        <w:ind w:firstLine="540"/>
        <w:jc w:val="both"/>
        <w:outlineLvl w:val="1"/>
      </w:pPr>
      <w:bookmarkStart w:id="11" w:name="Par491"/>
      <w:bookmarkEnd w:id="11"/>
      <w:r w:rsidRPr="00D21546">
        <w:t>Заявление о заключении брака</w:t>
      </w:r>
    </w:p>
    <w:p w:rsidR="00C10839" w:rsidRPr="00D21546" w:rsidRDefault="00C10839" w:rsidP="00C10839">
      <w:pPr>
        <w:pStyle w:val="ConsPlusNormal"/>
      </w:pPr>
    </w:p>
    <w:p w:rsidR="00C10839" w:rsidRPr="00D21546" w:rsidRDefault="00C10839" w:rsidP="00C10839">
      <w:pPr>
        <w:pStyle w:val="ConsPlusNormal"/>
        <w:ind w:firstLine="540"/>
        <w:jc w:val="both"/>
      </w:pPr>
      <w:bookmarkStart w:id="12" w:name="Par493"/>
      <w:bookmarkEnd w:id="12"/>
      <w:r w:rsidRPr="00D21546">
        <w:t xml:space="preserve">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w:t>
      </w:r>
      <w:r w:rsidRPr="00D21546">
        <w:lastRenderedPageBreak/>
        <w:t>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C10839" w:rsidRPr="00D21546" w:rsidRDefault="00C10839" w:rsidP="00C10839">
      <w:pPr>
        <w:pStyle w:val="ConsPlusNormal"/>
        <w:spacing w:before="240"/>
        <w:ind w:firstLine="540"/>
        <w:jc w:val="both"/>
      </w:pPr>
      <w:r w:rsidRPr="00D21546">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C10839" w:rsidRPr="00D21546" w:rsidRDefault="00C10839" w:rsidP="00C10839">
      <w:pPr>
        <w:pStyle w:val="ConsPlusNormal"/>
        <w:spacing w:before="240"/>
        <w:ind w:firstLine="540"/>
        <w:jc w:val="both"/>
      </w:pPr>
      <w:r w:rsidRPr="00D21546">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C10839" w:rsidRPr="00D21546" w:rsidRDefault="00C10839" w:rsidP="00C10839">
      <w:pPr>
        <w:pStyle w:val="ConsPlusNormal"/>
        <w:spacing w:before="240"/>
        <w:ind w:firstLine="540"/>
        <w:jc w:val="both"/>
      </w:pPr>
      <w:r w:rsidRPr="00D21546">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C10839" w:rsidRPr="00D21546" w:rsidRDefault="00C10839" w:rsidP="00C10839">
      <w:pPr>
        <w:pStyle w:val="ConsPlusNormal"/>
        <w:spacing w:before="240"/>
        <w:ind w:firstLine="540"/>
        <w:jc w:val="both"/>
      </w:pPr>
      <w:r w:rsidRPr="00D21546">
        <w:t>фамилии, которые избирают лица, вступающие в брак;</w:t>
      </w:r>
    </w:p>
    <w:p w:rsidR="00C10839" w:rsidRPr="00D21546" w:rsidRDefault="00C10839" w:rsidP="00C10839">
      <w:pPr>
        <w:pStyle w:val="ConsPlusNormal"/>
        <w:spacing w:before="240"/>
        <w:ind w:firstLine="540"/>
        <w:jc w:val="both"/>
      </w:pPr>
      <w:r w:rsidRPr="00D21546">
        <w:t>реквизиты документов, удостоверяющих личности вступающих в брак;</w:t>
      </w:r>
    </w:p>
    <w:p w:rsidR="00C10839" w:rsidRPr="00D21546" w:rsidRDefault="00C10839" w:rsidP="00C10839">
      <w:pPr>
        <w:pStyle w:val="ConsPlusNormal"/>
        <w:spacing w:before="240"/>
        <w:ind w:firstLine="540"/>
        <w:jc w:val="both"/>
      </w:pPr>
      <w:r w:rsidRPr="00D21546">
        <w:t>реквизиты документа, подтверждающего прекращение предыдущего брака, в случае, если лицо (лица) состояло в браке ранее;</w:t>
      </w:r>
    </w:p>
    <w:p w:rsidR="00C10839" w:rsidRPr="00D21546" w:rsidRDefault="00C10839" w:rsidP="00C10839">
      <w:pPr>
        <w:pStyle w:val="ConsPlusNormal"/>
        <w:spacing w:before="240"/>
        <w:ind w:firstLine="540"/>
        <w:jc w:val="both"/>
      </w:pPr>
      <w:r w:rsidRPr="00D21546">
        <w:t>выбранные дата и время государственной регистрации заключения брака.</w:t>
      </w:r>
    </w:p>
    <w:p w:rsidR="00C10839" w:rsidRPr="00D21546" w:rsidRDefault="00C10839" w:rsidP="00C10839">
      <w:pPr>
        <w:pStyle w:val="ConsPlusNormal"/>
        <w:jc w:val="both"/>
      </w:pPr>
    </w:p>
    <w:p w:rsidR="00C10839" w:rsidRPr="00D21546" w:rsidRDefault="00C10839" w:rsidP="00C10839">
      <w:pPr>
        <w:pStyle w:val="ConsPlusNormal"/>
        <w:spacing w:before="240"/>
        <w:ind w:firstLine="540"/>
        <w:jc w:val="both"/>
      </w:pPr>
      <w:r w:rsidRPr="00D21546">
        <w:t>Лица, вступающие в брак, подписывают совместное заявление о заключении брака и указывают дату его составления.</w:t>
      </w:r>
    </w:p>
    <w:p w:rsidR="00C10839" w:rsidRPr="00D21546" w:rsidRDefault="00C10839" w:rsidP="00C10839">
      <w:pPr>
        <w:pStyle w:val="ConsPlusNormal"/>
        <w:spacing w:before="240"/>
        <w:ind w:firstLine="540"/>
        <w:jc w:val="both"/>
      </w:pPr>
      <w:r w:rsidRPr="00D21546">
        <w:t>Одновременно с подачей совместного заявления о заключении брака в письменной форме лично необходимо предъявить:</w:t>
      </w:r>
    </w:p>
    <w:p w:rsidR="00C10839" w:rsidRPr="00D21546" w:rsidRDefault="00C10839" w:rsidP="00C10839">
      <w:pPr>
        <w:pStyle w:val="ConsPlusNormal"/>
        <w:spacing w:before="240"/>
        <w:ind w:firstLine="540"/>
        <w:jc w:val="both"/>
      </w:pPr>
      <w:r w:rsidRPr="00D21546">
        <w:t xml:space="preserve">документы, удостоверяющие личности </w:t>
      </w:r>
      <w:proofErr w:type="gramStart"/>
      <w:r w:rsidRPr="00D21546">
        <w:t>вступающих</w:t>
      </w:r>
      <w:proofErr w:type="gramEnd"/>
      <w:r w:rsidRPr="00D21546">
        <w:t xml:space="preserve"> в брак;</w:t>
      </w:r>
    </w:p>
    <w:p w:rsidR="00C10839" w:rsidRPr="00D21546" w:rsidRDefault="00C10839" w:rsidP="00C10839">
      <w:pPr>
        <w:pStyle w:val="ConsPlusNormal"/>
        <w:spacing w:before="240"/>
        <w:ind w:firstLine="540"/>
        <w:jc w:val="both"/>
      </w:pPr>
      <w:r w:rsidRPr="00D21546">
        <w:t>документ, подтверждающий прекращение предыдущего брака, в случае, если лицо (лица) состояло в браке ранее. В случае</w:t>
      </w:r>
      <w:proofErr w:type="gramStart"/>
      <w:r w:rsidRPr="00D21546">
        <w:t>,</w:t>
      </w:r>
      <w:proofErr w:type="gramEnd"/>
      <w:r w:rsidRPr="00D21546">
        <w:t xml:space="preserve">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C10839" w:rsidRPr="00D21546" w:rsidRDefault="00C10839" w:rsidP="00C10839">
      <w:pPr>
        <w:pStyle w:val="ConsPlusNormal"/>
        <w:jc w:val="both"/>
      </w:pPr>
    </w:p>
    <w:p w:rsidR="00C10839" w:rsidRPr="00D21546" w:rsidRDefault="00C10839" w:rsidP="00C10839">
      <w:pPr>
        <w:pStyle w:val="ConsPlusNormal"/>
        <w:spacing w:before="240"/>
        <w:ind w:firstLine="540"/>
        <w:jc w:val="both"/>
      </w:pPr>
      <w:r w:rsidRPr="00D21546">
        <w:t>разрешение на вступление в брак до достижения брачного возраста (</w:t>
      </w:r>
      <w:hyperlink r:id="rId15" w:history="1">
        <w:r w:rsidRPr="00D21546">
          <w:t>пункт 2 статьи 13</w:t>
        </w:r>
      </w:hyperlink>
      <w:r w:rsidRPr="00D21546">
        <w:t xml:space="preserve"> Семейного кодекса Российской Федерации) в случае, если лицо (лица), вступающее в брак, является несовершеннолетним.</w:t>
      </w:r>
    </w:p>
    <w:p w:rsidR="00C10839" w:rsidRPr="00D21546" w:rsidRDefault="00C10839" w:rsidP="00C10839">
      <w:pPr>
        <w:pStyle w:val="ConsPlusNormal"/>
        <w:spacing w:before="240"/>
        <w:ind w:firstLine="540"/>
        <w:jc w:val="both"/>
      </w:pPr>
      <w:proofErr w:type="gramStart"/>
      <w:r w:rsidRPr="00D21546">
        <w:lastRenderedPageBreak/>
        <w:t>В случае направления совместного заявления о заключении брака в форме электронного документа подлинники документов, указанных в настоящей статье,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roofErr w:type="gramEnd"/>
    </w:p>
    <w:p w:rsidR="00C10839" w:rsidRPr="00D21546" w:rsidRDefault="00C10839" w:rsidP="00C10839">
      <w:pPr>
        <w:pStyle w:val="ConsPlusNormal"/>
        <w:spacing w:before="240"/>
        <w:ind w:firstLine="540"/>
        <w:jc w:val="both"/>
      </w:pPr>
      <w:r w:rsidRPr="00D21546">
        <w:t>2. В случае</w:t>
      </w:r>
      <w:proofErr w:type="gramStart"/>
      <w:r w:rsidRPr="00D21546">
        <w:t>,</w:t>
      </w:r>
      <w:proofErr w:type="gramEnd"/>
      <w:r w:rsidRPr="00D21546">
        <w:t xml:space="preserve"> если одно из лиц, вступающих в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 предусмотренного </w:t>
      </w:r>
      <w:hyperlink w:anchor="Par493" w:tooltip="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 w:history="1">
        <w:r w:rsidRPr="00D21546">
          <w:t>пунктом 1</w:t>
        </w:r>
      </w:hyperlink>
      <w:r w:rsidRPr="00D21546">
        <w:t xml:space="preserve">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C10839" w:rsidRPr="00D21546" w:rsidRDefault="00C10839" w:rsidP="00C10839">
      <w:pPr>
        <w:pStyle w:val="ConsPlusNormal"/>
      </w:pPr>
    </w:p>
    <w:p w:rsidR="00C10839" w:rsidRPr="00D21546" w:rsidRDefault="00C10839" w:rsidP="00C10839">
      <w:pPr>
        <w:pStyle w:val="ConsPlusTitle"/>
        <w:ind w:firstLine="540"/>
        <w:jc w:val="both"/>
        <w:outlineLvl w:val="1"/>
      </w:pPr>
      <w:r w:rsidRPr="00D21546">
        <w:t>Порядок государственной регистрации заключения брака</w:t>
      </w:r>
    </w:p>
    <w:p w:rsidR="00C10839" w:rsidRPr="00D21546" w:rsidRDefault="00C10839" w:rsidP="00C10839">
      <w:pPr>
        <w:pStyle w:val="ConsPlusNormal"/>
      </w:pPr>
    </w:p>
    <w:p w:rsidR="00C10839" w:rsidRPr="00D21546" w:rsidRDefault="00C10839" w:rsidP="00C10839">
      <w:pPr>
        <w:pStyle w:val="ConsPlusNormal"/>
        <w:ind w:firstLine="540"/>
        <w:jc w:val="both"/>
      </w:pPr>
      <w:r w:rsidRPr="00D21546">
        <w:t xml:space="preserve">1. Государственная регистрация заключения брака производится при соблюдении условий, предусмотренных </w:t>
      </w:r>
      <w:hyperlink r:id="rId16" w:history="1">
        <w:r w:rsidRPr="00D21546">
          <w:t>пунктом 1 статьи 12</w:t>
        </w:r>
      </w:hyperlink>
      <w:r w:rsidRPr="00D21546">
        <w:t xml:space="preserve">, </w:t>
      </w:r>
      <w:hyperlink r:id="rId17" w:history="1">
        <w:r w:rsidRPr="00D21546">
          <w:t>статьями 13</w:t>
        </w:r>
      </w:hyperlink>
      <w:r w:rsidRPr="00D21546">
        <w:t xml:space="preserve"> и </w:t>
      </w:r>
      <w:hyperlink r:id="rId18" w:history="1">
        <w:r w:rsidRPr="00D21546">
          <w:t>156</w:t>
        </w:r>
      </w:hyperlink>
      <w:r w:rsidRPr="00D21546">
        <w:t xml:space="preserve"> Семейного кодекса Российской Федерации.</w:t>
      </w:r>
    </w:p>
    <w:p w:rsidR="00C10839" w:rsidRPr="00D21546" w:rsidRDefault="00C10839" w:rsidP="00C10839">
      <w:pPr>
        <w:pStyle w:val="ConsPlusNormal"/>
        <w:spacing w:before="240"/>
        <w:ind w:firstLine="540"/>
        <w:jc w:val="both"/>
      </w:pPr>
      <w:bookmarkStart w:id="13" w:name="Par521"/>
      <w:bookmarkEnd w:id="13"/>
      <w:r w:rsidRPr="00D21546">
        <w:t>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C10839" w:rsidRPr="00D21546" w:rsidRDefault="00C10839" w:rsidP="00C10839">
      <w:pPr>
        <w:pStyle w:val="ConsPlusNormal"/>
        <w:spacing w:before="240"/>
        <w:ind w:firstLine="540"/>
        <w:jc w:val="both"/>
      </w:pPr>
      <w:proofErr w:type="gramStart"/>
      <w:r w:rsidRPr="00D21546">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w:anchor="Par491" w:tooltip="Статья 26. Заявление о заключении брака" w:history="1">
        <w:r w:rsidRPr="00D21546">
          <w:t>статьей 26</w:t>
        </w:r>
      </w:hyperlink>
      <w:r w:rsidRPr="00D21546">
        <w:t xml:space="preserve">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roofErr w:type="gramEnd"/>
    </w:p>
    <w:p w:rsidR="00C10839" w:rsidRPr="00D21546" w:rsidRDefault="00C10839" w:rsidP="00C10839">
      <w:pPr>
        <w:pStyle w:val="ConsPlusNormal"/>
        <w:spacing w:before="240"/>
        <w:ind w:firstLine="540"/>
        <w:jc w:val="both"/>
      </w:pPr>
      <w:r w:rsidRPr="00D21546">
        <w:t xml:space="preserve">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19" w:history="1">
        <w:r w:rsidRPr="00D21546">
          <w:t>пункта 1 статьи 11</w:t>
        </w:r>
      </w:hyperlink>
      <w:r w:rsidRPr="00D21546">
        <w:t xml:space="preserve"> Семейного кодекса Российской Федерации.</w:t>
      </w:r>
    </w:p>
    <w:p w:rsidR="00C10839" w:rsidRPr="00D21546" w:rsidRDefault="00C10839" w:rsidP="00C10839">
      <w:pPr>
        <w:pStyle w:val="ConsPlusNormal"/>
        <w:spacing w:before="240"/>
        <w:ind w:firstLine="540"/>
        <w:jc w:val="both"/>
      </w:pPr>
      <w:r w:rsidRPr="00D21546">
        <w:t xml:space="preserve">По совместному заявлению лиц, вступающих в брак, дата и (или) время государственной регистрации заключения брака, определенные в соответствии с </w:t>
      </w:r>
      <w:hyperlink w:anchor="Par521" w:tooltip="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 w:history="1">
        <w:r w:rsidRPr="00D21546">
          <w:t>пунктом 2</w:t>
        </w:r>
      </w:hyperlink>
      <w:r w:rsidRPr="00D21546">
        <w:t xml:space="preserve"> настоящей статьи, могут быть изменены руководителем органа записи актов гражданского состояния.</w:t>
      </w:r>
    </w:p>
    <w:p w:rsidR="00C10839" w:rsidRPr="00D21546" w:rsidRDefault="00C10839" w:rsidP="00C10839">
      <w:pPr>
        <w:pStyle w:val="ConsPlusNormal"/>
        <w:spacing w:before="240"/>
        <w:ind w:firstLine="540"/>
        <w:jc w:val="both"/>
      </w:pPr>
      <w:r w:rsidRPr="00D21546">
        <w:t>4. Государственная регистрация заключения брака производится в присутствии лиц, вступающих в брак.</w:t>
      </w:r>
    </w:p>
    <w:p w:rsidR="00C10839" w:rsidRPr="00D21546" w:rsidRDefault="00C10839" w:rsidP="00C10839">
      <w:pPr>
        <w:pStyle w:val="ConsPlusNormal"/>
        <w:spacing w:before="240"/>
        <w:ind w:firstLine="540"/>
        <w:jc w:val="both"/>
      </w:pPr>
      <w:r w:rsidRPr="00D21546">
        <w:t>5. По желанию лиц, вступающих в брак, заключение брака может производиться в торжественной обстановке.</w:t>
      </w:r>
    </w:p>
    <w:p w:rsidR="00C10839" w:rsidRPr="00D21546" w:rsidRDefault="00C10839" w:rsidP="00C10839">
      <w:pPr>
        <w:pStyle w:val="ConsPlusNormal"/>
        <w:spacing w:before="240"/>
        <w:ind w:firstLine="540"/>
        <w:jc w:val="both"/>
      </w:pPr>
      <w:r w:rsidRPr="00D21546">
        <w:lastRenderedPageBreak/>
        <w:t>Порядок заключения брака в торжественной обстановке определяется субъектами Российской Федерации.</w:t>
      </w:r>
    </w:p>
    <w:p w:rsidR="00C10839" w:rsidRPr="00D21546" w:rsidRDefault="00C10839" w:rsidP="00C10839">
      <w:pPr>
        <w:pStyle w:val="ConsPlusNormal"/>
        <w:spacing w:before="240"/>
        <w:ind w:firstLine="540"/>
        <w:jc w:val="both"/>
      </w:pPr>
      <w:r w:rsidRPr="00D21546">
        <w:t>6. В случае</w:t>
      </w:r>
      <w:proofErr w:type="gramStart"/>
      <w:r w:rsidRPr="00D21546">
        <w:t>,</w:t>
      </w:r>
      <w:proofErr w:type="gramEnd"/>
      <w:r w:rsidRPr="00D21546">
        <w:t xml:space="preserve">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C10839" w:rsidRPr="00D21546" w:rsidRDefault="00C10839" w:rsidP="00C10839">
      <w:pPr>
        <w:pStyle w:val="ConsPlusNormal"/>
        <w:spacing w:before="240"/>
        <w:ind w:firstLine="540"/>
        <w:jc w:val="both"/>
      </w:pPr>
      <w:r w:rsidRPr="00D21546">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C10839" w:rsidRPr="00D21546" w:rsidRDefault="00C10839" w:rsidP="00C10839">
      <w:pPr>
        <w:pStyle w:val="ConsPlusNormal"/>
        <w:spacing w:before="240"/>
        <w:ind w:firstLine="540"/>
        <w:jc w:val="both"/>
      </w:pPr>
      <w:r w:rsidRPr="00D21546">
        <w:t xml:space="preserve">8. Государственная регистрация заключения брака не может быть произведена при наличии препятствующих заключению </w:t>
      </w:r>
      <w:proofErr w:type="gramStart"/>
      <w:r w:rsidRPr="00D21546">
        <w:t>брака обстоятельств</w:t>
      </w:r>
      <w:proofErr w:type="gramEnd"/>
      <w:r w:rsidRPr="00D21546">
        <w:t xml:space="preserve">, установленных </w:t>
      </w:r>
      <w:hyperlink r:id="rId20" w:history="1">
        <w:r w:rsidRPr="00D21546">
          <w:t>статьей 14</w:t>
        </w:r>
      </w:hyperlink>
      <w:r w:rsidRPr="00D21546">
        <w:t xml:space="preserve"> Семейного кодекса Российской Федерации.</w:t>
      </w:r>
    </w:p>
    <w:p w:rsidR="00C10839" w:rsidRPr="00D21546" w:rsidRDefault="00C10839" w:rsidP="00C10839">
      <w:pPr>
        <w:pStyle w:val="ConsPlusNormal"/>
        <w:spacing w:before="240"/>
        <w:ind w:firstLine="540"/>
        <w:jc w:val="both"/>
      </w:pPr>
      <w:r w:rsidRPr="00D21546">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422791" w:rsidRDefault="00422791" w:rsidP="00C10839">
      <w:pPr>
        <w:pStyle w:val="ConsPlusTitle"/>
        <w:ind w:firstLine="540"/>
        <w:jc w:val="both"/>
        <w:outlineLvl w:val="1"/>
      </w:pPr>
    </w:p>
    <w:p w:rsidR="00C10839" w:rsidRPr="00D21546" w:rsidRDefault="00C10839" w:rsidP="00C10839">
      <w:pPr>
        <w:pStyle w:val="ConsPlusTitle"/>
        <w:ind w:firstLine="540"/>
        <w:jc w:val="both"/>
        <w:outlineLvl w:val="1"/>
      </w:pPr>
      <w:r w:rsidRPr="00D21546">
        <w:t>Порядок записи фамилий супругов при государственной регистрации заключения брака</w:t>
      </w:r>
    </w:p>
    <w:p w:rsidR="00C10839" w:rsidRPr="00D21546" w:rsidRDefault="00C10839" w:rsidP="00C10839">
      <w:pPr>
        <w:pStyle w:val="ConsPlusNormal"/>
      </w:pPr>
    </w:p>
    <w:p w:rsidR="00C10839" w:rsidRPr="00D21546" w:rsidRDefault="00C10839" w:rsidP="00C10839">
      <w:pPr>
        <w:pStyle w:val="ConsPlusNormal"/>
        <w:ind w:firstLine="540"/>
        <w:jc w:val="both"/>
      </w:pPr>
      <w:r w:rsidRPr="00D21546">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C10839" w:rsidRPr="00D21546" w:rsidRDefault="00C10839" w:rsidP="00C10839">
      <w:pPr>
        <w:pStyle w:val="ConsPlusNormal"/>
        <w:spacing w:before="240"/>
        <w:ind w:firstLine="540"/>
        <w:jc w:val="both"/>
      </w:pPr>
      <w:r w:rsidRPr="00D21546">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C10839" w:rsidRPr="00D21546" w:rsidRDefault="00C10839" w:rsidP="00C10839">
      <w:pPr>
        <w:pStyle w:val="ConsPlusNormal"/>
      </w:pPr>
    </w:p>
    <w:p w:rsidR="00C10839" w:rsidRPr="00D21546" w:rsidRDefault="00C10839" w:rsidP="00C10839">
      <w:pPr>
        <w:pStyle w:val="ConsPlusTitle"/>
        <w:ind w:firstLine="540"/>
        <w:jc w:val="both"/>
        <w:outlineLvl w:val="1"/>
      </w:pPr>
      <w:r w:rsidRPr="00D21546">
        <w:t>Содержание записи акта о заключении брака</w:t>
      </w:r>
    </w:p>
    <w:p w:rsidR="00C10839" w:rsidRPr="00D21546" w:rsidRDefault="00C10839" w:rsidP="00C10839">
      <w:pPr>
        <w:pStyle w:val="ConsPlusNormal"/>
      </w:pPr>
    </w:p>
    <w:p w:rsidR="00C10839" w:rsidRPr="00D21546" w:rsidRDefault="00C10839" w:rsidP="00C10839">
      <w:pPr>
        <w:pStyle w:val="ConsPlusNormal"/>
        <w:ind w:firstLine="540"/>
        <w:jc w:val="both"/>
      </w:pPr>
      <w:r w:rsidRPr="00D21546">
        <w:t>1. В запись акта о заключении брака вносятся следующие сведения:</w:t>
      </w:r>
    </w:p>
    <w:p w:rsidR="00C10839" w:rsidRPr="00D21546" w:rsidRDefault="00C10839" w:rsidP="00C10839">
      <w:pPr>
        <w:pStyle w:val="ConsPlusNormal"/>
        <w:spacing w:before="240"/>
        <w:ind w:firstLine="540"/>
        <w:jc w:val="both"/>
      </w:pPr>
      <w:r w:rsidRPr="00D21546">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C10839" w:rsidRPr="00D21546" w:rsidRDefault="00C10839" w:rsidP="00C10839">
      <w:pPr>
        <w:pStyle w:val="ConsPlusNormal"/>
        <w:spacing w:before="240"/>
        <w:ind w:firstLine="540"/>
        <w:jc w:val="both"/>
      </w:pPr>
      <w:proofErr w:type="gramStart"/>
      <w:r w:rsidRPr="00D21546">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roofErr w:type="gramEnd"/>
    </w:p>
    <w:p w:rsidR="00C10839" w:rsidRPr="00D21546" w:rsidRDefault="00C10839" w:rsidP="00C10839">
      <w:pPr>
        <w:pStyle w:val="ConsPlusNormal"/>
        <w:spacing w:before="240"/>
        <w:ind w:firstLine="540"/>
        <w:jc w:val="both"/>
      </w:pPr>
      <w:r w:rsidRPr="00D21546">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C10839" w:rsidRPr="00D21546" w:rsidRDefault="00C10839" w:rsidP="00C10839">
      <w:pPr>
        <w:pStyle w:val="ConsPlusNormal"/>
        <w:spacing w:before="240"/>
        <w:ind w:firstLine="540"/>
        <w:jc w:val="both"/>
      </w:pPr>
      <w:proofErr w:type="gramStart"/>
      <w:r w:rsidRPr="00D21546">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roofErr w:type="gramEnd"/>
    </w:p>
    <w:p w:rsidR="00C10839" w:rsidRPr="00D21546" w:rsidRDefault="00C10839" w:rsidP="00C10839">
      <w:pPr>
        <w:pStyle w:val="ConsPlusNormal"/>
        <w:spacing w:before="240"/>
        <w:ind w:firstLine="540"/>
        <w:jc w:val="both"/>
      </w:pPr>
      <w:r w:rsidRPr="00D21546">
        <w:lastRenderedPageBreak/>
        <w:t>дата заключения брака;</w:t>
      </w:r>
    </w:p>
    <w:p w:rsidR="00C10839" w:rsidRPr="00D21546" w:rsidRDefault="00C10839" w:rsidP="00C10839">
      <w:pPr>
        <w:pStyle w:val="ConsPlusNormal"/>
        <w:spacing w:before="240"/>
        <w:ind w:firstLine="540"/>
        <w:jc w:val="both"/>
      </w:pPr>
      <w:r w:rsidRPr="00D21546">
        <w:t>реквизиты документов, удостоверяющих личности заключивших брак.</w:t>
      </w:r>
    </w:p>
    <w:p w:rsidR="00C10839" w:rsidRPr="00D21546" w:rsidRDefault="00C10839" w:rsidP="00C10839">
      <w:pPr>
        <w:pStyle w:val="ConsPlusNormal"/>
        <w:spacing w:before="240"/>
        <w:ind w:firstLine="540"/>
        <w:jc w:val="both"/>
      </w:pPr>
      <w:r w:rsidRPr="00D21546">
        <w:t>2. В случае</w:t>
      </w:r>
      <w:proofErr w:type="gramStart"/>
      <w:r w:rsidRPr="00D21546">
        <w:t>,</w:t>
      </w:r>
      <w:proofErr w:type="gramEnd"/>
      <w:r w:rsidRPr="00D21546">
        <w:t xml:space="preserve">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w:t>
      </w:r>
      <w:proofErr w:type="gramStart"/>
      <w:r w:rsidRPr="00D21546">
        <w:t>недействительным</w:t>
      </w:r>
      <w:proofErr w:type="gramEnd"/>
      <w:r w:rsidRPr="00D21546">
        <w:t>.</w:t>
      </w:r>
    </w:p>
    <w:p w:rsidR="00C10839" w:rsidRPr="00D21546" w:rsidRDefault="00C10839" w:rsidP="00C10839">
      <w:pPr>
        <w:pStyle w:val="ConsPlusNormal"/>
        <w:spacing w:before="240"/>
        <w:ind w:firstLine="540"/>
        <w:jc w:val="both"/>
      </w:pPr>
      <w:proofErr w:type="gramStart"/>
      <w:r w:rsidRPr="00D21546">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заключении брака в течение девяноста дней со дня государственной регистрации расторжения брака.</w:t>
      </w:r>
      <w:proofErr w:type="gramEnd"/>
    </w:p>
    <w:p w:rsidR="00C10839" w:rsidRPr="00D21546" w:rsidRDefault="00C10839" w:rsidP="00C10839">
      <w:pPr>
        <w:pStyle w:val="ConsPlusNormal"/>
      </w:pPr>
    </w:p>
    <w:p w:rsidR="00C10839" w:rsidRPr="00D21546" w:rsidRDefault="00C10839" w:rsidP="00C10839">
      <w:pPr>
        <w:pStyle w:val="ConsPlusTitle"/>
        <w:ind w:firstLine="540"/>
        <w:jc w:val="both"/>
        <w:outlineLvl w:val="1"/>
      </w:pPr>
      <w:r w:rsidRPr="00D21546">
        <w:t>Свидетельство о заключении брака</w:t>
      </w:r>
    </w:p>
    <w:p w:rsidR="00C10839" w:rsidRPr="00D21546" w:rsidRDefault="00C10839" w:rsidP="00C10839">
      <w:pPr>
        <w:pStyle w:val="ConsPlusNormal"/>
      </w:pPr>
    </w:p>
    <w:p w:rsidR="00C10839" w:rsidRPr="00D21546" w:rsidRDefault="00690136" w:rsidP="00C10839">
      <w:pPr>
        <w:pStyle w:val="ConsPlusNormal"/>
        <w:ind w:firstLine="540"/>
        <w:jc w:val="both"/>
      </w:pPr>
      <w:hyperlink r:id="rId21" w:history="1">
        <w:r w:rsidR="00C10839" w:rsidRPr="00D21546">
          <w:t>Свидетельство</w:t>
        </w:r>
      </w:hyperlink>
      <w:r w:rsidR="00C10839" w:rsidRPr="00D21546">
        <w:t xml:space="preserve"> о заключении брака содержит следующие сведения:</w:t>
      </w:r>
    </w:p>
    <w:p w:rsidR="00C10839" w:rsidRPr="00D21546" w:rsidRDefault="00C10839" w:rsidP="00C10839">
      <w:pPr>
        <w:pStyle w:val="ConsPlusNormal"/>
        <w:spacing w:before="240"/>
        <w:ind w:firstLine="540"/>
        <w:jc w:val="both"/>
      </w:pPr>
      <w:r w:rsidRPr="00D21546">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C10839" w:rsidRPr="00D21546" w:rsidRDefault="00C10839" w:rsidP="00C10839">
      <w:pPr>
        <w:pStyle w:val="ConsPlusNormal"/>
        <w:spacing w:before="240"/>
        <w:ind w:firstLine="540"/>
        <w:jc w:val="both"/>
      </w:pPr>
      <w:r w:rsidRPr="00D21546">
        <w:t>дата заключения брака;</w:t>
      </w:r>
    </w:p>
    <w:p w:rsidR="00C10839" w:rsidRPr="00D21546" w:rsidRDefault="00C10839" w:rsidP="00C10839">
      <w:pPr>
        <w:pStyle w:val="ConsPlusNormal"/>
        <w:spacing w:before="240"/>
        <w:ind w:firstLine="540"/>
        <w:jc w:val="both"/>
      </w:pPr>
      <w:r w:rsidRPr="00D21546">
        <w:t>дата составления и номер записи акта о заключении брака;</w:t>
      </w:r>
    </w:p>
    <w:p w:rsidR="00C10839" w:rsidRPr="00D21546" w:rsidRDefault="00C10839" w:rsidP="00C10839">
      <w:pPr>
        <w:pStyle w:val="ConsPlusNormal"/>
        <w:spacing w:before="240"/>
        <w:ind w:firstLine="540"/>
        <w:jc w:val="both"/>
      </w:pPr>
      <w:r w:rsidRPr="00D21546">
        <w:t>место государственной регистрации заключения брака (наименование органа записи актов гражданского состояния);</w:t>
      </w:r>
    </w:p>
    <w:p w:rsidR="00C10839" w:rsidRPr="00D21546" w:rsidRDefault="00C10839" w:rsidP="00C10839">
      <w:pPr>
        <w:pStyle w:val="ConsPlusNormal"/>
        <w:spacing w:before="240"/>
        <w:ind w:firstLine="540"/>
        <w:jc w:val="both"/>
      </w:pPr>
      <w:r w:rsidRPr="00D21546">
        <w:t>дата и место выдачи свидетельства о заключении брака (наименование органа записи актов гражданского состояния).</w:t>
      </w:r>
    </w:p>
    <w:p w:rsidR="00C10839" w:rsidRPr="00D21546" w:rsidRDefault="00C10839" w:rsidP="00C10839">
      <w:pPr>
        <w:pStyle w:val="ConsPlusNormal"/>
      </w:pPr>
    </w:p>
    <w:p w:rsidR="00592658" w:rsidRPr="00D21546" w:rsidRDefault="00592658"/>
    <w:sectPr w:rsidR="00592658" w:rsidRPr="00D21546" w:rsidSect="004823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69"/>
    <w:rsid w:val="00422791"/>
    <w:rsid w:val="004475DD"/>
    <w:rsid w:val="004823FE"/>
    <w:rsid w:val="00592658"/>
    <w:rsid w:val="00690136"/>
    <w:rsid w:val="00C10839"/>
    <w:rsid w:val="00D21546"/>
    <w:rsid w:val="00E53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8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1083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8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1083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9729&amp;date=14.01.2022&amp;dst=100208&amp;field=134" TargetMode="External"/><Relationship Id="rId13" Type="http://schemas.openxmlformats.org/officeDocument/2006/relationships/hyperlink" Target="https://login.consultant.ru/link/?req=doc&amp;base=LAW&amp;n=399729&amp;date=14.01.2022&amp;dst=100119&amp;field=134" TargetMode="External"/><Relationship Id="rId18" Type="http://schemas.openxmlformats.org/officeDocument/2006/relationships/hyperlink" Target="https://login.consultant.ru/link/?req=doc&amp;base=LAW&amp;n=389166&amp;date=14.01.2022&amp;dst=100740&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43059&amp;date=14.01.2022&amp;dst=100027&amp;field=134" TargetMode="External"/><Relationship Id="rId7" Type="http://schemas.openxmlformats.org/officeDocument/2006/relationships/hyperlink" Target="https://login.consultant.ru/link/?req=doc&amp;base=LAW&amp;n=389166&amp;date=14.01.2022&amp;dst=100264&amp;field=134" TargetMode="External"/><Relationship Id="rId12" Type="http://schemas.openxmlformats.org/officeDocument/2006/relationships/hyperlink" Target="https://login.consultant.ru/link/?req=doc&amp;base=LAW&amp;n=392663&amp;date=14.01.2022&amp;dst=100041&amp;field=134" TargetMode="External"/><Relationship Id="rId17" Type="http://schemas.openxmlformats.org/officeDocument/2006/relationships/hyperlink" Target="https://login.consultant.ru/link/?req=doc&amp;base=LAW&amp;n=389166&amp;date=14.01.2022&amp;dst=100055&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89166&amp;date=14.01.2022&amp;dst=100053&amp;field=134" TargetMode="External"/><Relationship Id="rId20" Type="http://schemas.openxmlformats.org/officeDocument/2006/relationships/hyperlink" Target="https://login.consultant.ru/link/?req=doc&amp;base=LAW&amp;n=389166&amp;date=14.01.2022&amp;dst=100059&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99729&amp;date=14.01.2022&amp;dst=100018&amp;field=134" TargetMode="External"/><Relationship Id="rId11" Type="http://schemas.openxmlformats.org/officeDocument/2006/relationships/hyperlink" Target="https://login.consultant.ru/link/?req=doc&amp;base=LAW&amp;n=385398&amp;date=14.01.2022&amp;dst=100421&amp;field=134" TargetMode="External"/><Relationship Id="rId5" Type="http://schemas.openxmlformats.org/officeDocument/2006/relationships/hyperlink" Target="https://login.consultant.ru/link/?req=doc&amp;base=LAW&amp;n=399729&amp;date=14.01.2022&amp;dst=100261&amp;field=134" TargetMode="External"/><Relationship Id="rId15" Type="http://schemas.openxmlformats.org/officeDocument/2006/relationships/hyperlink" Target="https://login.consultant.ru/link/?req=doc&amp;base=LAW&amp;n=389166&amp;date=14.01.2022&amp;dst=100057&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85398&amp;date=14.01.2022&amp;dst=100310&amp;field=134" TargetMode="External"/><Relationship Id="rId19" Type="http://schemas.openxmlformats.org/officeDocument/2006/relationships/hyperlink" Target="https://login.consultant.ru/link/?req=doc&amp;base=LAW&amp;n=389166&amp;date=14.01.2022&amp;dst=10004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7786&amp;date=14.01.2022&amp;dst=100011&amp;field=134" TargetMode="External"/><Relationship Id="rId14" Type="http://schemas.openxmlformats.org/officeDocument/2006/relationships/hyperlink" Target="https://login.consultant.ru/link/?req=doc&amp;base=LAW&amp;n=343059&amp;date=14.01.2022&amp;dst=100018&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4973</Words>
  <Characters>28352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2022-05-04T04:47:00Z</cp:lastPrinted>
  <dcterms:created xsi:type="dcterms:W3CDTF">2022-05-04T04:27:00Z</dcterms:created>
  <dcterms:modified xsi:type="dcterms:W3CDTF">2022-05-05T09:20:00Z</dcterms:modified>
</cp:coreProperties>
</file>