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10" w:rsidRDefault="004C034E" w:rsidP="00CC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по теме</w:t>
      </w:r>
      <w:r w:rsidR="003F796A" w:rsidRPr="00C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3275" w:rsidRDefault="003F796A" w:rsidP="00CC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034E" w:rsidRPr="00C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E93275" w:rsidRPr="00C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инструкцию по делопроизводству</w:t>
      </w:r>
      <w:r w:rsidRPr="00CC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1D10" w:rsidRPr="00CC1D10" w:rsidRDefault="00CC1D10" w:rsidP="00CC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D10" w:rsidRDefault="00CC1D10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СЛАЙД 1.</w:t>
      </w:r>
    </w:p>
    <w:p w:rsidR="00E93275" w:rsidRPr="00AB6584" w:rsidRDefault="00CC1D10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r w:rsidR="00E93275" w:rsidRPr="00AB658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сем известно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И</w:t>
      </w:r>
      <w:r w:rsidR="00E93275" w:rsidRPr="00AB658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нструкция по делопроизводству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 администрации Кондинского района</w:t>
      </w:r>
      <w:r w:rsidR="00E93275" w:rsidRPr="00AB658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утверждена постановлением администрации района от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</w:t>
      </w:r>
      <w:r w:rsidR="00E93275" w:rsidRPr="00AB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июля 2017 года № 1080 (на сервере в общем доступе инструкцию в актуальной редакции можно найти по номеру).</w:t>
      </w:r>
    </w:p>
    <w:p w:rsidR="00E93275" w:rsidRPr="00CC1D10" w:rsidRDefault="00E93275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мая 2023 года были внесены изменения в инструкцию.</w:t>
      </w:r>
    </w:p>
    <w:p w:rsidR="00CC1D10" w:rsidRDefault="00CC1D10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СЛАЙД 2</w:t>
      </w:r>
    </w:p>
    <w:p w:rsidR="000546D0" w:rsidRDefault="00E93275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1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Теперь допустимо </w:t>
      </w:r>
      <w:r w:rsidRPr="00930C0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печатат</w:t>
      </w:r>
      <w:r w:rsidR="00991F42" w:rsidRPr="00930C0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ь документ с двух сторон листа,</w:t>
      </w:r>
      <w:r w:rsidR="00991F42" w:rsidRPr="00CC1D1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но при условии, что </w:t>
      </w:r>
      <w:r w:rsidR="00991F42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двусторонней печати поля в тексте должны быть не менее трех сантиметров. </w:t>
      </w:r>
      <w:r w:rsidR="006E3679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проставить одинаковые размеры для левого поля лицевой страницы и правого оборотной. </w:t>
      </w:r>
      <w:r w:rsidR="00991F42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Текст документа должен быть читабелен при прошивке документов.</w:t>
      </w:r>
      <w:r w:rsidR="00663784" w:rsidRPr="00CC1D1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663784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забываем, что при </w:t>
      </w:r>
      <w:r w:rsidR="000546D0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оформлении документов на двух и более страницах вторая и последующие страницы нумеруются. Порядковые номера страниц проставляются </w:t>
      </w:r>
      <w:r w:rsidR="000546D0" w:rsidRPr="0093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арабскими </w:t>
      </w:r>
      <w:r w:rsidR="000546D0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посередине верхнего поля страницы</w:t>
      </w:r>
      <w:r w:rsidR="000546D0" w:rsidRPr="00CC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расстоянии не менее 10 мм от верхнего края листа</w:t>
      </w:r>
      <w:r w:rsidR="000546D0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76A" w:rsidRDefault="008F276A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2.1.</w:t>
      </w:r>
    </w:p>
    <w:p w:rsidR="008F276A" w:rsidRPr="00930C04" w:rsidRDefault="008F276A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документах, содержащих сведения, составляющие служебную тайну в области обороны, проставляется пометка «Для служебного пользования» со ссылкой на пункт Перечня сведений Вооруженных Сил Российской Федерации, подлежащих отнесению к служебной тайне в области обороны, утвержденного приказом Министра обороны Российской Федерации от 17 января 2022 года № 22</w:t>
      </w:r>
    </w:p>
    <w:p w:rsidR="00CC1D10" w:rsidRDefault="00CC1D10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991F42" w:rsidRPr="00CC1D10" w:rsidRDefault="00991F42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хотелось бы напомнить, что с 01 февраля 2023 года </w:t>
      </w:r>
      <w:r w:rsidR="00663784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12 Инструкции по делопроизводству можно найти </w:t>
      </w:r>
      <w:r w:rsidR="00663784" w:rsidRPr="00930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справку</w:t>
      </w:r>
      <w:r w:rsidRPr="0093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проектов постановлений и распоряжений </w:t>
      </w:r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сервере).</w:t>
      </w:r>
      <w:r w:rsidR="00663784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 названия структурных подразделений. Просьба в пункте 2 справки указывать фамилию и телефон непосредственного исполнителя, специалиста, подготов</w:t>
      </w:r>
      <w:r w:rsidR="00BC058E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ившего проект нормативного акта. А в пункте 3 справки Ф.И.О. руководителя – начальника управления, комитета, отдела.</w:t>
      </w:r>
    </w:p>
    <w:p w:rsidR="00991F42" w:rsidRPr="00AB6584" w:rsidRDefault="00CC1D10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991F42" w:rsidRPr="00AB6584" w:rsidRDefault="00D359F8" w:rsidP="00CC1D1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AB658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Часто задают вопрос. Как пишутся инициалы перед фамилией или после?</w:t>
      </w:r>
      <w:r w:rsidR="00CC1D1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Кто скажет?</w:t>
      </w:r>
    </w:p>
    <w:p w:rsidR="00D359F8" w:rsidRDefault="00047DDC" w:rsidP="00CC1D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</w:pPr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новому ГОСТу </w:t>
      </w:r>
      <w:r w:rsidR="00D359F8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делопроизводству </w:t>
      </w:r>
      <w:r w:rsidR="0099253E"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(ГОСТ Р 7.0.97–2016) </w:t>
      </w:r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инициалы и в </w:t>
      </w:r>
      <w:r w:rsidRPr="00AB6584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 xml:space="preserve">реквизите </w:t>
      </w:r>
      <w:r w:rsidR="00AC524F" w:rsidRPr="00AB6584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 xml:space="preserve">«Адресат» </w:t>
      </w:r>
      <w:r w:rsidRPr="00AB6584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и в тексте документа ставятся ПОСЛЕ фамилии</w:t>
      </w:r>
      <w:r w:rsidRPr="00AB6584">
        <w:rPr>
          <w:rFonts w:ascii="Times New Roman" w:eastAsia="Times New Roman" w:hAnsi="Times New Roman" w:cs="Times New Roman"/>
          <w:color w:val="4D5156"/>
          <w:sz w:val="28"/>
          <w:szCs w:val="28"/>
          <w:lang w:eastAsia="ru-RU"/>
        </w:rPr>
        <w:t xml:space="preserve">. </w:t>
      </w:r>
    </w:p>
    <w:p w:rsidR="00CC1D10" w:rsidRPr="00930C04" w:rsidRDefault="00CC1D10" w:rsidP="00930C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старом ГОСТ </w:t>
      </w:r>
      <w:proofErr w:type="gramStart"/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6.30–2003 инициалы после фамилии ставились только, если адресатом являлось физическое лицо, </w:t>
      </w:r>
      <w:proofErr w:type="spellStart"/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граждан.</w:t>
      </w:r>
    </w:p>
    <w:p w:rsidR="00CC1D10" w:rsidRDefault="00871C3C" w:rsidP="00882E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так как ГОСТ </w:t>
      </w:r>
      <w:r w:rsidR="00AC524F" w:rsidRPr="00AB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носит рекомендательный характер, то </w:t>
      </w:r>
      <w:r w:rsidRPr="00AB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C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И</w:t>
      </w:r>
      <w:r w:rsidR="0099253E" w:rsidRPr="00AB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нструкц</w:t>
      </w:r>
      <w:r w:rsidRPr="00AB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по делопроизводству в п.3.15 прописано:</w:t>
      </w:r>
    </w:p>
    <w:p w:rsidR="00047DDC" w:rsidRPr="00AB6584" w:rsidRDefault="00CC1D10" w:rsidP="00930C04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5</w:t>
      </w:r>
      <w:r w:rsidR="0099253E" w:rsidRPr="00AB65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1C3C" w:rsidRPr="00AB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1C3C" w:rsidRPr="00CC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47DDC" w:rsidRPr="00CC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proofErr w:type="spellStart"/>
      <w:r w:rsidR="00047DDC" w:rsidRPr="00CC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адресовании</w:t>
      </w:r>
      <w:proofErr w:type="spellEnd"/>
      <w:r w:rsidR="00047DDC" w:rsidRPr="00CC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 должностному или физическому лицу его инициалы указываются перед фамилией</w:t>
      </w:r>
      <w:proofErr w:type="gramStart"/>
      <w:r w:rsidR="00047DDC" w:rsidRPr="00CC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1C3C" w:rsidRPr="00CC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F53645" w:rsidRPr="00CC1D10" w:rsidRDefault="00CC1D10" w:rsidP="00CC1D1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C524F" w:rsidRPr="00AB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оформляя ответы на о</w:t>
      </w:r>
      <w:bookmarkStart w:id="0" w:name="_GoBack"/>
      <w:bookmarkEnd w:id="0"/>
      <w:r w:rsidR="00AC524F" w:rsidRPr="00AB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бращения граждан или в организации, департаменты, </w:t>
      </w:r>
      <w:proofErr w:type="spellStart"/>
      <w:r w:rsidR="00AC524F" w:rsidRPr="00AB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правительсто</w:t>
      </w:r>
      <w:proofErr w:type="spellEnd"/>
      <w:r w:rsidR="00AC524F" w:rsidRPr="00AB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инициалы проставляем перед фамилией.</w:t>
      </w:r>
    </w:p>
    <w:p w:rsidR="00882EC0" w:rsidRDefault="00882EC0" w:rsidP="00AB6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648" w:rsidRPr="00AB6584" w:rsidRDefault="005C0648" w:rsidP="00882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Следующий вопрос.</w:t>
      </w:r>
    </w:p>
    <w:p w:rsidR="005C0648" w:rsidRPr="00AB6584" w:rsidRDefault="005C0648" w:rsidP="00882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 xml:space="preserve">Сколько должно быть адресатов в одном документе? </w:t>
      </w:r>
      <w:r w:rsidR="00AC524F" w:rsidRPr="00AB6584">
        <w:rPr>
          <w:rFonts w:ascii="Times New Roman" w:hAnsi="Times New Roman" w:cs="Times New Roman"/>
          <w:sz w:val="28"/>
          <w:szCs w:val="28"/>
        </w:rPr>
        <w:t xml:space="preserve">Кто может ответить? </w:t>
      </w:r>
    </w:p>
    <w:p w:rsidR="00CC1D10" w:rsidRDefault="00CC1D10" w:rsidP="00AB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F53645" w:rsidRPr="00AB6584" w:rsidRDefault="005C0648" w:rsidP="00AB6584">
      <w:pPr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Согласно ГОСТу по делопроизводству (ГОСТ Р 7.0.97-2016), Инструкции по делопроизводству в администрации Кондинского района:</w:t>
      </w:r>
    </w:p>
    <w:p w:rsidR="00F53645" w:rsidRPr="00AB6584" w:rsidRDefault="00F53645" w:rsidP="00CC1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84">
        <w:rPr>
          <w:rFonts w:ascii="Times New Roman" w:hAnsi="Times New Roman" w:cs="Times New Roman"/>
          <w:bCs/>
          <w:sz w:val="28"/>
          <w:szCs w:val="28"/>
        </w:rPr>
        <w:t>«3.15.7. В одном документе не должно быть более четырех адресатов.</w:t>
      </w:r>
    </w:p>
    <w:p w:rsidR="00F53645" w:rsidRPr="00AB6584" w:rsidRDefault="00F53645" w:rsidP="00CC1D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84">
        <w:rPr>
          <w:rFonts w:ascii="Times New Roman" w:hAnsi="Times New Roman" w:cs="Times New Roman"/>
          <w:bCs/>
          <w:sz w:val="28"/>
          <w:szCs w:val="28"/>
        </w:rPr>
        <w:t>Слово «Копия» перед вторым, третьим и четвертым адресатами не указывается.</w:t>
      </w:r>
    </w:p>
    <w:p w:rsidR="00F53645" w:rsidRDefault="00F53645" w:rsidP="00CC1D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84">
        <w:rPr>
          <w:rFonts w:ascii="Times New Roman" w:hAnsi="Times New Roman" w:cs="Times New Roman"/>
          <w:bCs/>
          <w:sz w:val="28"/>
          <w:szCs w:val="28"/>
        </w:rPr>
        <w:t>В случае направления документа большему числу адресатов исполнитель готовит указатель рассылки.».</w:t>
      </w:r>
    </w:p>
    <w:p w:rsidR="00CC1D10" w:rsidRDefault="00CC1D10" w:rsidP="00CC1D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D10" w:rsidRPr="00AB6584" w:rsidRDefault="00CC1D10" w:rsidP="00CC1D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7</w:t>
      </w:r>
    </w:p>
    <w:p w:rsidR="00F816CE" w:rsidRPr="00AB6584" w:rsidRDefault="00F816CE" w:rsidP="00A44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С прошлой недели началась проверка документов с ограничительной пометкой «Для служебного пользования».</w:t>
      </w:r>
    </w:p>
    <w:p w:rsidR="003D6591" w:rsidRPr="00AB6584" w:rsidRDefault="00F816CE" w:rsidP="00A44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Были выяв</w:t>
      </w:r>
      <w:r w:rsidR="00D161B8" w:rsidRPr="00AB6584">
        <w:rPr>
          <w:rFonts w:ascii="Times New Roman" w:hAnsi="Times New Roman" w:cs="Times New Roman"/>
          <w:sz w:val="28"/>
          <w:szCs w:val="28"/>
        </w:rPr>
        <w:t>лены документы без регистрации В</w:t>
      </w:r>
      <w:r w:rsidRPr="00AB6584">
        <w:rPr>
          <w:rFonts w:ascii="Times New Roman" w:hAnsi="Times New Roman" w:cs="Times New Roman"/>
          <w:sz w:val="28"/>
          <w:szCs w:val="28"/>
        </w:rPr>
        <w:t xml:space="preserve"> некоторых структурных подразделениях. </w:t>
      </w:r>
      <w:r w:rsidR="00D161B8" w:rsidRPr="00AB6584">
        <w:rPr>
          <w:rFonts w:ascii="Times New Roman" w:hAnsi="Times New Roman" w:cs="Times New Roman"/>
          <w:sz w:val="28"/>
          <w:szCs w:val="28"/>
        </w:rPr>
        <w:t xml:space="preserve">Напоминаю, что все документы быть учтены, особенно документы с ограничительной пометкой ДСП. </w:t>
      </w:r>
    </w:p>
    <w:p w:rsidR="003D6591" w:rsidRPr="00AB6584" w:rsidRDefault="003D6591" w:rsidP="00A44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eastAsia="Times New Roman" w:hAnsi="Times New Roman" w:cs="Times New Roman"/>
          <w:sz w:val="28"/>
          <w:szCs w:val="28"/>
          <w:lang w:eastAsia="ru-RU"/>
        </w:rPr>
        <w:t>«9.7. Все носители информации с пометкой «Для служебного пользования» подлежат учету путем присвоения и проставления на них регистрационных номеров, а также внесения учетных данных в журналы учета документов, содержащих служебную информацию ограниченного распространения.»</w:t>
      </w:r>
      <w:r w:rsidR="00CC1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39B" w:rsidRPr="00AB6584" w:rsidRDefault="00D161B8" w:rsidP="00CC1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Если документы приходят в адрес руководителя структурного подразделения с правами юридического лица, а это КУМИ</w:t>
      </w:r>
      <w:proofErr w:type="gramStart"/>
      <w:r w:rsidRPr="00AB65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584">
        <w:rPr>
          <w:rFonts w:ascii="Times New Roman" w:hAnsi="Times New Roman" w:cs="Times New Roman"/>
          <w:sz w:val="28"/>
          <w:szCs w:val="28"/>
        </w:rPr>
        <w:t xml:space="preserve"> УЖКХ, РУО, </w:t>
      </w:r>
      <w:r w:rsidRPr="00AB6584">
        <w:rPr>
          <w:rFonts w:ascii="Times New Roman" w:hAnsi="Times New Roman" w:cs="Times New Roman"/>
          <w:sz w:val="28"/>
          <w:szCs w:val="28"/>
        </w:rPr>
        <w:lastRenderedPageBreak/>
        <w:t>культура, КОМФИН, то регистрация осуществляется в журналах учета, которые заводятся</w:t>
      </w:r>
      <w:r w:rsidR="00CC1D10">
        <w:rPr>
          <w:rFonts w:ascii="Times New Roman" w:hAnsi="Times New Roman" w:cs="Times New Roman"/>
          <w:sz w:val="28"/>
          <w:szCs w:val="28"/>
        </w:rPr>
        <w:t xml:space="preserve"> и должны быть</w:t>
      </w:r>
      <w:r w:rsidRPr="00AB6584">
        <w:rPr>
          <w:rFonts w:ascii="Times New Roman" w:hAnsi="Times New Roman" w:cs="Times New Roman"/>
          <w:sz w:val="28"/>
          <w:szCs w:val="28"/>
        </w:rPr>
        <w:t xml:space="preserve"> в этих структурных подразделениях, запись производят ответственные лица за работу с документами ДСП, назначенные приказом. Если документ ДСП поступает на регистрацию в администрацию района, заместителям главы района, руководителям структурных подразделений без права юр. лица, то на регистрацию такие документы приносят в общий отдел</w:t>
      </w:r>
      <w:r w:rsidR="00CC1D10">
        <w:rPr>
          <w:rFonts w:ascii="Times New Roman" w:hAnsi="Times New Roman" w:cs="Times New Roman"/>
          <w:sz w:val="28"/>
          <w:szCs w:val="28"/>
        </w:rPr>
        <w:t xml:space="preserve"> УВП</w:t>
      </w:r>
      <w:r w:rsidRPr="00AB6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CDC" w:rsidRDefault="00BB2CDC" w:rsidP="00BB2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365291" w:rsidRPr="00AB6584" w:rsidRDefault="00D161B8" w:rsidP="00CC1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 xml:space="preserve">С </w:t>
      </w:r>
      <w:r w:rsidR="00365291" w:rsidRPr="00AB6584">
        <w:rPr>
          <w:rFonts w:ascii="Times New Roman" w:hAnsi="Times New Roman" w:cs="Times New Roman"/>
          <w:sz w:val="28"/>
          <w:szCs w:val="28"/>
        </w:rPr>
        <w:t>0</w:t>
      </w:r>
      <w:r w:rsidRPr="00AB6584">
        <w:rPr>
          <w:rFonts w:ascii="Times New Roman" w:hAnsi="Times New Roman" w:cs="Times New Roman"/>
          <w:sz w:val="28"/>
          <w:szCs w:val="28"/>
        </w:rPr>
        <w:t>1 февраля 2023 года</w:t>
      </w:r>
      <w:r w:rsidR="00365291" w:rsidRPr="00AB6584">
        <w:rPr>
          <w:rFonts w:ascii="Times New Roman" w:hAnsi="Times New Roman" w:cs="Times New Roman"/>
          <w:sz w:val="28"/>
          <w:szCs w:val="28"/>
        </w:rPr>
        <w:t xml:space="preserve"> в журналах учета появились новые графы. Поэтому прошу обратить внимание, что утверждены новые формы журналов подготовленных, отправленных, машинных носителей и выделенного хранения. Не забывайте журналы прошивать, </w:t>
      </w:r>
      <w:r w:rsidR="00BB2CDC">
        <w:rPr>
          <w:rFonts w:ascii="Times New Roman" w:hAnsi="Times New Roman" w:cs="Times New Roman"/>
          <w:sz w:val="28"/>
          <w:szCs w:val="28"/>
        </w:rPr>
        <w:t>н</w:t>
      </w:r>
      <w:r w:rsidR="00396CF4" w:rsidRPr="00AB6584">
        <w:rPr>
          <w:rFonts w:ascii="Times New Roman" w:hAnsi="Times New Roman" w:cs="Times New Roman"/>
          <w:sz w:val="28"/>
          <w:szCs w:val="28"/>
        </w:rPr>
        <w:t xml:space="preserve">а оборотной стороне последнего листа журнала проставлять </w:t>
      </w:r>
      <w:proofErr w:type="spellStart"/>
      <w:r w:rsidR="00396CF4" w:rsidRPr="00AB6584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="00396CF4" w:rsidRPr="00AB6584">
        <w:rPr>
          <w:rFonts w:ascii="Times New Roman" w:hAnsi="Times New Roman" w:cs="Times New Roman"/>
          <w:sz w:val="28"/>
          <w:szCs w:val="28"/>
        </w:rPr>
        <w:t xml:space="preserve"> надпись.</w:t>
      </w:r>
    </w:p>
    <w:p w:rsidR="00396CF4" w:rsidRPr="00AB6584" w:rsidRDefault="00396CF4" w:rsidP="00AB65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«9.7.1. Журналы нумеруются, прошнуровываются и опечатываются печатью общего отдела управления внутренней политики администрации района, печатью органа администрации Кондинского района с правами юридического лица или подведомственного учреждения администрации района.</w:t>
      </w:r>
    </w:p>
    <w:p w:rsidR="00396CF4" w:rsidRPr="00AB6584" w:rsidRDefault="00396CF4" w:rsidP="00AB658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 xml:space="preserve">На оборотной стороне последнего листа журнала проставляется </w:t>
      </w:r>
      <w:proofErr w:type="spellStart"/>
      <w:r w:rsidRPr="00AB658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AB6584">
        <w:rPr>
          <w:rFonts w:ascii="Times New Roman" w:hAnsi="Times New Roman" w:cs="Times New Roman"/>
          <w:sz w:val="28"/>
          <w:szCs w:val="28"/>
        </w:rPr>
        <w:t xml:space="preserve"> надпись с указанием количества листов, подписываемая лицом, ответственным за ведение делопроизводства, содержащего служебную информацию ограниченного распространения, например:</w:t>
      </w:r>
    </w:p>
    <w:p w:rsidR="00396CF4" w:rsidRPr="00AB6584" w:rsidRDefault="00396CF4" w:rsidP="00AB658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CF4" w:rsidRPr="00BB2CDC" w:rsidRDefault="00396CF4" w:rsidP="00BB2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2CDC">
        <w:rPr>
          <w:rFonts w:ascii="Times New Roman" w:hAnsi="Times New Roman" w:cs="Times New Roman"/>
          <w:sz w:val="24"/>
          <w:szCs w:val="24"/>
        </w:rPr>
        <w:t>В настоящем журнале пронумеровано,</w:t>
      </w:r>
    </w:p>
    <w:p w:rsidR="00396CF4" w:rsidRPr="00BB2CDC" w:rsidRDefault="00396CF4" w:rsidP="00BB2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2CDC">
        <w:rPr>
          <w:rFonts w:ascii="Times New Roman" w:hAnsi="Times New Roman" w:cs="Times New Roman"/>
          <w:sz w:val="24"/>
          <w:szCs w:val="24"/>
        </w:rPr>
        <w:t>прошнуровано и опечатано печатью</w:t>
      </w:r>
    </w:p>
    <w:p w:rsidR="00396CF4" w:rsidRPr="00BB2CDC" w:rsidRDefault="00396CF4" w:rsidP="00BB2CDC">
      <w:pPr>
        <w:pStyle w:val="ConsPlusNonformat"/>
        <w:ind w:left="4254"/>
        <w:jc w:val="right"/>
        <w:rPr>
          <w:rFonts w:ascii="Times New Roman" w:hAnsi="Times New Roman" w:cs="Times New Roman"/>
          <w:sz w:val="24"/>
          <w:szCs w:val="24"/>
        </w:rPr>
      </w:pPr>
      <w:r w:rsidRPr="00BB2CDC">
        <w:rPr>
          <w:rFonts w:ascii="Times New Roman" w:hAnsi="Times New Roman" w:cs="Times New Roman"/>
          <w:sz w:val="24"/>
          <w:szCs w:val="24"/>
        </w:rPr>
        <w:t>______________ листов</w:t>
      </w:r>
    </w:p>
    <w:p w:rsidR="00396CF4" w:rsidRPr="00BB2CDC" w:rsidRDefault="00396CF4" w:rsidP="00BB2CDC">
      <w:pPr>
        <w:pStyle w:val="ConsPlusNonformat"/>
        <w:ind w:left="4254"/>
        <w:jc w:val="right"/>
        <w:rPr>
          <w:rFonts w:ascii="Times New Roman" w:hAnsi="Times New Roman" w:cs="Times New Roman"/>
          <w:sz w:val="24"/>
          <w:szCs w:val="24"/>
        </w:rPr>
      </w:pPr>
      <w:r w:rsidRPr="00BB2CDC">
        <w:rPr>
          <w:rFonts w:ascii="Times New Roman" w:hAnsi="Times New Roman" w:cs="Times New Roman"/>
          <w:sz w:val="24"/>
          <w:szCs w:val="24"/>
        </w:rPr>
        <w:t>(прописью)</w:t>
      </w:r>
    </w:p>
    <w:p w:rsidR="00396CF4" w:rsidRPr="00BB2CDC" w:rsidRDefault="00396CF4" w:rsidP="00BB2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2CD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96CF4" w:rsidRPr="00BB2CDC" w:rsidRDefault="00396CF4" w:rsidP="00BB2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2CDC">
        <w:rPr>
          <w:rFonts w:ascii="Times New Roman" w:hAnsi="Times New Roman" w:cs="Times New Roman"/>
          <w:sz w:val="24"/>
          <w:szCs w:val="24"/>
        </w:rPr>
        <w:t>(подпись, инициалы, фамилия, должность лица,</w:t>
      </w:r>
    </w:p>
    <w:p w:rsidR="00396CF4" w:rsidRPr="00BB2CDC" w:rsidRDefault="00396CF4" w:rsidP="00BB2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2CDC">
        <w:rPr>
          <w:rFonts w:ascii="Times New Roman" w:hAnsi="Times New Roman" w:cs="Times New Roman"/>
          <w:sz w:val="24"/>
          <w:szCs w:val="24"/>
        </w:rPr>
        <w:t xml:space="preserve">оформившего </w:t>
      </w:r>
      <w:proofErr w:type="spellStart"/>
      <w:r w:rsidRPr="00BB2CDC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BB2CDC">
        <w:rPr>
          <w:rFonts w:ascii="Times New Roman" w:hAnsi="Times New Roman" w:cs="Times New Roman"/>
          <w:sz w:val="24"/>
          <w:szCs w:val="24"/>
        </w:rPr>
        <w:t xml:space="preserve"> подпись, дата)».</w:t>
      </w:r>
    </w:p>
    <w:p w:rsidR="00396CF4" w:rsidRPr="00AB6584" w:rsidRDefault="00396CF4" w:rsidP="00AB6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1B8" w:rsidRPr="00AB6584" w:rsidRDefault="00365291" w:rsidP="00EE1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Документы с пометкой ДСП хранятся исключительно в сейфах. В архив не сдаются. Срок хранения – не менее 5 лет. После чего, если вы документом не пользуетесь составляется акт об уничтожении, создается комиссия и документ уничтожается в шредере.</w:t>
      </w:r>
      <w:r w:rsidR="00D161B8" w:rsidRPr="00AB6584">
        <w:rPr>
          <w:rFonts w:ascii="Times New Roman" w:hAnsi="Times New Roman" w:cs="Times New Roman"/>
          <w:sz w:val="28"/>
          <w:szCs w:val="28"/>
        </w:rPr>
        <w:t xml:space="preserve"> </w:t>
      </w:r>
      <w:r w:rsidR="003D6591" w:rsidRPr="00AB6584">
        <w:rPr>
          <w:rFonts w:ascii="Times New Roman" w:hAnsi="Times New Roman" w:cs="Times New Roman"/>
          <w:sz w:val="28"/>
          <w:szCs w:val="28"/>
        </w:rPr>
        <w:t>Форма акта есть в Инструкции по делопроизводству.</w:t>
      </w:r>
    </w:p>
    <w:p w:rsidR="00326A0C" w:rsidRDefault="00326A0C" w:rsidP="00EE1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 xml:space="preserve">Кроме того, для структурных подразделений с правами юридического лица хотелось бы напомнить, что документы, касающиеся кадровых вопросов, воинского учета, бронирования граждан вы должны передавать в </w:t>
      </w:r>
      <w:r w:rsidRPr="00AB6584">
        <w:rPr>
          <w:rFonts w:ascii="Times New Roman" w:hAnsi="Times New Roman" w:cs="Times New Roman"/>
          <w:sz w:val="28"/>
          <w:szCs w:val="28"/>
        </w:rPr>
        <w:lastRenderedPageBreak/>
        <w:t>управление кадровой политики. Такие документы, как правило, уже проходят регистрацию в общем отделе, вы их регистрируете в своих журналах и под подпись передаете в УКП, с информированием общего отдела (можно по телефону), чтобы комиссия при проверке данных документов знала, что они хранятся в сейфе УКП.</w:t>
      </w:r>
    </w:p>
    <w:p w:rsidR="00EE155B" w:rsidRPr="00AB6584" w:rsidRDefault="00EE155B" w:rsidP="00EE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F816CE" w:rsidRPr="00AB6584" w:rsidRDefault="009F13CA" w:rsidP="00EE1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Ну, и в заключение всему сказанному хотелось бы напомнить,</w:t>
      </w:r>
      <w:r w:rsidR="00F816CE" w:rsidRPr="00AB6584">
        <w:rPr>
          <w:rFonts w:ascii="Times New Roman" w:hAnsi="Times New Roman" w:cs="Times New Roman"/>
          <w:bCs/>
          <w:sz w:val="28"/>
          <w:szCs w:val="28"/>
        </w:rPr>
        <w:t xml:space="preserve"> что между текстом и подписью должно быть три межстрочных интервала.</w:t>
      </w:r>
    </w:p>
    <w:p w:rsidR="00F816CE" w:rsidRDefault="00F816CE" w:rsidP="00AB6584">
      <w:pPr>
        <w:jc w:val="both"/>
        <w:rPr>
          <w:rFonts w:ascii="Times New Roman" w:hAnsi="Times New Roman" w:cs="Times New Roman"/>
          <w:sz w:val="28"/>
          <w:szCs w:val="28"/>
        </w:rPr>
      </w:pPr>
      <w:r w:rsidRPr="00AB6584">
        <w:rPr>
          <w:rFonts w:ascii="Times New Roman" w:hAnsi="Times New Roman" w:cs="Times New Roman"/>
          <w:sz w:val="28"/>
          <w:szCs w:val="28"/>
        </w:rPr>
        <w:t>Подпись отделяется от текста тремя межстрочными интервалами (п.3.19 Инструкции по делопроизводству).</w:t>
      </w:r>
    </w:p>
    <w:p w:rsidR="00EE155B" w:rsidRDefault="00EE155B" w:rsidP="00AB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EE155B" w:rsidRPr="00AB6584" w:rsidRDefault="00EE155B" w:rsidP="00AB65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5821BA">
        <w:rPr>
          <w:rFonts w:ascii="Times New Roman" w:hAnsi="Times New Roman" w:cs="Times New Roman"/>
          <w:sz w:val="28"/>
          <w:szCs w:val="28"/>
        </w:rPr>
        <w:t xml:space="preserve"> Готова ответить на ваши вопросы.</w:t>
      </w:r>
    </w:p>
    <w:p w:rsidR="001B7032" w:rsidRPr="00AB6584" w:rsidRDefault="001B7032" w:rsidP="00AB65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7032" w:rsidRPr="00AB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89" w:rsidRDefault="00010D89" w:rsidP="00F816CE">
      <w:pPr>
        <w:spacing w:after="0" w:line="240" w:lineRule="auto"/>
      </w:pPr>
      <w:r>
        <w:separator/>
      </w:r>
    </w:p>
  </w:endnote>
  <w:endnote w:type="continuationSeparator" w:id="0">
    <w:p w:rsidR="00010D89" w:rsidRDefault="00010D89" w:rsidP="00F8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89" w:rsidRDefault="00010D89" w:rsidP="00F816CE">
      <w:pPr>
        <w:spacing w:after="0" w:line="240" w:lineRule="auto"/>
      </w:pPr>
      <w:r>
        <w:separator/>
      </w:r>
    </w:p>
  </w:footnote>
  <w:footnote w:type="continuationSeparator" w:id="0">
    <w:p w:rsidR="00010D89" w:rsidRDefault="00010D89" w:rsidP="00F8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101F"/>
    <w:multiLevelType w:val="hybridMultilevel"/>
    <w:tmpl w:val="8710EA9E"/>
    <w:lvl w:ilvl="0" w:tplc="B7B2B9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97"/>
    <w:rsid w:val="00010D89"/>
    <w:rsid w:val="00047DDC"/>
    <w:rsid w:val="000546D0"/>
    <w:rsid w:val="000A291D"/>
    <w:rsid w:val="001B7032"/>
    <w:rsid w:val="00310997"/>
    <w:rsid w:val="00326A0C"/>
    <w:rsid w:val="00365291"/>
    <w:rsid w:val="00396CF4"/>
    <w:rsid w:val="003D6591"/>
    <w:rsid w:val="003F796A"/>
    <w:rsid w:val="00447695"/>
    <w:rsid w:val="004910E2"/>
    <w:rsid w:val="004C034E"/>
    <w:rsid w:val="00527FC4"/>
    <w:rsid w:val="005821BA"/>
    <w:rsid w:val="005C0648"/>
    <w:rsid w:val="00663784"/>
    <w:rsid w:val="00664D9C"/>
    <w:rsid w:val="00683119"/>
    <w:rsid w:val="006E3679"/>
    <w:rsid w:val="0071163F"/>
    <w:rsid w:val="007A049B"/>
    <w:rsid w:val="00871C3C"/>
    <w:rsid w:val="00882EC0"/>
    <w:rsid w:val="008F276A"/>
    <w:rsid w:val="00930C04"/>
    <w:rsid w:val="00991F42"/>
    <w:rsid w:val="0099253E"/>
    <w:rsid w:val="009F13CA"/>
    <w:rsid w:val="00A15D84"/>
    <w:rsid w:val="00A44521"/>
    <w:rsid w:val="00AB6584"/>
    <w:rsid w:val="00AC524F"/>
    <w:rsid w:val="00BB2CDC"/>
    <w:rsid w:val="00BC058E"/>
    <w:rsid w:val="00CC1D10"/>
    <w:rsid w:val="00CC7662"/>
    <w:rsid w:val="00D161B8"/>
    <w:rsid w:val="00D359F8"/>
    <w:rsid w:val="00D5539B"/>
    <w:rsid w:val="00E93275"/>
    <w:rsid w:val="00EE155B"/>
    <w:rsid w:val="00F53645"/>
    <w:rsid w:val="00F8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6CE"/>
  </w:style>
  <w:style w:type="paragraph" w:styleId="a6">
    <w:name w:val="footer"/>
    <w:basedOn w:val="a"/>
    <w:link w:val="a7"/>
    <w:uiPriority w:val="99"/>
    <w:unhideWhenUsed/>
    <w:rsid w:val="00F8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6CE"/>
  </w:style>
  <w:style w:type="paragraph" w:customStyle="1" w:styleId="ConsPlusNonformat">
    <w:name w:val="ConsPlusNonformat"/>
    <w:uiPriority w:val="99"/>
    <w:rsid w:val="00396C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6CE"/>
  </w:style>
  <w:style w:type="paragraph" w:styleId="a6">
    <w:name w:val="footer"/>
    <w:basedOn w:val="a"/>
    <w:link w:val="a7"/>
    <w:uiPriority w:val="99"/>
    <w:unhideWhenUsed/>
    <w:rsid w:val="00F8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6CE"/>
  </w:style>
  <w:style w:type="paragraph" w:customStyle="1" w:styleId="ConsPlusNonformat">
    <w:name w:val="ConsPlusNonformat"/>
    <w:uiPriority w:val="99"/>
    <w:rsid w:val="00396C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586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222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2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14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18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6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Зайчикова Ольга Владимировна</cp:lastModifiedBy>
  <cp:revision>31</cp:revision>
  <dcterms:created xsi:type="dcterms:W3CDTF">2023-05-28T15:59:00Z</dcterms:created>
  <dcterms:modified xsi:type="dcterms:W3CDTF">2023-05-30T11:20:00Z</dcterms:modified>
</cp:coreProperties>
</file>