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D6" w:rsidRPr="00E954D6" w:rsidRDefault="00E954D6" w:rsidP="00E954D6">
      <w:pPr>
        <w:pStyle w:val="ConsPlusNormal"/>
        <w:pBdr>
          <w:top w:val="single" w:sz="6" w:space="0" w:color="auto"/>
        </w:pBdr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02 мая 2006 года № 59-ФЗ «О порядке рассмотрения обращений граждан Российской Федерации»</w:t>
      </w:r>
      <w:r w:rsidR="00BF2EF1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954D6">
        <w:rPr>
          <w:rFonts w:ascii="Times New Roman" w:hAnsi="Times New Roman" w:cs="Times New Roman"/>
          <w:sz w:val="24"/>
          <w:szCs w:val="24"/>
        </w:rPr>
        <w:t>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  <w:proofErr w:type="gramEnd"/>
    </w:p>
    <w:p w:rsidR="001E1B60" w:rsidRPr="00E954D6" w:rsidRDefault="001E1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ED8" w:rsidRDefault="006B4ED8" w:rsidP="006B4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  <w:r>
        <w:rPr>
          <w:rFonts w:ascii="Times New Roman" w:hAnsi="Times New Roman" w:cs="Times New Roman"/>
          <w:sz w:val="24"/>
          <w:szCs w:val="24"/>
        </w:rPr>
        <w:t>Направление и регистрация письменного обращения</w:t>
      </w:r>
    </w:p>
    <w:p w:rsidR="006B4ED8" w:rsidRDefault="006B4ED8" w:rsidP="006B4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 w:rsidP="006B4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F2EF1" w:rsidRPr="00E954D6" w:rsidRDefault="00E954D6" w:rsidP="00BF2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 xml:space="preserve">Письменное обращение подлежит обязательной регистрации </w:t>
      </w:r>
      <w:r w:rsidRPr="00BC6E2B">
        <w:rPr>
          <w:rFonts w:ascii="Times New Roman" w:hAnsi="Times New Roman" w:cs="Times New Roman"/>
          <w:sz w:val="24"/>
          <w:szCs w:val="24"/>
          <w:u w:val="single"/>
        </w:rPr>
        <w:t>в течение трех дней с момента поступления</w:t>
      </w:r>
      <w:r w:rsidRPr="00E954D6">
        <w:rPr>
          <w:rFonts w:ascii="Times New Roman" w:hAnsi="Times New Roman" w:cs="Times New Roman"/>
          <w:sz w:val="24"/>
          <w:szCs w:val="24"/>
        </w:rPr>
        <w:t xml:space="preserve"> в государственный орган, орган местного самоуправления или должностному лицу.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D6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</w:t>
      </w:r>
      <w:r w:rsidRPr="00BC6E2B">
        <w:rPr>
          <w:rFonts w:ascii="Times New Roman" w:hAnsi="Times New Roman" w:cs="Times New Roman"/>
          <w:sz w:val="24"/>
          <w:szCs w:val="24"/>
          <w:u w:val="single"/>
        </w:rPr>
        <w:t>в течение семи дней со дня регистрации</w:t>
      </w:r>
      <w:r w:rsidRPr="00E954D6">
        <w:rPr>
          <w:rFonts w:ascii="Times New Roman" w:hAnsi="Times New Roman" w:cs="Times New Roman"/>
          <w:sz w:val="24"/>
          <w:szCs w:val="24"/>
        </w:rPr>
        <w:t xml:space="preserve">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</w:t>
      </w:r>
      <w:r w:rsidR="00BC6E2B">
        <w:rPr>
          <w:rFonts w:ascii="Times New Roman" w:hAnsi="Times New Roman" w:cs="Times New Roman"/>
          <w:sz w:val="24"/>
          <w:szCs w:val="24"/>
        </w:rPr>
        <w:t>ние, о переадресации обращения.</w:t>
      </w:r>
      <w:proofErr w:type="gramEnd"/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54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</w:t>
      </w:r>
      <w:r w:rsidRPr="00BC6E2B">
        <w:rPr>
          <w:rFonts w:ascii="Times New Roman" w:hAnsi="Times New Roman" w:cs="Times New Roman"/>
          <w:sz w:val="24"/>
          <w:szCs w:val="24"/>
          <w:u w:val="single"/>
        </w:rPr>
        <w:t>в течение семи дней со дня регистрации</w:t>
      </w:r>
      <w:r w:rsidRPr="00E954D6">
        <w:rPr>
          <w:rFonts w:ascii="Times New Roman" w:hAnsi="Times New Roman" w:cs="Times New Roman"/>
          <w:sz w:val="24"/>
          <w:szCs w:val="24"/>
        </w:rPr>
        <w:t xml:space="preserve">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 w:rsidRPr="00E954D6">
        <w:rPr>
          <w:rFonts w:ascii="Times New Roman" w:hAnsi="Times New Roman" w:cs="Times New Roman"/>
          <w:sz w:val="24"/>
          <w:szCs w:val="24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E954D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54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запретом, предусмотренным </w:t>
      </w:r>
      <w:hyperlink w:anchor="P88" w:history="1">
        <w:r w:rsidRPr="00E954D6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E954D6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5" w:history="1">
        <w:r w:rsidRPr="00E954D6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954D6">
        <w:rPr>
          <w:rFonts w:ascii="Times New Roman" w:hAnsi="Times New Roman" w:cs="Times New Roman"/>
          <w:sz w:val="24"/>
          <w:szCs w:val="24"/>
        </w:rPr>
        <w:t xml:space="preserve"> в суд.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 w:rsidP="000B06D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96"/>
      <w:bookmarkEnd w:id="3"/>
      <w:r w:rsidRPr="00E954D6">
        <w:rPr>
          <w:rFonts w:ascii="Times New Roman" w:hAnsi="Times New Roman" w:cs="Times New Roman"/>
          <w:sz w:val="24"/>
          <w:szCs w:val="24"/>
        </w:rPr>
        <w:t>Рассмотрение обращения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лицо: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lastRenderedPageBreak/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дает письменный ответ по существу поставленных в обращении вопросов</w:t>
      </w:r>
      <w:r w:rsidR="00BF2EF1">
        <w:rPr>
          <w:rFonts w:ascii="Times New Roman" w:hAnsi="Times New Roman" w:cs="Times New Roman"/>
          <w:sz w:val="24"/>
          <w:szCs w:val="24"/>
        </w:rPr>
        <w:t>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5"/>
      <w:bookmarkEnd w:id="4"/>
      <w:proofErr w:type="gramStart"/>
      <w:r w:rsidRPr="00E954D6">
        <w:rPr>
          <w:rFonts w:ascii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должностное лицо по направленному в установленном </w:t>
      </w:r>
      <w:r w:rsidR="00BF2EF1">
        <w:rPr>
          <w:rFonts w:ascii="Times New Roman" w:hAnsi="Times New Roman" w:cs="Times New Roman"/>
          <w:sz w:val="24"/>
          <w:szCs w:val="24"/>
        </w:rPr>
        <w:t>П</w:t>
      </w:r>
      <w:r w:rsidRPr="00E954D6">
        <w:rPr>
          <w:rFonts w:ascii="Times New Roman" w:hAnsi="Times New Roman" w:cs="Times New Roman"/>
          <w:sz w:val="24"/>
          <w:szCs w:val="24"/>
        </w:rPr>
        <w:t xml:space="preserve">орядке запросу государственного органа, органа местного самоуправления или должностного лица, рассматривающих обращение, обязаны </w:t>
      </w:r>
      <w:r w:rsidRPr="00BF2EF1">
        <w:rPr>
          <w:rFonts w:ascii="Times New Roman" w:hAnsi="Times New Roman" w:cs="Times New Roman"/>
          <w:sz w:val="24"/>
          <w:szCs w:val="24"/>
          <w:u w:val="single"/>
        </w:rPr>
        <w:t>в течение 15 дней предоставлять</w:t>
      </w:r>
      <w:r w:rsidRPr="00E954D6">
        <w:rPr>
          <w:rFonts w:ascii="Times New Roman" w:hAnsi="Times New Roman" w:cs="Times New Roman"/>
          <w:sz w:val="24"/>
          <w:szCs w:val="24"/>
        </w:rPr>
        <w:t xml:space="preserve">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6" w:history="1">
        <w:r w:rsidRPr="00E954D6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E954D6">
        <w:rPr>
          <w:rFonts w:ascii="Times New Roman" w:hAnsi="Times New Roman" w:cs="Times New Roman"/>
          <w:sz w:val="24"/>
          <w:szCs w:val="24"/>
        </w:rPr>
        <w:t>, и для которых установлен особый порядок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 предоставления.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r w:rsidR="00BF2EF1">
        <w:rPr>
          <w:rFonts w:ascii="Times New Roman" w:hAnsi="Times New Roman" w:cs="Times New Roman"/>
          <w:sz w:val="24"/>
          <w:szCs w:val="24"/>
        </w:rPr>
        <w:t xml:space="preserve"> (Если обращение к Главе, то и ответ дается за подписью Главы, либо </w:t>
      </w:r>
      <w:proofErr w:type="gramStart"/>
      <w:r w:rsidR="00BF2EF1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="00BF2EF1">
        <w:rPr>
          <w:rFonts w:ascii="Times New Roman" w:hAnsi="Times New Roman" w:cs="Times New Roman"/>
          <w:sz w:val="24"/>
          <w:szCs w:val="24"/>
        </w:rPr>
        <w:t xml:space="preserve"> исполняющим обязанности в случае отсутствия)</w:t>
      </w:r>
      <w:r w:rsidR="00656963">
        <w:rPr>
          <w:rFonts w:ascii="Times New Roman" w:hAnsi="Times New Roman" w:cs="Times New Roman"/>
          <w:sz w:val="24"/>
          <w:szCs w:val="24"/>
        </w:rPr>
        <w:t>.</w:t>
      </w:r>
    </w:p>
    <w:p w:rsidR="00AA71D1" w:rsidRDefault="00AA71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107"/>
      <w:bookmarkStart w:id="6" w:name="P110"/>
      <w:bookmarkEnd w:id="5"/>
      <w:bookmarkEnd w:id="6"/>
    </w:p>
    <w:p w:rsidR="00E954D6" w:rsidRDefault="00E954D6" w:rsidP="000B06D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Порядок рассмотрения отдельных обращений</w:t>
      </w:r>
    </w:p>
    <w:p w:rsidR="000B06D8" w:rsidRPr="00E954D6" w:rsidRDefault="000B06D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54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D6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E954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54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54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позволяет определить суть </w:t>
      </w:r>
      <w:r w:rsidRPr="00E954D6">
        <w:rPr>
          <w:rFonts w:ascii="Times New Roman" w:hAnsi="Times New Roman" w:cs="Times New Roman"/>
          <w:sz w:val="24"/>
          <w:szCs w:val="24"/>
        </w:rPr>
        <w:lastRenderedPageBreak/>
        <w:t>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54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3"/>
      <w:bookmarkEnd w:id="8"/>
      <w:r w:rsidRPr="00E954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54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7" w:history="1">
        <w:r w:rsidRPr="00E954D6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E954D6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954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 w:rsidP="000B06D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54D6">
        <w:rPr>
          <w:rFonts w:ascii="Times New Roman" w:hAnsi="Times New Roman" w:cs="Times New Roman"/>
          <w:sz w:val="24"/>
          <w:szCs w:val="24"/>
        </w:rPr>
        <w:t>Сроки рассмотрения письменного обращения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954D6" w:rsidP="00546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D6">
        <w:rPr>
          <w:rFonts w:ascii="Times New Roman" w:hAnsi="Times New Roman" w:cs="Times New Roman"/>
          <w:sz w:val="24"/>
          <w:szCs w:val="24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</w:t>
      </w:r>
      <w:r w:rsidRPr="00546DC9">
        <w:rPr>
          <w:rFonts w:ascii="Times New Roman" w:hAnsi="Times New Roman" w:cs="Times New Roman"/>
          <w:sz w:val="24"/>
          <w:szCs w:val="24"/>
          <w:u w:val="single"/>
        </w:rPr>
        <w:t>в течение 30 дней со дня регистрации письменного обращения</w:t>
      </w:r>
      <w:r w:rsidRPr="00E954D6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bookmarkStart w:id="9" w:name="P132"/>
      <w:bookmarkEnd w:id="9"/>
      <w:r w:rsidR="00546DC9">
        <w:rPr>
          <w:rFonts w:ascii="Times New Roman" w:hAnsi="Times New Roman" w:cs="Times New Roman"/>
          <w:sz w:val="24"/>
          <w:szCs w:val="24"/>
        </w:rPr>
        <w:t>п</w:t>
      </w:r>
      <w:r w:rsidRPr="00E954D6">
        <w:rPr>
          <w:rFonts w:ascii="Times New Roman" w:hAnsi="Times New Roman" w:cs="Times New Roman"/>
          <w:sz w:val="24"/>
          <w:szCs w:val="24"/>
        </w:rPr>
        <w:t>исьменн</w:t>
      </w:r>
      <w:r w:rsidR="00546DC9">
        <w:rPr>
          <w:rFonts w:ascii="Times New Roman" w:hAnsi="Times New Roman" w:cs="Times New Roman"/>
          <w:sz w:val="24"/>
          <w:szCs w:val="24"/>
        </w:rPr>
        <w:t>ых</w:t>
      </w:r>
      <w:r w:rsidRPr="00E954D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46DC9">
        <w:rPr>
          <w:rFonts w:ascii="Times New Roman" w:hAnsi="Times New Roman" w:cs="Times New Roman"/>
          <w:sz w:val="24"/>
          <w:szCs w:val="24"/>
        </w:rPr>
        <w:t>й</w:t>
      </w:r>
      <w:r w:rsidRPr="00E954D6">
        <w:rPr>
          <w:rFonts w:ascii="Times New Roman" w:hAnsi="Times New Roman" w:cs="Times New Roman"/>
          <w:sz w:val="24"/>
          <w:szCs w:val="24"/>
        </w:rPr>
        <w:t>, поступивш</w:t>
      </w:r>
      <w:r w:rsidR="00546DC9">
        <w:rPr>
          <w:rFonts w:ascii="Times New Roman" w:hAnsi="Times New Roman" w:cs="Times New Roman"/>
          <w:sz w:val="24"/>
          <w:szCs w:val="24"/>
        </w:rPr>
        <w:t>их</w:t>
      </w:r>
      <w:r w:rsidRPr="00E954D6">
        <w:rPr>
          <w:rFonts w:ascii="Times New Roman" w:hAnsi="Times New Roman" w:cs="Times New Roman"/>
          <w:sz w:val="24"/>
          <w:szCs w:val="24"/>
        </w:rPr>
        <w:t xml:space="preserve">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</w:t>
      </w:r>
      <w:proofErr w:type="gramEnd"/>
      <w:r w:rsidRPr="00E954D6">
        <w:rPr>
          <w:rFonts w:ascii="Times New Roman" w:hAnsi="Times New Roman" w:cs="Times New Roman"/>
          <w:sz w:val="24"/>
          <w:szCs w:val="24"/>
        </w:rPr>
        <w:t xml:space="preserve">, </w:t>
      </w:r>
      <w:r w:rsidRPr="00546DC9">
        <w:rPr>
          <w:rFonts w:ascii="Times New Roman" w:hAnsi="Times New Roman" w:cs="Times New Roman"/>
          <w:sz w:val="24"/>
          <w:szCs w:val="24"/>
          <w:u w:val="single"/>
        </w:rPr>
        <w:t>рассматривается в течение 20 дней со дня регистрации</w:t>
      </w:r>
      <w:r w:rsidRPr="00E954D6">
        <w:rPr>
          <w:rFonts w:ascii="Times New Roman" w:hAnsi="Times New Roman" w:cs="Times New Roman"/>
          <w:sz w:val="24"/>
          <w:szCs w:val="24"/>
        </w:rPr>
        <w:t xml:space="preserve"> письменного обращения.</w:t>
      </w:r>
    </w:p>
    <w:p w:rsidR="00E954D6" w:rsidRPr="00E954D6" w:rsidRDefault="00E95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D6">
        <w:rPr>
          <w:rFonts w:ascii="Times New Roman" w:hAnsi="Times New Roman" w:cs="Times New Roman"/>
          <w:sz w:val="24"/>
          <w:szCs w:val="24"/>
        </w:rP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 w:rsidRPr="00E954D6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E954D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14EEE" w:rsidRDefault="00F14E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3E5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отдела по организации деятельности Думы Кондинского района юридическо-правового управления </w:t>
      </w:r>
      <w:r w:rsidR="00E954D6" w:rsidRPr="00E954D6">
        <w:rPr>
          <w:rFonts w:ascii="Times New Roman" w:hAnsi="Times New Roman" w:cs="Times New Roman"/>
          <w:sz w:val="24"/>
          <w:szCs w:val="24"/>
        </w:rPr>
        <w:t xml:space="preserve">осуществляют в пределах своей компетенции </w:t>
      </w:r>
      <w:proofErr w:type="gramStart"/>
      <w:r w:rsidR="00E954D6" w:rsidRPr="00E954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954D6" w:rsidRPr="00E954D6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AA71D1">
        <w:rPr>
          <w:rFonts w:ascii="Times New Roman" w:hAnsi="Times New Roman" w:cs="Times New Roman"/>
          <w:sz w:val="24"/>
          <w:szCs w:val="24"/>
        </w:rPr>
        <w:t>П</w:t>
      </w:r>
      <w:r w:rsidR="00E954D6" w:rsidRPr="00E954D6">
        <w:rPr>
          <w:rFonts w:ascii="Times New Roman" w:hAnsi="Times New Roman" w:cs="Times New Roman"/>
          <w:sz w:val="24"/>
          <w:szCs w:val="24"/>
        </w:rPr>
        <w:t xml:space="preserve">орядка рассмотрения обращений, </w:t>
      </w:r>
      <w:r w:rsidR="00AA71D1">
        <w:rPr>
          <w:rFonts w:ascii="Times New Roman" w:hAnsi="Times New Roman" w:cs="Times New Roman"/>
          <w:sz w:val="24"/>
          <w:szCs w:val="24"/>
        </w:rPr>
        <w:t xml:space="preserve">анализируют </w:t>
      </w:r>
      <w:r w:rsidR="00E954D6" w:rsidRPr="00E954D6">
        <w:rPr>
          <w:rFonts w:ascii="Times New Roman" w:hAnsi="Times New Roman" w:cs="Times New Roman"/>
          <w:sz w:val="24"/>
          <w:szCs w:val="24"/>
        </w:rPr>
        <w:t>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E83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81C">
        <w:rPr>
          <w:rFonts w:ascii="Times New Roman" w:hAnsi="Times New Roman" w:cs="Times New Roman"/>
          <w:sz w:val="24"/>
          <w:szCs w:val="24"/>
        </w:rPr>
        <w:t>Хочу обратить внимание</w:t>
      </w:r>
      <w:r w:rsidR="003E5510">
        <w:rPr>
          <w:rFonts w:ascii="Times New Roman" w:hAnsi="Times New Roman" w:cs="Times New Roman"/>
          <w:sz w:val="24"/>
          <w:szCs w:val="24"/>
        </w:rPr>
        <w:t xml:space="preserve"> на</w:t>
      </w:r>
      <w:r w:rsidRPr="00E83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15 </w:t>
      </w:r>
      <w:r w:rsidR="00E954D6" w:rsidRPr="00E954D6">
        <w:rPr>
          <w:rFonts w:ascii="Times New Roman" w:hAnsi="Times New Roman" w:cs="Times New Roman"/>
          <w:sz w:val="24"/>
          <w:szCs w:val="24"/>
        </w:rPr>
        <w:t xml:space="preserve">Лица, виновные в нарушении настоящего </w:t>
      </w:r>
      <w:r w:rsidR="00E954D6" w:rsidRPr="00E954D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закона, несут ответственность, предусмотренную </w:t>
      </w:r>
      <w:hyperlink r:id="rId8" w:history="1">
        <w:r w:rsidR="00E954D6" w:rsidRPr="00E954D6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E954D6" w:rsidRPr="00E954D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 w:rsidR="003E5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4D6" w:rsidRPr="00E954D6" w:rsidRDefault="00E95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4D6" w:rsidRPr="00E954D6" w:rsidRDefault="003E5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531EC">
        <w:rPr>
          <w:rFonts w:ascii="Times New Roman" w:hAnsi="Times New Roman" w:cs="Times New Roman"/>
          <w:sz w:val="24"/>
          <w:szCs w:val="24"/>
        </w:rPr>
        <w:t>ст. 1</w:t>
      </w:r>
      <w:r w:rsidR="00E8381C">
        <w:rPr>
          <w:rFonts w:ascii="Times New Roman" w:hAnsi="Times New Roman" w:cs="Times New Roman"/>
          <w:sz w:val="24"/>
          <w:szCs w:val="24"/>
        </w:rPr>
        <w:t>6</w:t>
      </w:r>
      <w:r w:rsidR="005531EC">
        <w:rPr>
          <w:rFonts w:ascii="Times New Roman" w:hAnsi="Times New Roman" w:cs="Times New Roman"/>
          <w:sz w:val="24"/>
          <w:szCs w:val="24"/>
        </w:rPr>
        <w:t xml:space="preserve"> г</w:t>
      </w:r>
      <w:r w:rsidR="00E954D6" w:rsidRPr="00E954D6">
        <w:rPr>
          <w:rFonts w:ascii="Times New Roman" w:hAnsi="Times New Roman" w:cs="Times New Roman"/>
          <w:sz w:val="24"/>
          <w:szCs w:val="24"/>
        </w:rPr>
        <w:t>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  <w:r w:rsidR="005531EC">
        <w:rPr>
          <w:rFonts w:ascii="Times New Roman" w:hAnsi="Times New Roman" w:cs="Times New Roman"/>
          <w:sz w:val="24"/>
          <w:szCs w:val="24"/>
        </w:rPr>
        <w:t xml:space="preserve"> Это необходимо учитывать при формировании ответов гражданам. </w:t>
      </w:r>
    </w:p>
    <w:p w:rsidR="00E954D6" w:rsidRDefault="009451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формировании ответа гражданину в последнем абзаце необходимо указ</w:t>
      </w:r>
      <w:r w:rsidR="00F14EEE">
        <w:rPr>
          <w:rFonts w:ascii="Times New Roman" w:hAnsi="Times New Roman" w:cs="Times New Roman"/>
          <w:sz w:val="24"/>
          <w:szCs w:val="24"/>
        </w:rPr>
        <w:t xml:space="preserve">ывать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информацию, что </w:t>
      </w:r>
      <w:r w:rsidRPr="00945116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5 Федерального закона от 02 мая 2006 года № 59-ФЗ «О порядке рассмотрения </w:t>
      </w:r>
      <w:r w:rsidR="00840E7F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Pr="00945116">
        <w:rPr>
          <w:rFonts w:ascii="Times New Roman" w:hAnsi="Times New Roman" w:cs="Times New Roman"/>
          <w:sz w:val="24"/>
          <w:szCs w:val="24"/>
        </w:rPr>
        <w:t>граждан Российской Федерации» Вы  вправе обжаловать принятое по обращению решение в административном и (или) судебном порядке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1D1" w:rsidRPr="00945116" w:rsidRDefault="00AA71D1" w:rsidP="00945116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</w:p>
    <w:sectPr w:rsidR="00AA71D1" w:rsidRPr="00945116" w:rsidSect="00A6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D6"/>
    <w:rsid w:val="000B06D8"/>
    <w:rsid w:val="001466D0"/>
    <w:rsid w:val="001E1B60"/>
    <w:rsid w:val="0029176B"/>
    <w:rsid w:val="0035483F"/>
    <w:rsid w:val="003B06D8"/>
    <w:rsid w:val="003E5510"/>
    <w:rsid w:val="00546DC9"/>
    <w:rsid w:val="005531EC"/>
    <w:rsid w:val="00656963"/>
    <w:rsid w:val="006B4ED8"/>
    <w:rsid w:val="00840E7F"/>
    <w:rsid w:val="00945116"/>
    <w:rsid w:val="00A818F1"/>
    <w:rsid w:val="00AA71D1"/>
    <w:rsid w:val="00B1427D"/>
    <w:rsid w:val="00BC6E2B"/>
    <w:rsid w:val="00BF2EF1"/>
    <w:rsid w:val="00E8381C"/>
    <w:rsid w:val="00E954D6"/>
    <w:rsid w:val="00F1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6268A7223B372409B700185349A11A0F464CDE2B7B40A0DA534C25EE90443A45AFC9EF43F71A6A08053CA3D197F3053E46E8976E9V0y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96268A7223B372409B700185349A11AAF66AC3E7B5E90005FC38C059E65B46A34BFC9CF62377AEEAD3179EV3y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6268A7223B372409B700185349A11AAF66AC3E7B5E90005FC38C059E65B46A34BFC9CF62377AEEAD3179EV3y9D" TargetMode="External"/><Relationship Id="rId5" Type="http://schemas.openxmlformats.org/officeDocument/2006/relationships/hyperlink" Target="consultantplus://offline/ref=0796268A7223B372409B700185349A11A0F467C3EEB7B40A0DA534C25EE90443A45AFC9DF33C73ACF0DA43CE744C772E56F9708868EA075CVCy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Культикова Дарья Викторовна</dc:creator>
  <cp:lastModifiedBy>Видякина Галина Викторовна</cp:lastModifiedBy>
  <cp:revision>2</cp:revision>
  <cp:lastPrinted>2019-03-05T08:24:00Z</cp:lastPrinted>
  <dcterms:created xsi:type="dcterms:W3CDTF">2023-09-29T04:06:00Z</dcterms:created>
  <dcterms:modified xsi:type="dcterms:W3CDTF">2023-09-29T04:06:00Z</dcterms:modified>
</cp:coreProperties>
</file>