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1276"/>
        <w:gridCol w:w="3650"/>
      </w:tblGrid>
      <w:tr w:rsidR="00367BD4" w:rsidTr="00367BD4">
        <w:tc>
          <w:tcPr>
            <w:tcW w:w="4644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управления кадровой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политики </w:t>
            </w:r>
            <w:r w:rsidR="008B2F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делопроизводства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К.А.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Склюева</w:t>
            </w:r>
            <w:proofErr w:type="spellEnd"/>
          </w:p>
          <w:p w:rsidR="00367BD4" w:rsidRDefault="00367BD4" w:rsidP="0058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582CE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  <w:tc>
          <w:tcPr>
            <w:tcW w:w="1276" w:type="dxa"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hideMark/>
          </w:tcPr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 заместитель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367BD4" w:rsidRDefault="00367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А.В. Кривоногов</w:t>
            </w:r>
          </w:p>
          <w:p w:rsidR="00367BD4" w:rsidRDefault="00367BD4" w:rsidP="00582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«____» </w:t>
            </w:r>
            <w:r w:rsidR="00582CE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2025 года</w:t>
            </w:r>
          </w:p>
        </w:tc>
      </w:tr>
    </w:tbl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мероприятия, направленного на юридическое просвещение и повышение профессионального уровня работников органов местного самоуправления и граждан, состоящих в резерве управленческих кадров для замещения целевых управленческих должностей муниципальной службы, кадровом резерве для замещения вакантных должностей муниципальной службы, резерве управленческих кадров для замещения целевых управленческих должностей в муниципальных учреждениях и на муниципальных предприятиях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367BD4" w:rsidRDefault="00367BD4" w:rsidP="0036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7BD4" w:rsidRPr="00053DD9" w:rsidTr="00D42501">
        <w:tc>
          <w:tcPr>
            <w:tcW w:w="4785" w:type="dxa"/>
          </w:tcPr>
          <w:p w:rsidR="00367BD4" w:rsidRPr="00053DD9" w:rsidRDefault="00582CE2" w:rsidP="00582CE2">
            <w:pPr>
              <w:tabs>
                <w:tab w:val="left" w:pos="7418"/>
              </w:tabs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7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367BD4"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  <w:proofErr w:type="gramEnd"/>
          </w:p>
        </w:tc>
        <w:tc>
          <w:tcPr>
            <w:tcW w:w="4786" w:type="dxa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</w:tr>
      <w:tr w:rsidR="00367BD4" w:rsidRPr="00053DD9" w:rsidTr="00D42501">
        <w:tc>
          <w:tcPr>
            <w:tcW w:w="9571" w:type="dxa"/>
            <w:gridSpan w:val="2"/>
          </w:tcPr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7BD4" w:rsidRPr="00053DD9" w:rsidRDefault="00367BD4" w:rsidP="00D42501">
            <w:pPr>
              <w:tabs>
                <w:tab w:val="left" w:pos="741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053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Междуреченский, улица Титова д. 26 </w:t>
            </w:r>
            <w:r w:rsidRPr="00053D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(зал заседаний Думы)</w:t>
            </w:r>
          </w:p>
        </w:tc>
      </w:tr>
    </w:tbl>
    <w:p w:rsidR="00367BD4" w:rsidRDefault="00367BD4" w:rsidP="00367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9606" w:type="dxa"/>
        <w:tblLook w:val="04A0" w:firstRow="1" w:lastRow="0" w:firstColumn="1" w:lastColumn="0" w:noHBand="0" w:noVBand="1"/>
      </w:tblPr>
      <w:tblGrid>
        <w:gridCol w:w="828"/>
        <w:gridCol w:w="4242"/>
        <w:gridCol w:w="4536"/>
      </w:tblGrid>
      <w:tr w:rsidR="00367BD4" w:rsidTr="00367B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лицо за доклад</w:t>
            </w:r>
          </w:p>
        </w:tc>
      </w:tr>
      <w:tr w:rsidR="00367BD4" w:rsidTr="00367BD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D4" w:rsidRDefault="00367BD4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F092E" w:rsidTr="00C0165B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5F2D06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92E" w:rsidRPr="009267AD" w:rsidRDefault="005F092E" w:rsidP="0058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 в трудовом законодательстве, законодательстве о муниципальной службе и противодействию коррупции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092E" w:rsidRDefault="005F092E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E" w:rsidRDefault="005F092E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E" w:rsidRDefault="005F092E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92E" w:rsidRPr="009267AD" w:rsidRDefault="005F092E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М.В.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Колмачевская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муниципальной службы управления кадровой политики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делопроизводства 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F092E" w:rsidTr="00C0165B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Default="005F092E" w:rsidP="00582C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вопросам представления заполнения сведений о доходах, расходах, об имуществе и обязательствах имущественного характера и заполнение соответствующей формы справки в 2025 году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92E" w:rsidRPr="009267AD" w:rsidRDefault="005F092E" w:rsidP="00367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69E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Default="007869E4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Pr="009267AD" w:rsidRDefault="007869E4" w:rsidP="007869E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осуществления внутреннего финансового контроля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Pr="009267AD" w:rsidRDefault="007869E4" w:rsidP="007869E4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Мармышев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</w:t>
            </w:r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начальник отдела муниципального и финансового контроля</w:t>
            </w:r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администрации </w:t>
            </w:r>
            <w:proofErr w:type="spellStart"/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>Кондинского</w:t>
            </w:r>
            <w:proofErr w:type="spellEnd"/>
            <w:r w:rsidRPr="005454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района</w:t>
            </w:r>
          </w:p>
        </w:tc>
      </w:tr>
      <w:tr w:rsidR="007869E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Default="007869E4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Pr="009267AD" w:rsidRDefault="007869E4" w:rsidP="0078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Pr="009267AD" w:rsidRDefault="007869E4" w:rsidP="0078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Таганцова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природным ресурсам и экологии</w:t>
            </w:r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267A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7869E4" w:rsidTr="00367BD4">
        <w:trPr>
          <w:trHeight w:val="91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Default="007869E4" w:rsidP="007869E4">
            <w:pPr>
              <w:numPr>
                <w:ilvl w:val="0"/>
                <w:numId w:val="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Default="007869E4" w:rsidP="007869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Важные моменты работы в информационно-правовой системе Гарант и СЭД Дело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E4" w:rsidRDefault="00EB732F" w:rsidP="00EB73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персональный менеджер ООО «Гарант»</w:t>
            </w:r>
          </w:p>
        </w:tc>
      </w:tr>
    </w:tbl>
    <w:p w:rsidR="00367BD4" w:rsidRDefault="00367BD4" w:rsidP="00367BD4">
      <w:pPr>
        <w:shd w:val="clear" w:color="auto" w:fill="FFFFFF"/>
        <w:spacing w:after="0" w:line="240" w:lineRule="auto"/>
        <w:ind w:left="360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* </w:t>
      </w:r>
      <w:proofErr w:type="gramStart"/>
      <w:r>
        <w:rPr>
          <w:rFonts w:ascii="Times New Roman" w:eastAsia="Calibri" w:hAnsi="Times New Roman" w:cs="Times New Roman"/>
          <w:bCs/>
          <w:sz w:val="20"/>
          <w:szCs w:val="20"/>
        </w:rPr>
        <w:t>В</w:t>
      </w:r>
      <w:proofErr w:type="gram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повестке возможны изменения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Консультант управления кадровой политики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 делопроизводства </w:t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С.М. Княжева</w:t>
      </w: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Default="00367BD4" w:rsidP="00367BD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67BD4" w:rsidRPr="009267AD" w:rsidRDefault="00367BD4" w:rsidP="009267AD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367BD4" w:rsidRPr="009267AD" w:rsidSect="00053DD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FA9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22546"/>
    <w:multiLevelType w:val="hybridMultilevel"/>
    <w:tmpl w:val="A57AA17C"/>
    <w:lvl w:ilvl="0" w:tplc="9898953A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97"/>
    <w:rsid w:val="00053DD9"/>
    <w:rsid w:val="00062E70"/>
    <w:rsid w:val="000C37DF"/>
    <w:rsid w:val="000C4A9A"/>
    <w:rsid w:val="000E0E84"/>
    <w:rsid w:val="00101E48"/>
    <w:rsid w:val="001670CC"/>
    <w:rsid w:val="00170FE6"/>
    <w:rsid w:val="00195AB1"/>
    <w:rsid w:val="001A3C23"/>
    <w:rsid w:val="001B244A"/>
    <w:rsid w:val="001F3F85"/>
    <w:rsid w:val="00256FB0"/>
    <w:rsid w:val="002A3533"/>
    <w:rsid w:val="002D6241"/>
    <w:rsid w:val="002F0BDC"/>
    <w:rsid w:val="002F4988"/>
    <w:rsid w:val="00367BD4"/>
    <w:rsid w:val="00483388"/>
    <w:rsid w:val="004E32EA"/>
    <w:rsid w:val="004F418D"/>
    <w:rsid w:val="004F624B"/>
    <w:rsid w:val="005403AF"/>
    <w:rsid w:val="0054544F"/>
    <w:rsid w:val="005633D7"/>
    <w:rsid w:val="005813FB"/>
    <w:rsid w:val="00582CE2"/>
    <w:rsid w:val="005F092E"/>
    <w:rsid w:val="005F2D06"/>
    <w:rsid w:val="00604049"/>
    <w:rsid w:val="0061123C"/>
    <w:rsid w:val="0063261F"/>
    <w:rsid w:val="00662597"/>
    <w:rsid w:val="0067082C"/>
    <w:rsid w:val="00683403"/>
    <w:rsid w:val="006908A0"/>
    <w:rsid w:val="006964DF"/>
    <w:rsid w:val="006C3C1A"/>
    <w:rsid w:val="006F752D"/>
    <w:rsid w:val="00731846"/>
    <w:rsid w:val="00734CEE"/>
    <w:rsid w:val="00762D57"/>
    <w:rsid w:val="0077610D"/>
    <w:rsid w:val="007869E4"/>
    <w:rsid w:val="007B0255"/>
    <w:rsid w:val="007C5DC2"/>
    <w:rsid w:val="007D7AFC"/>
    <w:rsid w:val="007E3AD8"/>
    <w:rsid w:val="0085315C"/>
    <w:rsid w:val="008635DF"/>
    <w:rsid w:val="0089444F"/>
    <w:rsid w:val="008A1B32"/>
    <w:rsid w:val="008B2F68"/>
    <w:rsid w:val="008C355A"/>
    <w:rsid w:val="008E72F0"/>
    <w:rsid w:val="00900849"/>
    <w:rsid w:val="00901B71"/>
    <w:rsid w:val="009267AD"/>
    <w:rsid w:val="009334A9"/>
    <w:rsid w:val="009561C4"/>
    <w:rsid w:val="0095634F"/>
    <w:rsid w:val="00963E88"/>
    <w:rsid w:val="00964530"/>
    <w:rsid w:val="00993441"/>
    <w:rsid w:val="009A330A"/>
    <w:rsid w:val="009E5385"/>
    <w:rsid w:val="00A02EA2"/>
    <w:rsid w:val="00A6776A"/>
    <w:rsid w:val="00A95553"/>
    <w:rsid w:val="00B168BE"/>
    <w:rsid w:val="00B26B00"/>
    <w:rsid w:val="00B407EF"/>
    <w:rsid w:val="00B947D9"/>
    <w:rsid w:val="00B97BF5"/>
    <w:rsid w:val="00BA6D03"/>
    <w:rsid w:val="00BB0D1E"/>
    <w:rsid w:val="00BB3652"/>
    <w:rsid w:val="00BC1D9D"/>
    <w:rsid w:val="00BF1450"/>
    <w:rsid w:val="00C320C2"/>
    <w:rsid w:val="00C830B3"/>
    <w:rsid w:val="00D17105"/>
    <w:rsid w:val="00D837C6"/>
    <w:rsid w:val="00D86909"/>
    <w:rsid w:val="00DA2315"/>
    <w:rsid w:val="00E101AB"/>
    <w:rsid w:val="00E60926"/>
    <w:rsid w:val="00EB732F"/>
    <w:rsid w:val="00ED143E"/>
    <w:rsid w:val="00EE7E22"/>
    <w:rsid w:val="00F021D9"/>
    <w:rsid w:val="00F0308A"/>
    <w:rsid w:val="00F14735"/>
    <w:rsid w:val="00F14F1B"/>
    <w:rsid w:val="00F36C36"/>
    <w:rsid w:val="00F44D49"/>
    <w:rsid w:val="00F728C4"/>
    <w:rsid w:val="00F77909"/>
    <w:rsid w:val="00F95805"/>
    <w:rsid w:val="00FA7367"/>
    <w:rsid w:val="00FB0C9A"/>
    <w:rsid w:val="00FB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AB1F-EC88-45CA-8411-7B6ACC1B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101E48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101E48"/>
    <w:rPr>
      <w:rFonts w:ascii="TimesET" w:eastAsia="Times New Roman" w:hAnsi="TimesET" w:cs="Times New Roman"/>
      <w:sz w:val="32"/>
      <w:szCs w:val="24"/>
      <w:lang w:val="x-none" w:eastAsia="x-none"/>
    </w:rPr>
  </w:style>
  <w:style w:type="character" w:customStyle="1" w:styleId="catalog-section-title">
    <w:name w:val="catalog-section-title"/>
    <w:basedOn w:val="a0"/>
    <w:rsid w:val="00A95553"/>
  </w:style>
  <w:style w:type="paragraph" w:styleId="a6">
    <w:name w:val="No Spacing"/>
    <w:uiPriority w:val="1"/>
    <w:qFormat/>
    <w:rsid w:val="005813F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6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776A"/>
    <w:rPr>
      <w:rFonts w:ascii="Tahoma" w:hAnsi="Tahoma" w:cs="Tahoma"/>
      <w:sz w:val="16"/>
      <w:szCs w:val="16"/>
    </w:rPr>
  </w:style>
  <w:style w:type="table" w:customStyle="1" w:styleId="9">
    <w:name w:val="Сетка таблицы9"/>
    <w:basedOn w:val="a1"/>
    <w:next w:val="a3"/>
    <w:uiPriority w:val="59"/>
    <w:rsid w:val="00C3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A01F-312E-4421-9A19-066D76F0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Колмачевская Марина Васильевн</dc:creator>
  <cp:keywords/>
  <dc:description/>
  <cp:lastModifiedBy>Княжева Светлана Михайловна</cp:lastModifiedBy>
  <cp:revision>82</cp:revision>
  <cp:lastPrinted>2025-01-22T04:38:00Z</cp:lastPrinted>
  <dcterms:created xsi:type="dcterms:W3CDTF">2018-09-24T03:36:00Z</dcterms:created>
  <dcterms:modified xsi:type="dcterms:W3CDTF">2025-02-24T10:08:00Z</dcterms:modified>
</cp:coreProperties>
</file>