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Краткий обзор</w:t>
      </w:r>
    </w:p>
    <w:p w:rsidR="0056223D" w:rsidRPr="00CA00A1" w:rsidRDefault="0056223D" w:rsidP="00CA00A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о результатах работы межведомственного Совета по противодействию коррупции</w:t>
      </w:r>
    </w:p>
    <w:p w:rsidR="00CA00A1" w:rsidRDefault="00CA00A1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B17E26">
        <w:rPr>
          <w:rFonts w:ascii="Times New Roman" w:hAnsi="Times New Roman" w:cs="Times New Roman"/>
          <w:b/>
          <w:sz w:val="26"/>
          <w:szCs w:val="26"/>
        </w:rPr>
        <w:t>3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квартале 201</w:t>
      </w:r>
      <w:r w:rsidR="0027200E">
        <w:rPr>
          <w:rFonts w:ascii="Times New Roman" w:hAnsi="Times New Roman" w:cs="Times New Roman"/>
          <w:b/>
          <w:sz w:val="26"/>
          <w:szCs w:val="26"/>
        </w:rPr>
        <w:t>9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года </w:t>
      </w:r>
    </w:p>
    <w:p w:rsidR="0056223D" w:rsidRPr="00CA00A1" w:rsidRDefault="0056223D" w:rsidP="005622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6223D" w:rsidRPr="002B1588" w:rsidRDefault="00B17E26" w:rsidP="005622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сентября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 201</w:t>
      </w:r>
      <w:r w:rsidR="00DA1C54">
        <w:rPr>
          <w:rFonts w:ascii="Times New Roman" w:hAnsi="Times New Roman" w:cs="Times New Roman"/>
          <w:sz w:val="26"/>
          <w:szCs w:val="26"/>
        </w:rPr>
        <w:t>9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 года состоялось очередное заседание межведомственного Сове</w:t>
      </w:r>
      <w:r w:rsidR="00CA00A1" w:rsidRPr="002B1588">
        <w:rPr>
          <w:rFonts w:ascii="Times New Roman" w:hAnsi="Times New Roman" w:cs="Times New Roman"/>
          <w:sz w:val="26"/>
          <w:szCs w:val="26"/>
        </w:rPr>
        <w:t>та по противодействию коррупции (далее – Совет)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.  </w:t>
      </w:r>
      <w:r w:rsidR="00D900A9" w:rsidRPr="002B1588">
        <w:rPr>
          <w:rFonts w:ascii="Times New Roman" w:hAnsi="Times New Roman" w:cs="Times New Roman"/>
          <w:sz w:val="26"/>
          <w:szCs w:val="26"/>
        </w:rPr>
        <w:t xml:space="preserve">В заседании приняли </w:t>
      </w:r>
      <w:r w:rsidR="002B1588" w:rsidRPr="002B1588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="00D900A9" w:rsidRPr="002B1588">
        <w:rPr>
          <w:rFonts w:ascii="Times New Roman" w:hAnsi="Times New Roman" w:cs="Times New Roman"/>
          <w:sz w:val="26"/>
          <w:szCs w:val="26"/>
        </w:rPr>
        <w:t xml:space="preserve">представители средств массовой информации, </w:t>
      </w:r>
      <w:r w:rsidR="002B1588" w:rsidRPr="002B1588">
        <w:rPr>
          <w:rFonts w:ascii="Times New Roman" w:hAnsi="Times New Roman" w:cs="Times New Roman"/>
          <w:sz w:val="26"/>
          <w:szCs w:val="26"/>
        </w:rPr>
        <w:t xml:space="preserve">общественных организаций, </w:t>
      </w:r>
      <w:r w:rsidR="00D900A9" w:rsidRPr="002B1588">
        <w:rPr>
          <w:rFonts w:ascii="Times New Roman" w:hAnsi="Times New Roman" w:cs="Times New Roman"/>
          <w:sz w:val="26"/>
          <w:szCs w:val="26"/>
        </w:rPr>
        <w:t xml:space="preserve">правоохранительных органов, специалисты администрации </w:t>
      </w:r>
      <w:proofErr w:type="spellStart"/>
      <w:r w:rsidR="00D900A9" w:rsidRPr="002B158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D900A9" w:rsidRPr="002B1588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CA00A1" w:rsidRPr="002B1588" w:rsidRDefault="00CA00A1" w:rsidP="005622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1588">
        <w:rPr>
          <w:rFonts w:ascii="Times New Roman" w:hAnsi="Times New Roman" w:cs="Times New Roman"/>
          <w:sz w:val="26"/>
          <w:szCs w:val="26"/>
        </w:rPr>
        <w:t xml:space="preserve">Члены Совета заслушали </w:t>
      </w:r>
      <w:r w:rsidR="00B17E26">
        <w:rPr>
          <w:rFonts w:ascii="Times New Roman" w:hAnsi="Times New Roman" w:cs="Times New Roman"/>
          <w:sz w:val="26"/>
          <w:szCs w:val="26"/>
        </w:rPr>
        <w:t>шесть</w:t>
      </w:r>
      <w:r w:rsidRPr="002B1588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185C2A" w:rsidRPr="002B1588">
        <w:rPr>
          <w:rFonts w:ascii="Times New Roman" w:hAnsi="Times New Roman" w:cs="Times New Roman"/>
          <w:sz w:val="26"/>
          <w:szCs w:val="26"/>
        </w:rPr>
        <w:t>ов</w:t>
      </w:r>
      <w:r w:rsidRPr="002B1588">
        <w:rPr>
          <w:rFonts w:ascii="Times New Roman" w:hAnsi="Times New Roman" w:cs="Times New Roman"/>
          <w:sz w:val="26"/>
          <w:szCs w:val="26"/>
        </w:rPr>
        <w:t>, вынесенны</w:t>
      </w:r>
      <w:r w:rsidR="00B82B0F" w:rsidRPr="002B1588">
        <w:rPr>
          <w:rFonts w:ascii="Times New Roman" w:hAnsi="Times New Roman" w:cs="Times New Roman"/>
          <w:sz w:val="26"/>
          <w:szCs w:val="26"/>
        </w:rPr>
        <w:t xml:space="preserve">х </w:t>
      </w:r>
      <w:r w:rsidRPr="002B1588">
        <w:rPr>
          <w:rFonts w:ascii="Times New Roman" w:hAnsi="Times New Roman" w:cs="Times New Roman"/>
          <w:sz w:val="26"/>
          <w:szCs w:val="26"/>
        </w:rPr>
        <w:t xml:space="preserve">на повестку </w:t>
      </w:r>
      <w:r w:rsidR="00DA1C54">
        <w:rPr>
          <w:rFonts w:ascii="Times New Roman" w:hAnsi="Times New Roman" w:cs="Times New Roman"/>
          <w:sz w:val="26"/>
          <w:szCs w:val="26"/>
        </w:rPr>
        <w:t>заседания</w:t>
      </w:r>
      <w:r w:rsidRPr="002B1588">
        <w:rPr>
          <w:rFonts w:ascii="Times New Roman" w:hAnsi="Times New Roman" w:cs="Times New Roman"/>
          <w:sz w:val="26"/>
          <w:szCs w:val="26"/>
        </w:rPr>
        <w:t>:</w:t>
      </w:r>
    </w:p>
    <w:p w:rsidR="002B1588" w:rsidRPr="00DA1C54" w:rsidRDefault="00663E99" w:rsidP="000C18A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Коррупционные  риски  и принимаемые меры по их предупреждению в налоговых органах</w:t>
      </w:r>
      <w:r w:rsidR="00875DF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B1588" w:rsidRPr="00DA1C54" w:rsidRDefault="00663E99" w:rsidP="002B158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Мониторинг соблюдения законодательства о контрактной системе в сфере закупок товаров, работ, услуг для обеспечения муниципальных нужд.</w:t>
      </w:r>
    </w:p>
    <w:p w:rsidR="00DA1C54" w:rsidRPr="00DA1C54" w:rsidRDefault="00DA1C54" w:rsidP="002B158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C54">
        <w:rPr>
          <w:rFonts w:ascii="Times New Roman" w:eastAsia="Calibri" w:hAnsi="Times New Roman" w:cs="Times New Roman"/>
          <w:sz w:val="26"/>
          <w:szCs w:val="26"/>
        </w:rPr>
        <w:t>О</w:t>
      </w:r>
      <w:r w:rsidR="00663E99">
        <w:rPr>
          <w:rFonts w:ascii="Times New Roman" w:eastAsia="Calibri" w:hAnsi="Times New Roman" w:cs="Times New Roman"/>
          <w:sz w:val="26"/>
          <w:szCs w:val="26"/>
        </w:rPr>
        <w:t>б информационной работе, проводимой средствами массовой информации в сфере коррупции</w:t>
      </w:r>
      <w:r w:rsidR="00875DF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B1588" w:rsidRPr="000C18A6" w:rsidRDefault="00DA1C54" w:rsidP="000C18A6">
      <w:pPr>
        <w:pStyle w:val="a5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0C18A6">
        <w:rPr>
          <w:rFonts w:eastAsia="Calibri"/>
          <w:sz w:val="26"/>
          <w:szCs w:val="26"/>
        </w:rPr>
        <w:t>О</w:t>
      </w:r>
      <w:r w:rsidR="00284A54" w:rsidRPr="000C18A6">
        <w:rPr>
          <w:rFonts w:eastAsia="Calibri"/>
          <w:sz w:val="26"/>
          <w:szCs w:val="26"/>
        </w:rPr>
        <w:t xml:space="preserve">б организации </w:t>
      </w:r>
      <w:proofErr w:type="spellStart"/>
      <w:r w:rsidR="00284A54" w:rsidRPr="000C18A6">
        <w:rPr>
          <w:rFonts w:eastAsia="Calibri"/>
          <w:sz w:val="26"/>
          <w:szCs w:val="26"/>
        </w:rPr>
        <w:t>антикоррупционной</w:t>
      </w:r>
      <w:proofErr w:type="spellEnd"/>
      <w:r w:rsidR="00284A54" w:rsidRPr="000C18A6">
        <w:rPr>
          <w:rFonts w:eastAsia="Calibri"/>
          <w:sz w:val="26"/>
          <w:szCs w:val="26"/>
        </w:rPr>
        <w:t xml:space="preserve"> деятельности в муниципальном бюджетном учреждении дополнительного образования «Районная детско-юношеская спортивная школа»</w:t>
      </w:r>
      <w:r w:rsidR="00E74D60" w:rsidRPr="000C18A6">
        <w:rPr>
          <w:rFonts w:eastAsia="Calibri"/>
          <w:sz w:val="26"/>
          <w:szCs w:val="26"/>
        </w:rPr>
        <w:t>.</w:t>
      </w:r>
    </w:p>
    <w:p w:rsidR="00E74D60" w:rsidRDefault="002B1588" w:rsidP="002B158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D6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A1C54" w:rsidRPr="00E74D60">
        <w:rPr>
          <w:rFonts w:ascii="Times New Roman" w:hAnsi="Times New Roman" w:cs="Times New Roman"/>
          <w:sz w:val="26"/>
          <w:szCs w:val="26"/>
        </w:rPr>
        <w:t>О</w:t>
      </w:r>
      <w:r w:rsidR="000C18A6">
        <w:rPr>
          <w:rFonts w:ascii="Times New Roman" w:hAnsi="Times New Roman" w:cs="Times New Roman"/>
          <w:sz w:val="26"/>
          <w:szCs w:val="26"/>
        </w:rPr>
        <w:t xml:space="preserve">б исполнении мероприятий, предусмотренных Планом по противодействию коррупции в </w:t>
      </w:r>
      <w:proofErr w:type="spellStart"/>
      <w:r w:rsidR="000C18A6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="000C18A6">
        <w:rPr>
          <w:rFonts w:ascii="Times New Roman" w:hAnsi="Times New Roman" w:cs="Times New Roman"/>
          <w:sz w:val="26"/>
          <w:szCs w:val="26"/>
        </w:rPr>
        <w:t xml:space="preserve"> районе на 2018-2020 годы.</w:t>
      </w:r>
    </w:p>
    <w:p w:rsidR="000C18A6" w:rsidRPr="00CA1A1D" w:rsidRDefault="000C18A6" w:rsidP="000C18A6">
      <w:pPr>
        <w:numPr>
          <w:ilvl w:val="0"/>
          <w:numId w:val="1"/>
        </w:numPr>
        <w:tabs>
          <w:tab w:val="left" w:pos="0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1A1D">
        <w:rPr>
          <w:rFonts w:ascii="Times New Roman" w:hAnsi="Times New Roman" w:cs="Times New Roman"/>
          <w:sz w:val="26"/>
          <w:szCs w:val="26"/>
        </w:rPr>
        <w:t xml:space="preserve">Об исполнении протокольных поручений, ранее принятых решений межведомственного Совета по противодействию коррупции. </w:t>
      </w:r>
    </w:p>
    <w:p w:rsidR="004413B2" w:rsidRPr="004413B2" w:rsidRDefault="004413B2" w:rsidP="00CA1A1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3B2">
        <w:rPr>
          <w:rFonts w:ascii="Times New Roman" w:hAnsi="Times New Roman" w:cs="Times New Roman"/>
          <w:sz w:val="26"/>
          <w:szCs w:val="26"/>
        </w:rPr>
        <w:t xml:space="preserve">По итогам заседания приняты соответствующие решения Совета, которые включены в протокол заседания Совета. </w:t>
      </w:r>
    </w:p>
    <w:p w:rsidR="00CA00A1" w:rsidRPr="00CA00A1" w:rsidRDefault="00CA00A1" w:rsidP="00CA00A1">
      <w:pPr>
        <w:tabs>
          <w:tab w:val="left" w:pos="993"/>
        </w:tabs>
        <w:spacing w:after="0" w:line="0" w:lineRule="atLeast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875DF1" w:rsidRPr="000C5427" w:rsidRDefault="00875DF1" w:rsidP="00875DF1">
      <w:pPr>
        <w:tabs>
          <w:tab w:val="left" w:pos="993"/>
        </w:tabs>
        <w:ind w:left="720"/>
        <w:jc w:val="both"/>
        <w:rPr>
          <w:sz w:val="16"/>
          <w:szCs w:val="16"/>
          <w:highlight w:val="yellow"/>
        </w:rPr>
      </w:pPr>
    </w:p>
    <w:p w:rsidR="00875DF1" w:rsidRPr="0090735B" w:rsidRDefault="00875DF1" w:rsidP="00875DF1">
      <w:pPr>
        <w:tabs>
          <w:tab w:val="left" w:pos="993"/>
        </w:tabs>
        <w:ind w:left="709"/>
        <w:jc w:val="both"/>
        <w:rPr>
          <w:sz w:val="16"/>
          <w:szCs w:val="16"/>
        </w:rPr>
      </w:pPr>
    </w:p>
    <w:p w:rsidR="00875DF1" w:rsidRPr="00296B02" w:rsidRDefault="00875DF1" w:rsidP="00875DF1">
      <w:pPr>
        <w:spacing w:line="0" w:lineRule="atLeast"/>
        <w:jc w:val="both"/>
        <w:rPr>
          <w:sz w:val="16"/>
          <w:szCs w:val="16"/>
        </w:rPr>
      </w:pPr>
      <w:r w:rsidRPr="00296B02">
        <w:rPr>
          <w:sz w:val="26"/>
          <w:szCs w:val="26"/>
        </w:rPr>
        <w:tab/>
      </w:r>
    </w:p>
    <w:p w:rsidR="00875DF1" w:rsidRPr="00675500" w:rsidRDefault="00875DF1" w:rsidP="00875DF1">
      <w:pPr>
        <w:spacing w:line="0" w:lineRule="atLeast"/>
        <w:jc w:val="both"/>
      </w:pPr>
    </w:p>
    <w:p w:rsidR="00875DF1" w:rsidRPr="00296B02" w:rsidRDefault="00875DF1" w:rsidP="00875DF1">
      <w:pPr>
        <w:spacing w:line="0" w:lineRule="atLeast"/>
        <w:jc w:val="both"/>
        <w:rPr>
          <w:sz w:val="16"/>
          <w:szCs w:val="16"/>
        </w:rPr>
      </w:pPr>
      <w:r w:rsidRPr="00296B02">
        <w:rPr>
          <w:sz w:val="26"/>
          <w:szCs w:val="26"/>
        </w:rPr>
        <w:tab/>
      </w:r>
    </w:p>
    <w:sectPr w:rsidR="00875DF1" w:rsidRPr="00296B02" w:rsidSect="005A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C1BE7"/>
    <w:multiLevelType w:val="multilevel"/>
    <w:tmpl w:val="5C6E73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ACF736C"/>
    <w:multiLevelType w:val="multilevel"/>
    <w:tmpl w:val="D6505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63F02E5C"/>
    <w:multiLevelType w:val="hybridMultilevel"/>
    <w:tmpl w:val="2DC2C130"/>
    <w:lvl w:ilvl="0" w:tplc="63064314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7502B27"/>
    <w:multiLevelType w:val="hybridMultilevel"/>
    <w:tmpl w:val="152C8B8A"/>
    <w:lvl w:ilvl="0" w:tplc="8D56AF9C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A5462A9"/>
    <w:multiLevelType w:val="multilevel"/>
    <w:tmpl w:val="2654F26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5A3F"/>
    <w:rsid w:val="000B261C"/>
    <w:rsid w:val="000C18A6"/>
    <w:rsid w:val="00185C2A"/>
    <w:rsid w:val="001C45DA"/>
    <w:rsid w:val="00234CA7"/>
    <w:rsid w:val="0027200E"/>
    <w:rsid w:val="00284A54"/>
    <w:rsid w:val="002B1588"/>
    <w:rsid w:val="003668E2"/>
    <w:rsid w:val="003D5A3F"/>
    <w:rsid w:val="00421902"/>
    <w:rsid w:val="004413B2"/>
    <w:rsid w:val="004C3703"/>
    <w:rsid w:val="0056223D"/>
    <w:rsid w:val="005A59F8"/>
    <w:rsid w:val="006170A3"/>
    <w:rsid w:val="00663E99"/>
    <w:rsid w:val="00790A04"/>
    <w:rsid w:val="00875DF1"/>
    <w:rsid w:val="00877410"/>
    <w:rsid w:val="00994818"/>
    <w:rsid w:val="00995271"/>
    <w:rsid w:val="009E60A8"/>
    <w:rsid w:val="00AA602E"/>
    <w:rsid w:val="00B17E26"/>
    <w:rsid w:val="00B82B0F"/>
    <w:rsid w:val="00B977DA"/>
    <w:rsid w:val="00C61530"/>
    <w:rsid w:val="00C86C87"/>
    <w:rsid w:val="00CA00A1"/>
    <w:rsid w:val="00CA1A1D"/>
    <w:rsid w:val="00D900A9"/>
    <w:rsid w:val="00D97E32"/>
    <w:rsid w:val="00DA1C54"/>
    <w:rsid w:val="00DF2099"/>
    <w:rsid w:val="00E74D60"/>
    <w:rsid w:val="00EB4E06"/>
    <w:rsid w:val="00F06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  <w:style w:type="paragraph" w:styleId="a5">
    <w:name w:val="List Paragraph"/>
    <w:basedOn w:val="a"/>
    <w:uiPriority w:val="34"/>
    <w:qFormat/>
    <w:rsid w:val="00B82B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basedOn w:val="a"/>
    <w:rsid w:val="00B82B0F"/>
    <w:pPr>
      <w:autoSpaceDE w:val="0"/>
      <w:autoSpaceDN w:val="0"/>
      <w:spacing w:after="0" w:line="240" w:lineRule="auto"/>
    </w:pPr>
    <w:rPr>
      <w:rFonts w:ascii="Trebuchet MS" w:eastAsia="Calibri" w:hAnsi="Trebuchet MS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B15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B15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Нина Александровна</dc:creator>
  <cp:lastModifiedBy>010408</cp:lastModifiedBy>
  <cp:revision>7</cp:revision>
  <dcterms:created xsi:type="dcterms:W3CDTF">2019-09-30T09:47:00Z</dcterms:created>
  <dcterms:modified xsi:type="dcterms:W3CDTF">2019-09-30T09:57:00Z</dcterms:modified>
</cp:coreProperties>
</file>