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C" w:rsidRDefault="00461280" w:rsidP="0046128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32148750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Отчёт </w:t>
      </w:r>
      <w:r w:rsidR="00F07DBC">
        <w:rPr>
          <w:rFonts w:ascii="Times New Roman" w:eastAsia="Times New Roman" w:hAnsi="Times New Roman" w:cs="Times New Roman"/>
          <w:b/>
          <w:bCs/>
          <w:sz w:val="24"/>
          <w:szCs w:val="24"/>
        </w:rPr>
        <w:t>о деятельности</w:t>
      </w:r>
      <w:bookmarkStart w:id="1" w:name="_GoBack"/>
      <w:bookmarkEnd w:id="1"/>
    </w:p>
    <w:p w:rsidR="00C958E0" w:rsidRDefault="00F07DBC" w:rsidP="0046128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Межведомственного совета по противодействию коррупции </w:t>
      </w:r>
    </w:p>
    <w:p w:rsidR="00461280" w:rsidRDefault="00461280" w:rsidP="0046128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главе Кондинского района</w:t>
      </w:r>
      <w:r w:rsidR="00F07D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7DBC" w:rsidRDefault="00C958E0" w:rsidP="0046128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 год</w:t>
      </w:r>
    </w:p>
    <w:bookmarkEnd w:id="0"/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Работа, способствующая предупреждению формирования условий коррупции в </w:t>
      </w:r>
      <w:proofErr w:type="spellStart"/>
      <w:r w:rsidRPr="00FE313B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районе, осуществля</w:t>
      </w:r>
      <w:r w:rsidR="00F07DBC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 w:rsidRPr="00FE31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E313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Указа Президента РФ от 11.04.2014 N 226 "О Национальном плане противодействия коррупции на 2014-2015 годы"</w:t>
        </w:r>
      </w:hyperlink>
      <w:r w:rsidRPr="00FE31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 федеральных законов: №273-ФЗ 29.12.2008г., №280-ФЗ от 29.12.2008г., № 172-ФЗ от 17.07.2009г., законодательства ХМАО-Югры и НПА Кондинского района.</w:t>
      </w:r>
    </w:p>
    <w:p w:rsidR="008C60F4" w:rsidRDefault="008C60F4" w:rsidP="008C60F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Постановлением главы Кондинского района от 08.11.2013 № 62-п </w:t>
      </w:r>
      <w:r w:rsidR="002625D2" w:rsidRPr="00FE313B">
        <w:rPr>
          <w:rFonts w:ascii="Times New Roman" w:hAnsi="Times New Roman" w:cs="Times New Roman"/>
          <w:i/>
          <w:sz w:val="24"/>
          <w:szCs w:val="24"/>
        </w:rPr>
        <w:t>(с учетом изменений от 03.03.2015г. №13-п)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 утверждено Положение, состав  Совета</w:t>
      </w:r>
      <w:r w:rsidR="002625D2" w:rsidRPr="00FE313B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коррупции при главе Кондинского района. Аналогичные Советы созданы во всех городских и сельски</w:t>
      </w:r>
      <w:r>
        <w:rPr>
          <w:rFonts w:ascii="Times New Roman" w:eastAsia="Times New Roman" w:hAnsi="Times New Roman" w:cs="Times New Roman"/>
          <w:sz w:val="24"/>
          <w:szCs w:val="24"/>
        </w:rPr>
        <w:t>х поселениях Кондинского района.</w:t>
      </w:r>
    </w:p>
    <w:p w:rsidR="002625D2" w:rsidRPr="008C60F4" w:rsidRDefault="008C60F4" w:rsidP="008C60F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В целях  выработки оптимальных механизмов защиты от проникновения коррупции в органы местного самоуправления района с учетом их специфики, снижению в них коррупционных рисков; информирования общественного мнения по проблемам коррупции; антикоррупционной пропаганде и воспитанию; </w:t>
      </w:r>
      <w:proofErr w:type="gramStart"/>
      <w:r w:rsidR="002625D2" w:rsidRPr="00FE313B">
        <w:rPr>
          <w:rFonts w:ascii="Times New Roman" w:hAnsi="Times New Roman" w:cs="Times New Roman"/>
          <w:sz w:val="24"/>
          <w:szCs w:val="24"/>
        </w:rPr>
        <w:t>привлечению общественности и средств массовой информации</w:t>
      </w:r>
      <w:r w:rsidR="00461280">
        <w:rPr>
          <w:rFonts w:ascii="Times New Roman" w:hAnsi="Times New Roman" w:cs="Times New Roman"/>
          <w:sz w:val="24"/>
          <w:szCs w:val="24"/>
        </w:rPr>
        <w:t xml:space="preserve"> </w:t>
      </w:r>
      <w:r w:rsidR="002625D2" w:rsidRPr="00FE313B">
        <w:rPr>
          <w:rFonts w:ascii="Times New Roman" w:hAnsi="Times New Roman" w:cs="Times New Roman"/>
          <w:sz w:val="24"/>
          <w:szCs w:val="24"/>
        </w:rPr>
        <w:t>к сотрудничеству по вопросам противоде</w:t>
      </w:r>
      <w:r w:rsidR="00461280">
        <w:rPr>
          <w:rFonts w:ascii="Times New Roman" w:hAnsi="Times New Roman" w:cs="Times New Roman"/>
          <w:sz w:val="24"/>
          <w:szCs w:val="24"/>
        </w:rPr>
        <w:t xml:space="preserve">йствия коррупции, выработки </w:t>
      </w:r>
      <w:r w:rsidR="002625D2" w:rsidRPr="00FE313B">
        <w:rPr>
          <w:rFonts w:ascii="Times New Roman" w:hAnsi="Times New Roman" w:cs="Times New Roman"/>
          <w:sz w:val="24"/>
          <w:szCs w:val="24"/>
        </w:rPr>
        <w:t>у граждан и муниципальных служащих навыков</w:t>
      </w:r>
      <w:r w:rsidR="00461280">
        <w:rPr>
          <w:rFonts w:ascii="Times New Roman" w:hAnsi="Times New Roman" w:cs="Times New Roman"/>
          <w:sz w:val="24"/>
          <w:szCs w:val="24"/>
        </w:rPr>
        <w:t xml:space="preserve"> антикоррупционного поведения 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в сферах с повышенным риском коррупции, а также формирования нетерпимого отношения к коррупции, выявления и устранения причин и условий, порождающих коррупцию, </w:t>
      </w:r>
      <w:r w:rsidR="00F07DBC">
        <w:rPr>
          <w:rFonts w:ascii="Times New Roman" w:hAnsi="Times New Roman" w:cs="Times New Roman"/>
          <w:sz w:val="24"/>
          <w:szCs w:val="24"/>
        </w:rPr>
        <w:t xml:space="preserve">был 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утвержден План противодействия коррупции в </w:t>
      </w:r>
      <w:proofErr w:type="spellStart"/>
      <w:r w:rsidR="002625D2" w:rsidRPr="00FE313B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2625D2" w:rsidRPr="00FE313B">
        <w:rPr>
          <w:rFonts w:ascii="Times New Roman" w:hAnsi="Times New Roman" w:cs="Times New Roman"/>
          <w:sz w:val="24"/>
          <w:szCs w:val="24"/>
        </w:rPr>
        <w:t xml:space="preserve"> районе на 2015г. (постановление главы района от 26.01.2015г. № 1-п, с</w:t>
      </w:r>
      <w:proofErr w:type="gramEnd"/>
      <w:r w:rsidR="002625D2" w:rsidRPr="00FE3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5D2" w:rsidRPr="00FE313B"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 w:rsidR="002625D2" w:rsidRPr="00FE313B">
        <w:rPr>
          <w:rFonts w:ascii="Times New Roman" w:hAnsi="Times New Roman" w:cs="Times New Roman"/>
          <w:sz w:val="24"/>
          <w:szCs w:val="24"/>
        </w:rPr>
        <w:t xml:space="preserve"> изменений от 15.07.2015г. № 28-п). Контроль за исполнением мероприятий </w:t>
      </w:r>
      <w:r w:rsidR="00F07DBC">
        <w:rPr>
          <w:rFonts w:ascii="Times New Roman" w:hAnsi="Times New Roman" w:cs="Times New Roman"/>
          <w:sz w:val="24"/>
          <w:szCs w:val="24"/>
        </w:rPr>
        <w:t>проводил</w:t>
      </w:r>
      <w:r w:rsidR="002625D2" w:rsidRPr="00FE313B">
        <w:rPr>
          <w:rFonts w:ascii="Times New Roman" w:hAnsi="Times New Roman" w:cs="Times New Roman"/>
          <w:sz w:val="24"/>
          <w:szCs w:val="24"/>
        </w:rPr>
        <w:t>ся ежеквартально</w:t>
      </w:r>
      <w:proofErr w:type="gramStart"/>
      <w:r w:rsidR="00F07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7DBC">
        <w:rPr>
          <w:rFonts w:ascii="Times New Roman" w:hAnsi="Times New Roman" w:cs="Times New Roman"/>
          <w:sz w:val="24"/>
          <w:szCs w:val="24"/>
        </w:rPr>
        <w:t xml:space="preserve"> Информация о проводимых мероприятиях, </w:t>
      </w:r>
      <w:r w:rsidR="002625D2" w:rsidRPr="00FE313B">
        <w:rPr>
          <w:rFonts w:ascii="Times New Roman" w:hAnsi="Times New Roman" w:cs="Times New Roman"/>
          <w:sz w:val="24"/>
          <w:szCs w:val="24"/>
        </w:rPr>
        <w:t>по итогам полугодия</w:t>
      </w:r>
      <w:r w:rsidR="00F07DBC">
        <w:rPr>
          <w:rFonts w:ascii="Times New Roman" w:hAnsi="Times New Roman" w:cs="Times New Roman"/>
          <w:sz w:val="24"/>
          <w:szCs w:val="24"/>
        </w:rPr>
        <w:t>,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F07DBC">
        <w:rPr>
          <w:rFonts w:ascii="Times New Roman" w:hAnsi="Times New Roman" w:cs="Times New Roman"/>
          <w:sz w:val="24"/>
          <w:szCs w:val="24"/>
        </w:rPr>
        <w:t>лась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района отделом по организации деятельности комиссий юридическо-правового управления администрации Кондинского района. Аналогичные </w:t>
      </w:r>
      <w:r w:rsidR="00F07DBC">
        <w:rPr>
          <w:rFonts w:ascii="Times New Roman" w:hAnsi="Times New Roman" w:cs="Times New Roman"/>
          <w:sz w:val="24"/>
          <w:szCs w:val="24"/>
        </w:rPr>
        <w:t>П</w:t>
      </w:r>
      <w:r w:rsidR="002625D2" w:rsidRPr="00FE313B">
        <w:rPr>
          <w:rFonts w:ascii="Times New Roman" w:hAnsi="Times New Roman" w:cs="Times New Roman"/>
          <w:sz w:val="24"/>
          <w:szCs w:val="24"/>
        </w:rPr>
        <w:t>ланы</w:t>
      </w:r>
      <w:r w:rsidR="00F07DBC">
        <w:rPr>
          <w:rFonts w:ascii="Times New Roman" w:hAnsi="Times New Roman" w:cs="Times New Roman"/>
          <w:sz w:val="24"/>
          <w:szCs w:val="24"/>
        </w:rPr>
        <w:t xml:space="preserve"> противодействия коррупции были</w:t>
      </w:r>
      <w:r w:rsidR="002625D2" w:rsidRPr="00FE313B">
        <w:rPr>
          <w:rFonts w:ascii="Times New Roman" w:hAnsi="Times New Roman" w:cs="Times New Roman"/>
          <w:sz w:val="24"/>
          <w:szCs w:val="24"/>
        </w:rPr>
        <w:t xml:space="preserve"> приняты во всех </w:t>
      </w:r>
      <w:r w:rsidR="00F07DBC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поселениях, входящих в состав муниципального </w:t>
      </w:r>
      <w:r w:rsidR="002625D2" w:rsidRPr="00FE313B">
        <w:rPr>
          <w:rFonts w:ascii="Times New Roman" w:hAnsi="Times New Roman" w:cs="Times New Roman"/>
          <w:sz w:val="24"/>
          <w:szCs w:val="24"/>
        </w:rPr>
        <w:t>района, определены должностные лица, отвечающие за деятельность в сфере противодействия коррупции.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профилактикой и противодействием коррупционным проявлениям в муниципальных учреждениях является организация закупок товаров, работ и услуг в соответствии федеральным законодательством. 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Достаточно </w:t>
      </w: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>прозрачна на сегодняшний день</w:t>
      </w:r>
      <w:r w:rsidR="00F07DBC">
        <w:rPr>
          <w:rFonts w:ascii="Times New Roman" w:eastAsia="Times New Roman" w:hAnsi="Times New Roman" w:cs="Times New Roman"/>
          <w:sz w:val="24"/>
          <w:szCs w:val="24"/>
        </w:rPr>
        <w:t xml:space="preserve"> стала</w:t>
      </w:r>
      <w:proofErr w:type="gram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процедура передачи в аренду и продажа земельных участков.</w:t>
      </w:r>
    </w:p>
    <w:p w:rsidR="002625D2" w:rsidRPr="00FE313B" w:rsidRDefault="002625D2" w:rsidP="002625D2">
      <w:pPr>
        <w:shd w:val="clear" w:color="auto" w:fill="FFFFFF"/>
        <w:tabs>
          <w:tab w:val="left" w:pos="129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72 Земельного кодекса Российской Федерации, муниципальный земельный </w:t>
      </w: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осуществляется органами местного самоуправления или уполномоченными ими органами.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>Большую роль по формированию нетерпимого отношения к коррупции отводится в работе с населением. На официальном сайте администрации размещается информация о деятельности субъектов профилактики противодействия коррупции.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комплексным планом мероприятий  направленных на юридическое просвещение и повышение профессионального </w:t>
      </w: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уровня работников органов местного самоуправления </w:t>
      </w:r>
      <w:r w:rsidR="00F07DB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Кондинский район </w:t>
      </w:r>
      <w:r w:rsidR="00F07DBC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2015 год</w:t>
      </w:r>
      <w:r w:rsidR="00F07D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рассмотрено 9 вопросов по противодействию коррупции. Материалы размещены на официальном сайте администрации района.  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 xml:space="preserve">Органами муниципального контроля комитета по управлению муниципальным имуществом администрации района проведены 2 проверки предприятий ЖКХ, по результатам которых в адрес руководителей предприятий направлены предписания об устранении нарушений. 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Создана постоянно действующая рабочая группа по проведению мероприятий, направленных на выявление и пресечение фактов неправомерного принятия решений о выборе юридического лица или индивидуального предпринимателя, в качестве управляющей компании, осуществляющей деятельность по управлению многоквартирным  домом», по мере поступления заявлений граждан рабочей группой проводятся проверки.</w:t>
      </w:r>
    </w:p>
    <w:p w:rsidR="002625D2" w:rsidRPr="00FE313B" w:rsidRDefault="002625D2" w:rsidP="008C6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На официальном сайте администрации района в разделе «</w:t>
      </w:r>
      <w:proofErr w:type="gramStart"/>
      <w:r w:rsidRPr="00FE313B">
        <w:rPr>
          <w:rFonts w:ascii="Times New Roman" w:hAnsi="Times New Roman" w:cs="Times New Roman"/>
          <w:sz w:val="24"/>
          <w:szCs w:val="24"/>
        </w:rPr>
        <w:t>Информация-Тарифы</w:t>
      </w:r>
      <w:proofErr w:type="gramEnd"/>
      <w:r w:rsidRPr="00FE313B">
        <w:rPr>
          <w:rFonts w:ascii="Times New Roman" w:hAnsi="Times New Roman" w:cs="Times New Roman"/>
          <w:sz w:val="24"/>
          <w:szCs w:val="24"/>
        </w:rPr>
        <w:t xml:space="preserve"> без мифов», в газете «Кондинский вестник», на телевидении ТРК «</w:t>
      </w:r>
      <w:proofErr w:type="spellStart"/>
      <w:r w:rsidRPr="00FE313B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Pr="00FE313B">
        <w:rPr>
          <w:rFonts w:ascii="Times New Roman" w:hAnsi="Times New Roman" w:cs="Times New Roman"/>
          <w:sz w:val="24"/>
          <w:szCs w:val="24"/>
        </w:rPr>
        <w:t xml:space="preserve">» размещается информация по изменению размера платы граждан за коммунальные услуги и жилое помещение. </w:t>
      </w:r>
    </w:p>
    <w:p w:rsidR="002625D2" w:rsidRPr="00FE313B" w:rsidRDefault="002625D2" w:rsidP="008C6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3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ЖКХ утвержден план мероприятий </w:t>
      </w:r>
      <w:r w:rsidRPr="00FE313B">
        <w:rPr>
          <w:rFonts w:ascii="Times New Roman" w:hAnsi="Times New Roman" w:cs="Times New Roman"/>
          <w:sz w:val="24"/>
          <w:szCs w:val="24"/>
        </w:rPr>
        <w:t>по профилактике коррупции в сфере ЖКХ</w:t>
      </w:r>
      <w:r w:rsidRPr="00FE313B">
        <w:rPr>
          <w:rFonts w:ascii="Times New Roman" w:hAnsi="Times New Roman" w:cs="Times New Roman"/>
          <w:bCs/>
          <w:color w:val="000000"/>
          <w:sz w:val="24"/>
          <w:szCs w:val="24"/>
        </w:rPr>
        <w:t>, направленных на снижение уровня коррупции в сфере ЖКХ.</w:t>
      </w:r>
    </w:p>
    <w:p w:rsidR="002625D2" w:rsidRPr="00FE313B" w:rsidRDefault="002625D2" w:rsidP="002625D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5D2" w:rsidRPr="00FE313B" w:rsidRDefault="002625D2" w:rsidP="008C6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3B">
        <w:rPr>
          <w:rFonts w:ascii="Times New Roman" w:hAnsi="Times New Roman" w:cs="Times New Roman"/>
          <w:color w:val="000000"/>
          <w:sz w:val="24"/>
          <w:szCs w:val="24"/>
        </w:rPr>
        <w:t>Администрацией района проведен «Прямой эфир» с жителями Кондинского района по вопросам ЖКХ.</w:t>
      </w:r>
    </w:p>
    <w:p w:rsidR="002625D2" w:rsidRPr="00FE313B" w:rsidRDefault="002625D2" w:rsidP="002625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5D2" w:rsidRPr="00FE313B" w:rsidRDefault="008C60F4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25D2" w:rsidRPr="00FE313B">
        <w:rPr>
          <w:rFonts w:ascii="Times New Roman" w:eastAsia="Times New Roman" w:hAnsi="Times New Roman" w:cs="Times New Roman"/>
          <w:sz w:val="24"/>
          <w:szCs w:val="24"/>
        </w:rPr>
        <w:t>рганами местного самоуправления принима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625D2" w:rsidRPr="00FE313B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>ряд</w:t>
      </w:r>
      <w:r w:rsidR="002625D2" w:rsidRPr="00FE313B">
        <w:rPr>
          <w:rFonts w:ascii="Times New Roman" w:eastAsia="Times New Roman" w:hAnsi="Times New Roman" w:cs="Times New Roman"/>
          <w:sz w:val="24"/>
          <w:szCs w:val="24"/>
        </w:rPr>
        <w:t xml:space="preserve"> мер  по устранению бытовой коррупции: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выявл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коррупционны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риск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в системе управления;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>- разрабаты</w:t>
      </w:r>
      <w:r w:rsidR="008C60F4">
        <w:rPr>
          <w:rFonts w:ascii="Times New Roman" w:eastAsia="Times New Roman" w:hAnsi="Times New Roman" w:cs="Times New Roman"/>
          <w:sz w:val="24"/>
          <w:szCs w:val="24"/>
        </w:rPr>
        <w:t>вались и доводились до жителей района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правовые акты и административные регламенты оказания муниципальных услуг;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60F4">
        <w:rPr>
          <w:rFonts w:ascii="Times New Roman" w:eastAsia="Times New Roman" w:hAnsi="Times New Roman" w:cs="Times New Roman"/>
          <w:sz w:val="24"/>
          <w:szCs w:val="24"/>
        </w:rPr>
        <w:t>проводил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ся прием граждан по личным вопросам.</w:t>
      </w: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Гражданам, желающим сообщить о фактах коррупции, и принять участие иным образом в мероприятиях по борьбе с коррупцией, на странице «Противодействие коррупции» официального сайта  Кондинского района  </w:t>
      </w:r>
      <w:hyperlink r:id="rId6" w:history="1">
        <w:r w:rsidRPr="00FE313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предоставлена беспрепятственная возможность написать по указанному электронному адресу в Совет по противодействию коррупции  Кондинского района, либо сообщить по телефону доверия соответствующую информацию. </w:t>
        </w:r>
      </w:hyperlink>
    </w:p>
    <w:p w:rsidR="002625D2" w:rsidRDefault="002625D2" w:rsidP="002625D2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iCs/>
          <w:sz w:val="24"/>
          <w:szCs w:val="24"/>
        </w:rPr>
        <w:t>В Думе района установлен и работает "телефон доверия" по фактам коррупционной направленности.</w:t>
      </w:r>
    </w:p>
    <w:p w:rsidR="006A13C8" w:rsidRPr="00FE313B" w:rsidRDefault="006A13C8" w:rsidP="002625D2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A13C8" w:rsidRDefault="002625D2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Антикоррупционная экспертиза </w:t>
      </w:r>
    </w:p>
    <w:p w:rsidR="002625D2" w:rsidRDefault="002625D2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 правовых актов</w:t>
      </w:r>
      <w:r w:rsidR="006A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>и их проектов</w:t>
      </w:r>
    </w:p>
    <w:p w:rsidR="006A13C8" w:rsidRPr="00FE313B" w:rsidRDefault="006A13C8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5D2" w:rsidRPr="00FE313B" w:rsidRDefault="002625D2" w:rsidP="006A13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-  Количество нормативных правовых актов (проектов), прошедших в отчетном периоде антикоррупционную экспертизу в уполномоченном органе, в которых выявлены </w:t>
      </w:r>
      <w:proofErr w:type="spellStart"/>
      <w:r w:rsidRPr="00FE313B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факторы </w:t>
      </w:r>
      <w:r w:rsidRPr="00FE313B">
        <w:rPr>
          <w:rFonts w:ascii="Times New Roman" w:eastAsia="Times New Roman" w:hAnsi="Times New Roman" w:cs="Times New Roman"/>
          <w:i/>
          <w:iCs/>
          <w:sz w:val="24"/>
          <w:szCs w:val="24"/>
        </w:rPr>
        <w:t>(в сравнении с аналогичным периодом прошлого года):</w:t>
      </w:r>
      <w:proofErr w:type="gramEnd"/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313B">
        <w:rPr>
          <w:rFonts w:ascii="Times New Roman" w:eastAsia="Times New Roman" w:hAnsi="Times New Roman" w:cs="Times New Roman"/>
          <w:iCs/>
          <w:sz w:val="24"/>
          <w:szCs w:val="24"/>
        </w:rPr>
        <w:t>201</w:t>
      </w:r>
      <w:r w:rsidR="006A13C8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FE3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– 7 /2014 г. – 17. Все замечания устранены в стадии согласования проектов.</w:t>
      </w:r>
    </w:p>
    <w:p w:rsidR="002625D2" w:rsidRPr="00FE313B" w:rsidRDefault="002625D2" w:rsidP="006A13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lastRenderedPageBreak/>
        <w:t>-  Общее количество нормативных правовых актов (проектов), прошедших в отчетном периоде антикоррупционную экспертизу в уполномоченном органе</w:t>
      </w:r>
      <w:r w:rsidRPr="00FE31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>2015 г. – 397 /2014 г. – 426.</w:t>
      </w:r>
    </w:p>
    <w:p w:rsidR="002625D2" w:rsidRPr="00FE313B" w:rsidRDefault="002625D2" w:rsidP="006A13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нормативных правовых актов (проектов), в которые по требованию прокуратуры внесены изменения в связи с содержанием в них </w:t>
      </w:r>
      <w:proofErr w:type="spellStart"/>
      <w:r w:rsidRPr="00FE313B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факторов</w:t>
      </w:r>
      <w:r w:rsidRPr="00FE313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iCs/>
          <w:sz w:val="24"/>
          <w:szCs w:val="24"/>
        </w:rPr>
        <w:t>2015г. -0</w:t>
      </w:r>
      <w:r w:rsidRPr="00FE31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2014г. - 0</w:t>
      </w:r>
      <w:r w:rsidRPr="00FE313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25D2" w:rsidRPr="00FE313B" w:rsidRDefault="002625D2" w:rsidP="006A13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>- Общее количество нормативных правовых актов (проектов), прошедших в установленном порядке антикоррупционную экспертизу в органах прокуратуры за отчетный период</w:t>
      </w:r>
      <w:r w:rsidRPr="00FE313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iCs/>
          <w:sz w:val="24"/>
          <w:szCs w:val="24"/>
        </w:rPr>
        <w:t>2015 г. – 397 /2014г. – 426.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 На официальном сайте органов местного самоуправления Кондинского района размещается информация о разрабатываемых и подлежащих принятию проектов муниципальных нормативных правовых актов с указанием соответствующих сроков (даты начала и окончания приема заключений независимых экспертов)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 xml:space="preserve"> с у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анием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электронн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места размещения:  </w:t>
      </w:r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admkonda</w:t>
      </w:r>
      <w:proofErr w:type="spellEnd"/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FE31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A13C8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A13C8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координационного органа в </w:t>
      </w:r>
      <w:r w:rsidR="006A13C8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противодействия коррупции</w:t>
      </w:r>
    </w:p>
    <w:p w:rsidR="006A13C8" w:rsidRPr="00FE313B" w:rsidRDefault="006A13C8" w:rsidP="002625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5D2" w:rsidRPr="00FE313B" w:rsidRDefault="002625D2" w:rsidP="002625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Совет по противодействию коррупции при главе  Кондинского района осуществляет свою деятельность в соответствии с Положением о Межведомственном совете по противодействию коррупции при главе Кондинского района, утвержденным Постановлением главы района от 08.11.2013г. №62-п «О создании Межведомственного совета по противодействию коррупции при главе Кондинского района» </w:t>
      </w:r>
      <w:r w:rsidRPr="00FE313B">
        <w:rPr>
          <w:rFonts w:ascii="Times New Roman" w:hAnsi="Times New Roman" w:cs="Times New Roman"/>
          <w:i/>
          <w:sz w:val="24"/>
          <w:szCs w:val="24"/>
        </w:rPr>
        <w:t>(с учетом изменений от 03.03.2015г. №13-п, от 14.12.2015г. № 1648).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625D2" w:rsidRPr="00FE313B" w:rsidRDefault="002625D2" w:rsidP="0026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утвержденным Планом работы межведомственного Совета по противодействию коррупции при главе  Кондинского района </w:t>
      </w:r>
      <w:r w:rsidR="006A13C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2015 год проведено  4 заседания Совета (АППГ -4), рассмотрено 20  вопросов  (АППГ -19). </w:t>
      </w:r>
    </w:p>
    <w:p w:rsidR="002625D2" w:rsidRPr="00FE313B" w:rsidRDefault="002625D2" w:rsidP="002625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E313B">
        <w:rPr>
          <w:rFonts w:ascii="Times New Roman" w:eastAsia="Times New Roman" w:hAnsi="Times New Roman" w:cs="Times New Roman"/>
          <w:sz w:val="24"/>
          <w:szCs w:val="24"/>
        </w:rPr>
        <w:t>Вопросы, рассматриваемые на заседаниях Советов освещались</w:t>
      </w:r>
      <w:proofErr w:type="gramEnd"/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13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СМИ </w:t>
      </w:r>
      <w:r w:rsidRPr="00FE313B">
        <w:rPr>
          <w:rFonts w:ascii="Times New Roman" w:eastAsia="Times New Roman" w:hAnsi="Times New Roman" w:cs="Times New Roman"/>
          <w:sz w:val="24"/>
          <w:szCs w:val="24"/>
        </w:rPr>
        <w:t>(на телевидении, в печати, на сайтах Информационных агентств в Интернет-изданиях).</w:t>
      </w:r>
    </w:p>
    <w:p w:rsidR="002625D2" w:rsidRPr="00FE313B" w:rsidRDefault="002625D2" w:rsidP="00262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8" w:rsidRDefault="002625D2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</w:rPr>
        <w:t xml:space="preserve">    Разъяснения положений законодательства, </w:t>
      </w:r>
    </w:p>
    <w:p w:rsidR="002625D2" w:rsidRDefault="002625D2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E313B">
        <w:rPr>
          <w:rFonts w:ascii="Times New Roman" w:eastAsia="Times New Roman" w:hAnsi="Times New Roman" w:cs="Times New Roman"/>
          <w:b/>
          <w:sz w:val="24"/>
          <w:szCs w:val="24"/>
        </w:rPr>
        <w:t>обеспечивающ</w:t>
      </w:r>
      <w:r w:rsidR="006A13C8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proofErr w:type="gramEnd"/>
      <w:r w:rsidR="006A13C8">
        <w:rPr>
          <w:rFonts w:ascii="Times New Roman" w:eastAsia="Times New Roman" w:hAnsi="Times New Roman" w:cs="Times New Roman"/>
          <w:b/>
          <w:sz w:val="24"/>
          <w:szCs w:val="24"/>
        </w:rPr>
        <w:t xml:space="preserve"> антикоррупционные стандарты</w:t>
      </w:r>
    </w:p>
    <w:p w:rsidR="006A13C8" w:rsidRPr="00FE313B" w:rsidRDefault="006A13C8" w:rsidP="002625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5D2" w:rsidRPr="00FE313B" w:rsidRDefault="002625D2" w:rsidP="002625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sz w:val="24"/>
          <w:szCs w:val="24"/>
        </w:rPr>
        <w:t xml:space="preserve">В 2015 году проведено 9  мероприятий (АППГ -11), направленных на юридическое просвещение и повышение профессионального уровня муниципальных служащих муниципального образования Кондинский район (аппаратные учебы). </w:t>
      </w:r>
    </w:p>
    <w:p w:rsidR="002625D2" w:rsidRPr="00FE313B" w:rsidRDefault="002625D2" w:rsidP="002625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6202" w:rsidRDefault="004F6202"/>
    <w:sectPr w:rsidR="004F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5D2"/>
    <w:rsid w:val="002625D2"/>
    <w:rsid w:val="00461280"/>
    <w:rsid w:val="004F6202"/>
    <w:rsid w:val="006A13C8"/>
    <w:rsid w:val="008C60F4"/>
    <w:rsid w:val="00C958E0"/>
    <w:rsid w:val="00F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5D2"/>
    <w:rPr>
      <w:color w:val="0000FF"/>
      <w:u w:val="single"/>
    </w:rPr>
  </w:style>
  <w:style w:type="paragraph" w:customStyle="1" w:styleId="ConsPlusNormal">
    <w:name w:val="ConsPlusNormal"/>
    <w:rsid w:val="00262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chatka.gov.ru/" TargetMode="External"/><Relationship Id="rId5" Type="http://schemas.openxmlformats.org/officeDocument/2006/relationships/hyperlink" Target="http://docs.cntd.ru/document/499088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030701</dc:creator>
  <cp:keywords/>
  <dc:description/>
  <cp:lastModifiedBy>Устинова Нина Александровна</cp:lastModifiedBy>
  <cp:revision>4</cp:revision>
  <dcterms:created xsi:type="dcterms:W3CDTF">2016-03-18T05:33:00Z</dcterms:created>
  <dcterms:modified xsi:type="dcterms:W3CDTF">2016-04-25T05:08:00Z</dcterms:modified>
</cp:coreProperties>
</file>