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813BFC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FA2130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A1409F">
        <w:rPr>
          <w:rFonts w:ascii="Times New Roman" w:hAnsi="Times New Roman" w:cs="Times New Roman"/>
          <w:sz w:val="28"/>
          <w:szCs w:val="28"/>
        </w:rPr>
        <w:t>15</w:t>
      </w:r>
      <w:r w:rsidR="00517713">
        <w:rPr>
          <w:rFonts w:ascii="Times New Roman" w:hAnsi="Times New Roman" w:cs="Times New Roman"/>
          <w:sz w:val="28"/>
          <w:szCs w:val="28"/>
        </w:rPr>
        <w:t xml:space="preserve"> </w:t>
      </w:r>
      <w:r w:rsidR="00A1409F">
        <w:rPr>
          <w:rFonts w:ascii="Times New Roman" w:hAnsi="Times New Roman" w:cs="Times New Roman"/>
          <w:sz w:val="28"/>
          <w:szCs w:val="28"/>
        </w:rPr>
        <w:t>ноября</w:t>
      </w:r>
      <w:r w:rsidR="00A771C6">
        <w:rPr>
          <w:rFonts w:ascii="Times New Roman" w:hAnsi="Times New Roman" w:cs="Times New Roman"/>
          <w:sz w:val="28"/>
          <w:szCs w:val="28"/>
        </w:rPr>
        <w:t xml:space="preserve"> 2021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r w:rsidR="00EB383B" w:rsidRPr="0022128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771C6" w:rsidRDefault="00A1409F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</w:t>
      </w:r>
      <w:r w:rsidR="00A771C6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7B08F5" w:rsidRPr="00A771C6" w:rsidRDefault="00A1409F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A771C6">
        <w:rPr>
          <w:rFonts w:ascii="Times New Roman" w:hAnsi="Times New Roman" w:cs="Times New Roman"/>
          <w:sz w:val="28"/>
          <w:szCs w:val="28"/>
        </w:rPr>
        <w:t xml:space="preserve">    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- </w:t>
      </w:r>
      <w:r w:rsidR="00A771C6">
        <w:rPr>
          <w:rFonts w:ascii="Times New Roman" w:hAnsi="Times New Roman" w:cs="Times New Roman"/>
          <w:sz w:val="28"/>
          <w:szCs w:val="28"/>
        </w:rPr>
        <w:t>И.о.главы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Кондинского района, </w:t>
      </w:r>
      <w:r w:rsidR="00A771C6">
        <w:rPr>
          <w:rFonts w:ascii="Times New Roman" w:hAnsi="Times New Roman" w:cs="Times New Roman"/>
          <w:sz w:val="28"/>
          <w:szCs w:val="28"/>
        </w:rPr>
        <w:t>заместитель                                  председателя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 Светлана Петровна</w:t>
            </w:r>
          </w:p>
        </w:tc>
        <w:tc>
          <w:tcPr>
            <w:tcW w:w="6522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–</w:t>
            </w:r>
            <w:hyperlink r:id="rId8" w:history="1">
              <w:r w:rsidR="00517713" w:rsidRPr="00517713">
                <w:rPr>
                  <w:rStyle w:val="ac"/>
                  <w:rFonts w:ascii="Times New Roman" w:hAnsi="Times New Roman" w:cs="Times New Roman"/>
                  <w:color w:val="FFFFFF" w:themeColor="background1"/>
                  <w:sz w:val="28"/>
                  <w:szCs w:val="28"/>
                </w:rPr>
                <w:t>*</w:t>
              </w:r>
            </w:hyperlink>
            <w:r w:rsidR="00A771C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182B55" w:rsidRDefault="00A771C6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Долгачева</w:t>
            </w:r>
            <w:r w:rsidR="006F25BD"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6F25BD"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522" w:type="dxa"/>
          </w:tcPr>
          <w:p w:rsidR="005F301D" w:rsidRPr="00221288" w:rsidRDefault="00C82272" w:rsidP="00A771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1C6" w:rsidRPr="00182B5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социально-экономического развития комитета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«Айтур»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гп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Куминский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«Стройкомплект»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              п. Дальний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«Кондинское строительно-коммунальное предприятие» </w:t>
            </w:r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«Шаим»,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сп. Мулымья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96AE5" w:rsidRDefault="00296AE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Хомяков Евгений Андреевич</w:t>
            </w:r>
          </w:p>
        </w:tc>
        <w:tc>
          <w:tcPr>
            <w:tcW w:w="6522" w:type="dxa"/>
          </w:tcPr>
          <w:p w:rsidR="00800609" w:rsidRPr="00296AE5" w:rsidRDefault="00296AE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водитель, МКУ «Хозяйственная служба» сельского поселения Половинка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.Луговой</w:t>
            </w:r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Тюльканова Светлана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Кондинская районная больница, председатель Общественного Совета при главе 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78" w:rsidRPr="00221288" w:rsidTr="00C82272">
        <w:tc>
          <w:tcPr>
            <w:tcW w:w="3118" w:type="dxa"/>
          </w:tcPr>
          <w:p w:rsidR="00447378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D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A771C6" w:rsidRPr="009D22E4" w:rsidRDefault="00A1409F" w:rsidP="00A1409F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Саргсян Светлана   Викторовна</w:t>
            </w:r>
          </w:p>
          <w:p w:rsidR="009D22E4" w:rsidRPr="009D22E4" w:rsidRDefault="009D22E4" w:rsidP="00A1409F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522" w:type="dxa"/>
          </w:tcPr>
          <w:p w:rsidR="00A771C6" w:rsidRPr="009D22E4" w:rsidRDefault="00A771C6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09F" w:rsidRPr="00A1409F" w:rsidRDefault="00A1409F" w:rsidP="00A14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</w:pPr>
            <w:r w:rsidRPr="00A14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 w:rsidRPr="00A1409F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>социальной защиты населения по Кондинскому району Департамента социального развития ХМАО-Югры</w:t>
            </w:r>
          </w:p>
          <w:p w:rsidR="009D22E4" w:rsidRPr="009D22E4" w:rsidRDefault="009D22E4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2E4" w:rsidRPr="00D82224" w:rsidRDefault="00813BFC" w:rsidP="00813BFC">
      <w:pPr>
        <w:pStyle w:val="a8"/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224">
        <w:rPr>
          <w:rFonts w:ascii="Times New Roman" w:hAnsi="Times New Roman" w:cs="Times New Roman"/>
          <w:b/>
          <w:sz w:val="28"/>
          <w:szCs w:val="28"/>
        </w:rPr>
        <w:t>О действующих мерах поддержки немуниципальных организаций (коммерческий, некоммерческих) к предоставлению услуг в социальной сфере в 2021 году</w:t>
      </w:r>
    </w:p>
    <w:p w:rsidR="00AD708A" w:rsidRPr="009D22E4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r w:rsidR="006967BB" w:rsidRPr="009D22E4">
        <w:rPr>
          <w:rFonts w:ascii="Times New Roman" w:hAnsi="Times New Roman" w:cs="Times New Roman"/>
          <w:i/>
          <w:sz w:val="26"/>
          <w:szCs w:val="26"/>
        </w:rPr>
        <w:t>Кулиниченко С.П</w:t>
      </w:r>
      <w:r w:rsidR="005920C2" w:rsidRPr="009D22E4">
        <w:rPr>
          <w:rFonts w:ascii="Times New Roman" w:hAnsi="Times New Roman" w:cs="Times New Roman"/>
          <w:i/>
          <w:sz w:val="26"/>
          <w:szCs w:val="26"/>
        </w:rPr>
        <w:t>.</w:t>
      </w:r>
      <w:r w:rsidR="006F25BD" w:rsidRPr="009D22E4">
        <w:rPr>
          <w:rFonts w:ascii="Times New Roman" w:hAnsi="Times New Roman" w:cs="Times New Roman"/>
          <w:i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813BFC" w:rsidRDefault="00CD72D4" w:rsidP="00D8222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F25BD" w:rsidRPr="009D22E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13BFC" w:rsidRPr="00813BFC">
        <w:rPr>
          <w:rFonts w:ascii="Times New Roman" w:hAnsi="Times New Roman" w:cs="Times New Roman"/>
          <w:sz w:val="28"/>
          <w:szCs w:val="28"/>
        </w:rPr>
        <w:t>о действующих мерах поддержки немуниципальных организаций (коммерческий, некоммерческих) к предоставлению услуг в социальной сфере в 2021 году</w:t>
      </w:r>
      <w:r w:rsidR="006F25BD" w:rsidRPr="00813BFC">
        <w:rPr>
          <w:rFonts w:ascii="Times New Roman" w:hAnsi="Times New Roman" w:cs="Times New Roman"/>
          <w:sz w:val="28"/>
          <w:szCs w:val="28"/>
        </w:rPr>
        <w:t>,</w:t>
      </w:r>
    </w:p>
    <w:p w:rsidR="00AD708A" w:rsidRPr="00221288" w:rsidRDefault="00AD708A" w:rsidP="00D822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Pr="002A5E15" w:rsidRDefault="001C4094" w:rsidP="002A5E15">
      <w:pPr>
        <w:pStyle w:val="a8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2A5E15" w:rsidRPr="002A5E15" w:rsidRDefault="00A84AB0" w:rsidP="002A5E15">
      <w:pPr>
        <w:pStyle w:val="aa"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813BFC" w:rsidRPr="002A5E15">
        <w:rPr>
          <w:rFonts w:ascii="Times New Roman" w:hAnsi="Times New Roman" w:cs="Times New Roman"/>
          <w:sz w:val="28"/>
          <w:szCs w:val="28"/>
        </w:rPr>
        <w:t xml:space="preserve"> </w:t>
      </w:r>
      <w:r w:rsidR="002A5E15" w:rsidRPr="002A5E15">
        <w:rPr>
          <w:rFonts w:ascii="Times New Roman" w:hAnsi="Times New Roman" w:cs="Times New Roman"/>
          <w:sz w:val="28"/>
          <w:szCs w:val="28"/>
        </w:rPr>
        <w:t>по оказанию поддержки немуниципальным организациям</w:t>
      </w:r>
      <w:r w:rsidR="00493743" w:rsidRPr="002A5E15">
        <w:rPr>
          <w:rFonts w:ascii="Times New Roman" w:hAnsi="Times New Roman" w:cs="Times New Roman"/>
          <w:sz w:val="28"/>
          <w:szCs w:val="28"/>
        </w:rPr>
        <w:t xml:space="preserve"> </w:t>
      </w:r>
      <w:r w:rsidR="00493743" w:rsidRPr="002A5E15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="002A5E15" w:rsidRPr="002A5E15">
        <w:rPr>
          <w:rFonts w:ascii="Times New Roman" w:hAnsi="Times New Roman" w:cs="Times New Roman"/>
          <w:sz w:val="28"/>
          <w:szCs w:val="28"/>
        </w:rPr>
        <w:t>передачи бюджетных средств через механизмы персонифицированного финансирования (сертификаты), компенсации расходов за оказанные услуги в форме субсидии, грантов, р</w:t>
      </w:r>
      <w:r w:rsidR="00182B55">
        <w:rPr>
          <w:rFonts w:ascii="Times New Roman" w:hAnsi="Times New Roman" w:cs="Times New Roman"/>
          <w:sz w:val="28"/>
          <w:szCs w:val="28"/>
        </w:rPr>
        <w:t>азмещения муниципального заказа, на период 2021-2025 гг.</w:t>
      </w:r>
    </w:p>
    <w:p w:rsidR="0076564B" w:rsidRDefault="0076564B" w:rsidP="009D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7BB" w:rsidRPr="00493743" w:rsidRDefault="006967BB" w:rsidP="009D22E4">
      <w:pPr>
        <w:pStyle w:val="a8"/>
        <w:numPr>
          <w:ilvl w:val="0"/>
          <w:numId w:val="2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43">
        <w:rPr>
          <w:rFonts w:ascii="Times New Roman" w:hAnsi="Times New Roman" w:cs="Times New Roman"/>
          <w:b/>
          <w:sz w:val="28"/>
          <w:szCs w:val="28"/>
        </w:rPr>
        <w:t>Об эффективности оценки регулирующего воздействия проектов нормативных правовых актов, экспертизы и оценки 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Кондинский район</w:t>
      </w:r>
    </w:p>
    <w:p w:rsidR="006967BB" w:rsidRPr="009D22E4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(Кулиниченко С.П.)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6967BB" w:rsidRDefault="006967BB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6967BB">
        <w:rPr>
          <w:rFonts w:ascii="Times New Roman" w:hAnsi="Times New Roman" w:cs="Times New Roman"/>
          <w:sz w:val="28"/>
          <w:szCs w:val="28"/>
        </w:rPr>
        <w:t>Рассмотрев информацию об эффективности оценки регулирующего воздействия проектов нормативных правовых актов, экспертизы и оценки 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7BB" w:rsidRDefault="006967BB" w:rsidP="00D82224">
      <w:pPr>
        <w:spacing w:after="0" w:line="240" w:lineRule="auto"/>
        <w:ind w:firstLine="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Default="006967BB" w:rsidP="006967BB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967BB" w:rsidRPr="006F25BD" w:rsidRDefault="006967BB" w:rsidP="006967BB">
      <w:pPr>
        <w:pStyle w:val="a8"/>
        <w:numPr>
          <w:ilvl w:val="1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FE2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016FE2">
        <w:rPr>
          <w:rFonts w:ascii="Times New Roman" w:eastAsia="Calibri" w:hAnsi="Times New Roman" w:cs="Times New Roman"/>
          <w:sz w:val="28"/>
          <w:szCs w:val="28"/>
        </w:rPr>
        <w:t xml:space="preserve">информированию субъектов предпринимательской и инвестиционной </w:t>
      </w:r>
      <w:r w:rsidRPr="00016FE2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об ОРВ, экспертизе, ОФВ (в том числе о проведении публичных консультаций) посредством размещения в информационно-телекоммуникационной сети «Интернет», публикации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FE2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на интерактивных площадках (социальные сети, мессенджеры), иных источниках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16FE2">
        <w:rPr>
          <w:rFonts w:ascii="Times New Roman" w:eastAsia="Calibri" w:hAnsi="Times New Roman" w:cs="Times New Roman"/>
          <w:sz w:val="28"/>
          <w:szCs w:val="28"/>
        </w:rPr>
        <w:t>не менее 4 публикаций в течение 2021 года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16F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P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Кондинского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</w:t>
      </w:r>
      <w:r w:rsidR="00813BFC">
        <w:rPr>
          <w:rFonts w:ascii="Times New Roman" w:hAnsi="Times New Roman" w:cs="Times New Roman"/>
          <w:sz w:val="28"/>
          <w:szCs w:val="28"/>
        </w:rPr>
        <w:t>А.А.Мухин</w:t>
      </w:r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967BB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4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12"/>
  </w:num>
  <w:num w:numId="11">
    <w:abstractNumId w:val="21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23"/>
  </w:num>
  <w:num w:numId="17">
    <w:abstractNumId w:val="11"/>
  </w:num>
  <w:num w:numId="18">
    <w:abstractNumId w:val="22"/>
  </w:num>
  <w:num w:numId="19">
    <w:abstractNumId w:val="18"/>
  </w:num>
  <w:num w:numId="20">
    <w:abstractNumId w:val="17"/>
  </w:num>
  <w:num w:numId="21">
    <w:abstractNumId w:val="8"/>
  </w:num>
  <w:num w:numId="22">
    <w:abstractNumId w:val="3"/>
  </w:num>
  <w:num w:numId="23">
    <w:abstractNumId w:val="1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1101\Desktop\UID=13d845a8-0d3d-4225-9092-3fb609a06ee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E9DE-6A1E-4BA8-AC68-98D326E9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72</cp:revision>
  <cp:lastPrinted>2021-11-15T09:02:00Z</cp:lastPrinted>
  <dcterms:created xsi:type="dcterms:W3CDTF">2016-12-09T02:55:00Z</dcterms:created>
  <dcterms:modified xsi:type="dcterms:W3CDTF">2021-11-16T06:30:00Z</dcterms:modified>
</cp:coreProperties>
</file>