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F" w:rsidRDefault="008F258F" w:rsidP="008F258F">
      <w:pPr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8F258F" w:rsidRDefault="008F258F" w:rsidP="008F258F">
      <w:pPr>
        <w:jc w:val="center"/>
        <w:rPr>
          <w:color w:val="000000"/>
        </w:rPr>
      </w:pPr>
    </w:p>
    <w:p w:rsidR="008F258F" w:rsidRDefault="008F258F" w:rsidP="008F258F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588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58F" w:rsidRPr="008F258F" w:rsidRDefault="008F258F" w:rsidP="008F258F">
      <w:pPr>
        <w:jc w:val="center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Муниципальное образование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Кондинский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</w:t>
      </w:r>
    </w:p>
    <w:p w:rsidR="008F258F" w:rsidRPr="008F258F" w:rsidRDefault="008F258F" w:rsidP="008F258F">
      <w:pPr>
        <w:jc w:val="center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 </w:t>
      </w:r>
      <w:r w:rsidRPr="008F258F">
        <w:rPr>
          <w:rFonts w:ascii="Times New Roman" w:hAnsi="Times New Roman" w:cs="Times New Roman"/>
          <w:b/>
          <w:bCs/>
          <w:color w:val="000000"/>
        </w:rPr>
        <w:t>(Ханты-Мансийский автономный округ-Югра)</w:t>
      </w:r>
      <w:r w:rsidRPr="008F258F">
        <w:rPr>
          <w:rFonts w:ascii="Times New Roman" w:hAnsi="Times New Roman" w:cs="Times New Roman"/>
          <w:color w:val="000000"/>
        </w:rPr>
        <w:t xml:space="preserve"> </w:t>
      </w:r>
    </w:p>
    <w:p w:rsidR="008F258F" w:rsidRPr="008F258F" w:rsidRDefault="008F258F" w:rsidP="008F258F">
      <w:pPr>
        <w:jc w:val="center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 ГЛАВА КОНДИНСКОГО РАЙОНА </w:t>
      </w:r>
    </w:p>
    <w:p w:rsidR="008F258F" w:rsidRPr="008F258F" w:rsidRDefault="008F258F" w:rsidP="008F258F">
      <w:pPr>
        <w:jc w:val="center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>ПОСТАНОВЛЕНИЕ</w:t>
      </w:r>
    </w:p>
    <w:p w:rsidR="008F258F" w:rsidRPr="008F258F" w:rsidRDefault="008F258F" w:rsidP="008F258F">
      <w:pPr>
        <w:jc w:val="center"/>
        <w:rPr>
          <w:rFonts w:ascii="Times New Roman" w:hAnsi="Times New Roman" w:cs="Times New Roman"/>
          <w:color w:val="000000"/>
        </w:rPr>
      </w:pPr>
    </w:p>
    <w:p w:rsidR="008F258F" w:rsidRPr="008F258F" w:rsidRDefault="008F258F" w:rsidP="008F258F">
      <w:pPr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>от 17 декабря 2007 года                              № 2121</w:t>
      </w:r>
    </w:p>
    <w:p w:rsidR="008F258F" w:rsidRPr="008F258F" w:rsidRDefault="008F258F" w:rsidP="008F258F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F258F">
        <w:rPr>
          <w:rFonts w:ascii="Times New Roman" w:hAnsi="Times New Roman" w:cs="Times New Roman"/>
          <w:color w:val="000000"/>
        </w:rPr>
        <w:t>пгт</w:t>
      </w:r>
      <w:proofErr w:type="gramStart"/>
      <w:r w:rsidRPr="008F258F">
        <w:rPr>
          <w:rFonts w:ascii="Times New Roman" w:hAnsi="Times New Roman" w:cs="Times New Roman"/>
          <w:color w:val="000000"/>
        </w:rPr>
        <w:t>.М</w:t>
      </w:r>
      <w:proofErr w:type="gramEnd"/>
      <w:r w:rsidRPr="008F258F">
        <w:rPr>
          <w:rFonts w:ascii="Times New Roman" w:hAnsi="Times New Roman" w:cs="Times New Roman"/>
          <w:color w:val="000000"/>
        </w:rPr>
        <w:t>еждуреченский</w:t>
      </w:r>
      <w:proofErr w:type="spellEnd"/>
    </w:p>
    <w:p w:rsidR="008F258F" w:rsidRPr="008F258F" w:rsidRDefault="008F258F" w:rsidP="008F258F">
      <w:pPr>
        <w:jc w:val="both"/>
        <w:rPr>
          <w:rFonts w:ascii="Times New Roman" w:hAnsi="Times New Roman" w:cs="Times New Roman"/>
          <w:color w:val="000000"/>
        </w:rPr>
      </w:pPr>
    </w:p>
    <w:p w:rsidR="008F258F" w:rsidRPr="008F258F" w:rsidRDefault="008F258F" w:rsidP="008F25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О создании муниципального учреждения </w:t>
      </w:r>
    </w:p>
    <w:p w:rsidR="008F258F" w:rsidRPr="008F258F" w:rsidRDefault="008F258F" w:rsidP="008F25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Управление капитального строительства </w:t>
      </w:r>
    </w:p>
    <w:p w:rsidR="008F258F" w:rsidRPr="008F258F" w:rsidRDefault="008F258F" w:rsidP="008F25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</w:t>
      </w:r>
    </w:p>
    <w:p w:rsidR="008F258F" w:rsidRPr="008F258F" w:rsidRDefault="008F258F" w:rsidP="008F258F">
      <w:pPr>
        <w:jc w:val="both"/>
        <w:rPr>
          <w:rFonts w:ascii="Times New Roman" w:hAnsi="Times New Roman" w:cs="Times New Roman"/>
          <w:color w:val="000000"/>
        </w:rPr>
      </w:pP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proofErr w:type="gramStart"/>
      <w:r w:rsidRPr="008F258F">
        <w:rPr>
          <w:rFonts w:ascii="Times New Roman" w:hAnsi="Times New Roman" w:cs="Times New Roman"/>
          <w:color w:val="000000"/>
        </w:rPr>
        <w:t xml:space="preserve">В соответствии с Гражданским кодексом Российской Федерации, Положением о порядке управления муниципальной собственностью муниципального образования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Кондинский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район, утвержденным решением Думы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 от 16.12.2004  № 320 «Об утверждении Положения о порядке управления муниципальной собственностью муниципального образования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Кондинский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район», на основании решения Думы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 от 15.11.2007 № 476 «О создании муниципального учреждения Управление капитального строительства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района»:</w:t>
      </w:r>
      <w:proofErr w:type="gramEnd"/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1.     Создать муниципальное учреждение Управление капитального строительства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района, юридический адрес: Титова ул., д.14а, </w:t>
      </w:r>
      <w:proofErr w:type="spellStart"/>
      <w:r w:rsidRPr="008F258F">
        <w:rPr>
          <w:rFonts w:ascii="Times New Roman" w:hAnsi="Times New Roman" w:cs="Times New Roman"/>
          <w:color w:val="000000"/>
        </w:rPr>
        <w:t>пгт</w:t>
      </w:r>
      <w:proofErr w:type="gramStart"/>
      <w:r w:rsidRPr="008F258F">
        <w:rPr>
          <w:rFonts w:ascii="Times New Roman" w:hAnsi="Times New Roman" w:cs="Times New Roman"/>
          <w:color w:val="000000"/>
        </w:rPr>
        <w:t>.М</w:t>
      </w:r>
      <w:proofErr w:type="gramEnd"/>
      <w:r w:rsidRPr="008F258F">
        <w:rPr>
          <w:rFonts w:ascii="Times New Roman" w:hAnsi="Times New Roman" w:cs="Times New Roman"/>
          <w:color w:val="000000"/>
        </w:rPr>
        <w:t>еждуреченский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района, Ханты-Мансийского автономного округа - Югры, Тюменской области.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2.     Комитету по управлению муниципальным имуществом администрации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 (</w:t>
      </w:r>
      <w:proofErr w:type="spellStart"/>
      <w:r w:rsidRPr="008F258F">
        <w:rPr>
          <w:rFonts w:ascii="Times New Roman" w:hAnsi="Times New Roman" w:cs="Times New Roman"/>
          <w:color w:val="000000"/>
        </w:rPr>
        <w:t>Г.Д.Бойко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) выступить учредителем муниципального учреждения Управление капитального строительства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района, утвердить устав учреждения.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3. Директору МУ УКС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района: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>3.1.     Согласовать штатное расписание учреждения в установленном порядке.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3.2.      Осуществить регистрацию при создании и постановку на налоговый учет </w:t>
      </w:r>
      <w:bookmarkStart w:id="0" w:name="_GoBack"/>
      <w:bookmarkEnd w:id="0"/>
      <w:r w:rsidRPr="008F258F">
        <w:rPr>
          <w:rFonts w:ascii="Times New Roman" w:hAnsi="Times New Roman" w:cs="Times New Roman"/>
          <w:color w:val="000000"/>
        </w:rPr>
        <w:t xml:space="preserve">МУ УКС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 в Межрайонной инспекции Федеральной налоговой службы России № 2 по Ханты-Мансийскому автономному округу - Югре.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4.     Комитету по финансам и налоговой политике администрации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 (</w:t>
      </w:r>
      <w:proofErr w:type="spellStart"/>
      <w:r w:rsidRPr="008F258F">
        <w:rPr>
          <w:rFonts w:ascii="Times New Roman" w:hAnsi="Times New Roman" w:cs="Times New Roman"/>
          <w:color w:val="000000"/>
        </w:rPr>
        <w:t>Т.А.Новоселова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) предусмотреть дальнейшее финансирование МУ УКС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района.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lastRenderedPageBreak/>
        <w:t xml:space="preserve">5. Установить, что назначение на должность и освобождение от должности директора               МУ УКС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 осуществляется на основании распоряжения главы </w:t>
      </w:r>
      <w:proofErr w:type="spellStart"/>
      <w:r w:rsidRPr="008F258F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8F258F">
        <w:rPr>
          <w:rFonts w:ascii="Times New Roman" w:hAnsi="Times New Roman" w:cs="Times New Roman"/>
          <w:color w:val="000000"/>
        </w:rPr>
        <w:t xml:space="preserve"> района.</w:t>
      </w:r>
    </w:p>
    <w:p w:rsidR="008F258F" w:rsidRPr="008F258F" w:rsidRDefault="008F258F" w:rsidP="008F258F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6. </w:t>
      </w:r>
      <w:proofErr w:type="gramStart"/>
      <w:r w:rsidRPr="008F258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8F258F">
        <w:rPr>
          <w:rFonts w:ascii="Times New Roman" w:hAnsi="Times New Roman" w:cs="Times New Roman"/>
          <w:color w:val="000000"/>
        </w:rPr>
        <w:t xml:space="preserve"> выполнением постановления возложить на исполняющего обязанности заместителя главы района по экономической политике </w:t>
      </w:r>
      <w:proofErr w:type="spellStart"/>
      <w:r w:rsidRPr="008F258F">
        <w:rPr>
          <w:rFonts w:ascii="Times New Roman" w:hAnsi="Times New Roman" w:cs="Times New Roman"/>
          <w:color w:val="000000"/>
        </w:rPr>
        <w:t>В.И.Осинцеву</w:t>
      </w:r>
      <w:proofErr w:type="spellEnd"/>
      <w:r w:rsidRPr="008F258F">
        <w:rPr>
          <w:rFonts w:ascii="Times New Roman" w:hAnsi="Times New Roman" w:cs="Times New Roman"/>
          <w:color w:val="000000"/>
        </w:rPr>
        <w:t>.</w:t>
      </w:r>
    </w:p>
    <w:p w:rsidR="008F258F" w:rsidRPr="008F258F" w:rsidRDefault="008F258F" w:rsidP="008F258F">
      <w:pPr>
        <w:ind w:firstLine="45"/>
        <w:jc w:val="both"/>
        <w:rPr>
          <w:rFonts w:ascii="Times New Roman" w:hAnsi="Times New Roman" w:cs="Times New Roman"/>
          <w:color w:val="000000"/>
        </w:rPr>
      </w:pPr>
    </w:p>
    <w:p w:rsidR="008F258F" w:rsidRPr="008F258F" w:rsidRDefault="008F258F" w:rsidP="008F258F">
      <w:pPr>
        <w:ind w:firstLine="45"/>
        <w:jc w:val="both"/>
        <w:rPr>
          <w:rFonts w:ascii="Times New Roman" w:hAnsi="Times New Roman" w:cs="Times New Roman"/>
          <w:color w:val="000000"/>
        </w:rPr>
      </w:pPr>
    </w:p>
    <w:p w:rsidR="008F258F" w:rsidRPr="008F258F" w:rsidRDefault="008F258F" w:rsidP="008F258F">
      <w:pPr>
        <w:ind w:firstLine="45"/>
        <w:jc w:val="both"/>
        <w:rPr>
          <w:rFonts w:ascii="Times New Roman" w:hAnsi="Times New Roman" w:cs="Times New Roman"/>
          <w:color w:val="000000"/>
        </w:rPr>
      </w:pPr>
      <w:r w:rsidRPr="008F258F">
        <w:rPr>
          <w:rFonts w:ascii="Times New Roman" w:hAnsi="Times New Roman" w:cs="Times New Roman"/>
          <w:color w:val="000000"/>
        </w:rPr>
        <w:t xml:space="preserve">Глава района                                        </w:t>
      </w:r>
      <w:proofErr w:type="spellStart"/>
      <w:r w:rsidRPr="008F258F">
        <w:rPr>
          <w:rFonts w:ascii="Times New Roman" w:hAnsi="Times New Roman" w:cs="Times New Roman"/>
          <w:color w:val="000000"/>
        </w:rPr>
        <w:t>В.Ф.Редикульцев</w:t>
      </w:r>
      <w:proofErr w:type="spellEnd"/>
    </w:p>
    <w:p w:rsidR="008F258F" w:rsidRPr="008F258F" w:rsidRDefault="008F258F" w:rsidP="008F258F">
      <w:pPr>
        <w:ind w:firstLine="45"/>
        <w:jc w:val="both"/>
        <w:rPr>
          <w:rFonts w:ascii="Times New Roman" w:hAnsi="Times New Roman" w:cs="Times New Roman"/>
          <w:color w:val="000000"/>
        </w:rPr>
      </w:pPr>
    </w:p>
    <w:p w:rsidR="009E5BAD" w:rsidRPr="008F258F" w:rsidRDefault="008F258F" w:rsidP="008F258F">
      <w:pPr>
        <w:rPr>
          <w:rFonts w:ascii="Times New Roman" w:hAnsi="Times New Roman" w:cs="Times New Roman"/>
        </w:rPr>
      </w:pPr>
      <w:proofErr w:type="spellStart"/>
      <w:r w:rsidRPr="008F258F">
        <w:rPr>
          <w:rFonts w:ascii="Times New Roman" w:hAnsi="Times New Roman" w:cs="Times New Roman"/>
          <w:color w:val="000000"/>
        </w:rPr>
        <w:t>чт</w:t>
      </w:r>
      <w:proofErr w:type="spellEnd"/>
      <w:proofErr w:type="gramStart"/>
      <w:r w:rsidRPr="008F258F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8F258F">
        <w:rPr>
          <w:rFonts w:ascii="Times New Roman" w:hAnsi="Times New Roman" w:cs="Times New Roman"/>
          <w:color w:val="000000"/>
        </w:rPr>
        <w:t>:\Рабочий стол\Постановления 2007</w:t>
      </w:r>
    </w:p>
    <w:sectPr w:rsidR="009E5BAD" w:rsidRPr="008F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F"/>
    <w:rsid w:val="008F258F"/>
    <w:rsid w:val="009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2019-02-21T09:55:00Z</dcterms:created>
  <dcterms:modified xsi:type="dcterms:W3CDTF">2019-02-21T09:59:00Z</dcterms:modified>
</cp:coreProperties>
</file>