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BC5ED7" w:rsidRDefault="000F0714" w:rsidP="000F0714">
      <w:pPr>
        <w:pStyle w:val="a7"/>
        <w:jc w:val="center"/>
      </w:pPr>
      <w:r w:rsidRPr="00BC5ED7">
        <w:t xml:space="preserve">Сводная ведомость </w:t>
      </w:r>
      <w:proofErr w:type="gramStart"/>
      <w:r w:rsidRPr="00BC5ED7">
        <w:t xml:space="preserve">результатов </w:t>
      </w:r>
      <w:r w:rsidR="004654AF" w:rsidRPr="00BC5ED7">
        <w:t xml:space="preserve">проведения </w:t>
      </w:r>
      <w:r w:rsidRPr="00BC5ED7">
        <w:t>специальной оценки условий труда</w:t>
      </w:r>
      <w:proofErr w:type="gramEnd"/>
    </w:p>
    <w:p w:rsidR="00B3448B" w:rsidRPr="00BC5ED7" w:rsidRDefault="00B3448B" w:rsidP="00B3448B"/>
    <w:p w:rsidR="00B3448B" w:rsidRPr="00BC5ED7" w:rsidRDefault="00B3448B" w:rsidP="00B3448B">
      <w:r w:rsidRPr="00BC5ED7">
        <w:t>Наименование организации:</w:t>
      </w:r>
      <w:r w:rsidRPr="00BC5ED7">
        <w:rPr>
          <w:rStyle w:val="a9"/>
        </w:rPr>
        <w:t xml:space="preserve"> </w:t>
      </w:r>
      <w:r w:rsidRPr="00BC5ED7">
        <w:rPr>
          <w:rStyle w:val="a9"/>
        </w:rPr>
        <w:fldChar w:fldCharType="begin"/>
      </w:r>
      <w:r w:rsidRPr="00BC5ED7">
        <w:rPr>
          <w:rStyle w:val="a9"/>
        </w:rPr>
        <w:instrText xml:space="preserve"> DOCVARIABLE </w:instrText>
      </w:r>
      <w:r w:rsidR="00EA3306" w:rsidRPr="00BC5ED7">
        <w:rPr>
          <w:rStyle w:val="a9"/>
        </w:rPr>
        <w:instrText>ceh_info</w:instrText>
      </w:r>
      <w:r w:rsidRPr="00BC5ED7">
        <w:rPr>
          <w:rStyle w:val="a9"/>
        </w:rPr>
        <w:instrText xml:space="preserve"> \* MERGEFORMAT </w:instrText>
      </w:r>
      <w:r w:rsidRPr="00BC5ED7">
        <w:rPr>
          <w:rStyle w:val="a9"/>
        </w:rPr>
        <w:fldChar w:fldCharType="separate"/>
      </w:r>
      <w:r w:rsidR="00DB3DA0" w:rsidRPr="00DB3DA0">
        <w:rPr>
          <w:rStyle w:val="a9"/>
        </w:rPr>
        <w:t xml:space="preserve">Муниципальное учреждение Управление капитального строительства </w:t>
      </w:r>
      <w:proofErr w:type="spellStart"/>
      <w:r w:rsidR="00DB3DA0" w:rsidRPr="00DB3DA0">
        <w:rPr>
          <w:rStyle w:val="a9"/>
        </w:rPr>
        <w:t>Кондинского</w:t>
      </w:r>
      <w:proofErr w:type="spellEnd"/>
      <w:r w:rsidR="00DB3DA0" w:rsidRPr="00DB3DA0">
        <w:rPr>
          <w:rStyle w:val="a9"/>
        </w:rPr>
        <w:t xml:space="preserve"> района</w:t>
      </w:r>
      <w:r w:rsidRPr="00BC5ED7">
        <w:rPr>
          <w:rStyle w:val="a9"/>
        </w:rPr>
        <w:fldChar w:fldCharType="end"/>
      </w:r>
      <w:r w:rsidRPr="00BC5ED7">
        <w:rPr>
          <w:rStyle w:val="a9"/>
        </w:rPr>
        <w:t> </w:t>
      </w:r>
    </w:p>
    <w:p w:rsidR="00F06873" w:rsidRPr="00BC5ED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0" w:name="table1"/>
      <w:bookmarkStart w:id="1" w:name="_GoBack"/>
      <w:bookmarkEnd w:id="0"/>
      <w:bookmarkEnd w:id="1"/>
    </w:p>
    <w:p w:rsidR="00DB3DA0" w:rsidRDefault="00DB3DA0" w:rsidP="00DB3DA0">
      <w:pPr>
        <w:jc w:val="right"/>
        <w:rPr>
          <w:sz w:val="20"/>
        </w:rPr>
      </w:pPr>
      <w:r>
        <w:fldChar w:fldCharType="begin"/>
      </w:r>
      <w:r>
        <w:instrText xml:space="preserve"> INCLUDETEXT  "D:\\Объекты 2017 года\\Кондинский район\\ARMv51_files\\sv_ved_org_1.xml" \! \t "C:\\Program Files (x86)\\Аттестация-5.1\\xsl\\per_rm\\form2_01.xsl"  \* MERGEFORMAT </w:instrText>
      </w:r>
      <w:r>
        <w:fldChar w:fldCharType="separat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DB3DA0" w:rsidTr="00387782">
        <w:trPr>
          <w:divId w:val="9712511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rFonts w:ascii="Times" w:hAnsi="Times" w:cs="Times"/>
                <w:sz w:val="16"/>
                <w:szCs w:val="16"/>
              </w:rPr>
              <w:t>да</w:t>
            </w:r>
            <w:proofErr w:type="gramStart"/>
            <w:r>
              <w:rPr>
                <w:rFonts w:ascii="Times" w:hAnsi="Times" w:cs="Times"/>
                <w:sz w:val="16"/>
                <w:szCs w:val="16"/>
              </w:rPr>
              <w:t>,н</w:t>
            </w:r>
            <w:proofErr w:type="gramEnd"/>
            <w:r>
              <w:rPr>
                <w:rFonts w:ascii="Times" w:hAnsi="Times" w:cs="Times"/>
                <w:sz w:val="16"/>
                <w:szCs w:val="16"/>
              </w:rPr>
              <w:t>ет</w:t>
            </w:r>
            <w:proofErr w:type="spellEnd"/>
            <w:r>
              <w:rPr>
                <w:rFonts w:ascii="Times" w:hAnsi="Times" w:cs="Times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Ежегодный дополнительный опл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Лечебно-профилактическое пит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B3DA0" w:rsidTr="00387782">
        <w:trPr>
          <w:divId w:val="971251199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rFonts w:ascii="Times" w:hAnsi="Times" w:cs="Times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" w:hAnsi="Times" w:cs="Times"/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напряженность трудового пр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DB3DA0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</w:tr>
      <w:tr w:rsidR="00387782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Директор 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нет 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87782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директора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87782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по кадрам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782" w:rsidRDefault="00387782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финансового отдела - главный бухгалтер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бухгалтер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бухгалтер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экономист 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экономист по планированию 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водитель автомобиля 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C66B4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B3DA0" w:rsidTr="00387782">
        <w:trPr>
          <w:divId w:val="9712511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капитального строительства</w:t>
            </w:r>
          </w:p>
        </w:tc>
      </w:tr>
      <w:tr w:rsidR="00DB3DA0" w:rsidTr="003A3D67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A0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отдела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B3DA0" w:rsidTr="003A3D67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A0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 по надзору за строительством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B3DA0" w:rsidTr="003A3D67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A0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 по надзору за строительством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B3DA0" w:rsidTr="003A3D67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A0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инженер-энергетик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B3DA0" w:rsidTr="003A3D67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A0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 по надзору за строительством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E37ADE" w:rsidTr="00387782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 по надзору за строительством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E37ADE" w:rsidTr="00387782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 по надзору за строительством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E37ADE" w:rsidTr="00387782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 по надзору за строительством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E37AD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ADE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B3DA0" w:rsidTr="00387782">
        <w:trPr>
          <w:divId w:val="9712511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предпроектной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подготовки</w:t>
            </w:r>
          </w:p>
        </w:tc>
      </w:tr>
      <w:tr w:rsidR="00DB3DA0" w:rsidTr="003A3D67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A0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предпроектной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DA0" w:rsidRDefault="00DB3DA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3A3D67" w:rsidTr="00387782">
        <w:trPr>
          <w:divId w:val="971251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2115AC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инженер </w:t>
            </w:r>
            <w:proofErr w:type="spellStart"/>
            <w:r>
              <w:rPr>
                <w:rFonts w:ascii="Times" w:hAnsi="Times" w:cs="Times"/>
                <w:sz w:val="18"/>
                <w:szCs w:val="18"/>
              </w:rPr>
              <w:t>предпроектной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 xml:space="preserve"> подготовки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D67" w:rsidRDefault="003A3D67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</w:tbl>
    <w:p w:rsidR="0065289A" w:rsidRPr="00BC5ED7" w:rsidRDefault="00DB3DA0" w:rsidP="00DB3DA0">
      <w:pPr>
        <w:jc w:val="right"/>
        <w:rPr>
          <w:sz w:val="18"/>
          <w:szCs w:val="18"/>
        </w:rPr>
      </w:pPr>
      <w:r>
        <w:fldChar w:fldCharType="end"/>
      </w:r>
    </w:p>
    <w:p w:rsidR="00DC1A91" w:rsidRPr="00BC5ED7" w:rsidRDefault="00BB6717" w:rsidP="00DC1A91">
      <w:r w:rsidRPr="00BC5ED7">
        <w:br w:type="page"/>
      </w:r>
    </w:p>
    <w:sectPr w:rsidR="00DC1A91" w:rsidRPr="00BC5ED7" w:rsidSect="00BB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851" w:bottom="851" w:left="85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A7" w:rsidRDefault="00FA20A7" w:rsidP="00944107">
      <w:r>
        <w:separator/>
      </w:r>
    </w:p>
  </w:endnote>
  <w:endnote w:type="continuationSeparator" w:id="0">
    <w:p w:rsidR="00FA20A7" w:rsidRDefault="00FA20A7" w:rsidP="0094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7" w:rsidRDefault="003A3D6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7" w:rsidRDefault="003A3D67" w:rsidP="00BC5ED7">
    <w:pPr>
      <w:pStyle w:val="ad"/>
    </w:pPr>
    <w:r>
      <w:t>Сводная ведомость результатов проведения специальной оценки условий труда</w:t>
    </w:r>
    <w:proofErr w:type="gramStart"/>
    <w:r>
      <w:t xml:space="preserve">                                                                                              С</w:t>
    </w:r>
    <w:proofErr w:type="gramEnd"/>
    <w:r>
      <w:t>тр</w:t>
    </w:r>
    <w:r w:rsidRPr="00BC5ED7">
      <w:t xml:space="preserve">. </w:t>
    </w:r>
    <w:r w:rsidRPr="00BC5ED7">
      <w:rPr>
        <w:bCs/>
        <w:szCs w:val="24"/>
      </w:rPr>
      <w:fldChar w:fldCharType="begin"/>
    </w:r>
    <w:r w:rsidRPr="00BC5ED7">
      <w:rPr>
        <w:bCs/>
      </w:rPr>
      <w:instrText>PAGE</w:instrText>
    </w:r>
    <w:r w:rsidRPr="00BC5ED7">
      <w:rPr>
        <w:bCs/>
        <w:szCs w:val="24"/>
      </w:rPr>
      <w:fldChar w:fldCharType="separate"/>
    </w:r>
    <w:r w:rsidR="004B6820">
      <w:rPr>
        <w:bCs/>
        <w:noProof/>
      </w:rPr>
      <w:t>2</w:t>
    </w:r>
    <w:r w:rsidRPr="00BC5ED7">
      <w:rPr>
        <w:bCs/>
        <w:szCs w:val="24"/>
      </w:rPr>
      <w:fldChar w:fldCharType="end"/>
    </w:r>
    <w:r w:rsidRPr="00BC5ED7">
      <w:t xml:space="preserve"> из </w:t>
    </w:r>
    <w:r w:rsidRPr="00BC5ED7">
      <w:rPr>
        <w:bCs/>
        <w:szCs w:val="24"/>
      </w:rPr>
      <w:fldChar w:fldCharType="begin"/>
    </w:r>
    <w:r w:rsidRPr="00BC5ED7">
      <w:rPr>
        <w:bCs/>
      </w:rPr>
      <w:instrText>NUMPAGES</w:instrText>
    </w:r>
    <w:r w:rsidRPr="00BC5ED7">
      <w:rPr>
        <w:bCs/>
        <w:szCs w:val="24"/>
      </w:rPr>
      <w:fldChar w:fldCharType="separate"/>
    </w:r>
    <w:r w:rsidR="004B6820">
      <w:rPr>
        <w:bCs/>
        <w:noProof/>
      </w:rPr>
      <w:t>3</w:t>
    </w:r>
    <w:r w:rsidRPr="00BC5ED7">
      <w:rPr>
        <w:bCs/>
        <w:szCs w:val="24"/>
      </w:rPr>
      <w:fldChar w:fldCharType="end"/>
    </w:r>
  </w:p>
  <w:p w:rsidR="003A3D67" w:rsidRPr="00944107" w:rsidRDefault="003A3D67" w:rsidP="0094410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7" w:rsidRDefault="003A3D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A7" w:rsidRDefault="00FA20A7" w:rsidP="00944107">
      <w:r>
        <w:separator/>
      </w:r>
    </w:p>
  </w:footnote>
  <w:footnote w:type="continuationSeparator" w:id="0">
    <w:p w:rsidR="00FA20A7" w:rsidRDefault="00FA20A7" w:rsidP="0094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7" w:rsidRDefault="003A3D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7" w:rsidRDefault="003A3D6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67" w:rsidRDefault="003A3D6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6"/>
    <w:docVar w:name="ceh_info" w:val="Муниципальное учреждение Управление капитального строительства Кондинского района"/>
    <w:docVar w:name="doc_name" w:val="Документ96"/>
    <w:docVar w:name="fill_date" w:val="       "/>
    <w:docVar w:name="org_name" w:val="     "/>
    <w:docVar w:name="pers_guids" w:val="6EFCF7A6B8DE47E3A7BA08540CD3A869@"/>
    <w:docVar w:name="pers_snils" w:val="6EFCF7A6B8DE47E3A7BA08540CD3A869@"/>
    <w:docVar w:name="rbtd_name" w:val="Муниципальное учреждение Управление капитального строительства Кондинского района"/>
    <w:docVar w:name="sv_docs" w:val="1"/>
  </w:docVars>
  <w:rsids>
    <w:rsidRoot w:val="00DB3DA0"/>
    <w:rsid w:val="00002C52"/>
    <w:rsid w:val="0002033E"/>
    <w:rsid w:val="000C5130"/>
    <w:rsid w:val="000D3760"/>
    <w:rsid w:val="000F0714"/>
    <w:rsid w:val="00196135"/>
    <w:rsid w:val="001A7AC3"/>
    <w:rsid w:val="001B19D8"/>
    <w:rsid w:val="002115AC"/>
    <w:rsid w:val="00237B32"/>
    <w:rsid w:val="002743B5"/>
    <w:rsid w:val="002761BA"/>
    <w:rsid w:val="00352937"/>
    <w:rsid w:val="00387782"/>
    <w:rsid w:val="003A1C01"/>
    <w:rsid w:val="003A2259"/>
    <w:rsid w:val="003A3D67"/>
    <w:rsid w:val="003C3080"/>
    <w:rsid w:val="003C79E5"/>
    <w:rsid w:val="003F4B55"/>
    <w:rsid w:val="00450E3E"/>
    <w:rsid w:val="004654AF"/>
    <w:rsid w:val="00495D50"/>
    <w:rsid w:val="004B682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44107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6717"/>
    <w:rsid w:val="00BC5ED7"/>
    <w:rsid w:val="00C0355B"/>
    <w:rsid w:val="00C5097E"/>
    <w:rsid w:val="00C66B4C"/>
    <w:rsid w:val="00C93056"/>
    <w:rsid w:val="00CA2E96"/>
    <w:rsid w:val="00CB608A"/>
    <w:rsid w:val="00CC6457"/>
    <w:rsid w:val="00CD2568"/>
    <w:rsid w:val="00D11966"/>
    <w:rsid w:val="00D81B73"/>
    <w:rsid w:val="00DB3DA0"/>
    <w:rsid w:val="00DC0F74"/>
    <w:rsid w:val="00DC1A91"/>
    <w:rsid w:val="00DD6622"/>
    <w:rsid w:val="00E25119"/>
    <w:rsid w:val="00E30B79"/>
    <w:rsid w:val="00E37ADE"/>
    <w:rsid w:val="00E458F1"/>
    <w:rsid w:val="00E84800"/>
    <w:rsid w:val="00EA3306"/>
    <w:rsid w:val="00EB7BDE"/>
    <w:rsid w:val="00EC5373"/>
    <w:rsid w:val="00F06873"/>
    <w:rsid w:val="00F262EE"/>
    <w:rsid w:val="00F835B0"/>
    <w:rsid w:val="00FA20A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4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4107"/>
    <w:rPr>
      <w:sz w:val="24"/>
    </w:rPr>
  </w:style>
  <w:style w:type="paragraph" w:styleId="ad">
    <w:name w:val="footer"/>
    <w:basedOn w:val="a"/>
    <w:link w:val="ae"/>
    <w:uiPriority w:val="99"/>
    <w:rsid w:val="00944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44107"/>
    <w:rPr>
      <w:sz w:val="24"/>
    </w:rPr>
  </w:style>
  <w:style w:type="character" w:styleId="af">
    <w:name w:val="line number"/>
    <w:rsid w:val="00BB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4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4107"/>
    <w:rPr>
      <w:sz w:val="24"/>
    </w:rPr>
  </w:style>
  <w:style w:type="paragraph" w:styleId="ad">
    <w:name w:val="footer"/>
    <w:basedOn w:val="a"/>
    <w:link w:val="ae"/>
    <w:uiPriority w:val="99"/>
    <w:rsid w:val="00944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44107"/>
    <w:rPr>
      <w:sz w:val="24"/>
    </w:rPr>
  </w:style>
  <w:style w:type="character" w:styleId="af">
    <w:name w:val="line number"/>
    <w:rsid w:val="00BB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C6C5C-6F71-40E1-8C51-AC7C81A7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Короткова Ксения И.</dc:creator>
  <cp:lastModifiedBy>Петрухина Наталья Владимировна</cp:lastModifiedBy>
  <cp:revision>7</cp:revision>
  <dcterms:created xsi:type="dcterms:W3CDTF">2017-07-21T06:08:00Z</dcterms:created>
  <dcterms:modified xsi:type="dcterms:W3CDTF">2023-12-13T10:21:00Z</dcterms:modified>
</cp:coreProperties>
</file>