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18" w:rsidRPr="0025790B" w:rsidRDefault="00D25118" w:rsidP="00D25118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25790B">
        <w:rPr>
          <w:b/>
          <w:color w:val="000000"/>
          <w:sz w:val="22"/>
          <w:szCs w:val="22"/>
        </w:rPr>
        <w:t xml:space="preserve">Аналитическая справка </w:t>
      </w:r>
    </w:p>
    <w:p w:rsidR="00861B6C" w:rsidRDefault="00D25118" w:rsidP="00D25118">
      <w:pPr>
        <w:jc w:val="center"/>
        <w:rPr>
          <w:b/>
          <w:color w:val="000000"/>
          <w:sz w:val="22"/>
          <w:szCs w:val="22"/>
        </w:rPr>
      </w:pPr>
      <w:r w:rsidRPr="0025790B">
        <w:rPr>
          <w:b/>
          <w:color w:val="000000"/>
          <w:sz w:val="22"/>
          <w:szCs w:val="22"/>
        </w:rPr>
        <w:t>по результатам мониторинг</w:t>
      </w:r>
      <w:r w:rsidR="005D6E29">
        <w:rPr>
          <w:b/>
          <w:color w:val="000000"/>
          <w:sz w:val="22"/>
          <w:szCs w:val="22"/>
        </w:rPr>
        <w:t xml:space="preserve">а финансового </w:t>
      </w:r>
      <w:r w:rsidR="00861B6C">
        <w:rPr>
          <w:b/>
          <w:color w:val="000000"/>
          <w:sz w:val="22"/>
          <w:szCs w:val="22"/>
        </w:rPr>
        <w:t>состояния за</w:t>
      </w:r>
      <w:r w:rsidR="005D6E29">
        <w:rPr>
          <w:b/>
          <w:color w:val="000000"/>
          <w:sz w:val="22"/>
          <w:szCs w:val="22"/>
        </w:rPr>
        <w:t xml:space="preserve"> 2018</w:t>
      </w:r>
      <w:r w:rsidRPr="0025790B">
        <w:rPr>
          <w:b/>
          <w:color w:val="000000"/>
          <w:sz w:val="22"/>
          <w:szCs w:val="22"/>
        </w:rPr>
        <w:t xml:space="preserve"> год </w:t>
      </w:r>
    </w:p>
    <w:p w:rsidR="00DA2577" w:rsidRPr="0025790B" w:rsidRDefault="00D25118" w:rsidP="00D25118">
      <w:pPr>
        <w:jc w:val="center"/>
        <w:rPr>
          <w:b/>
          <w:color w:val="000000"/>
          <w:sz w:val="22"/>
          <w:szCs w:val="22"/>
        </w:rPr>
      </w:pPr>
      <w:proofErr w:type="spellStart"/>
      <w:r w:rsidRPr="0025790B">
        <w:rPr>
          <w:b/>
          <w:color w:val="000000"/>
          <w:sz w:val="22"/>
          <w:szCs w:val="22"/>
        </w:rPr>
        <w:t>ресурсоснабжающих</w:t>
      </w:r>
      <w:proofErr w:type="spellEnd"/>
      <w:r w:rsidRPr="0025790B">
        <w:rPr>
          <w:b/>
          <w:color w:val="000000"/>
          <w:sz w:val="22"/>
          <w:szCs w:val="22"/>
        </w:rPr>
        <w:t xml:space="preserve"> организаций</w:t>
      </w:r>
      <w:r w:rsidR="002628FB" w:rsidRPr="0025790B">
        <w:rPr>
          <w:b/>
          <w:color w:val="000000"/>
          <w:sz w:val="22"/>
          <w:szCs w:val="22"/>
        </w:rPr>
        <w:t xml:space="preserve"> </w:t>
      </w:r>
      <w:r w:rsidRPr="0025790B">
        <w:rPr>
          <w:b/>
          <w:color w:val="000000"/>
          <w:sz w:val="22"/>
          <w:szCs w:val="22"/>
        </w:rPr>
        <w:t xml:space="preserve"> в сфере теплоснабжения, водоснабжения и водоотведения</w:t>
      </w:r>
    </w:p>
    <w:p w:rsidR="00D25118" w:rsidRPr="0025790B" w:rsidRDefault="00D25118" w:rsidP="00D25118">
      <w:pPr>
        <w:jc w:val="center"/>
        <w:rPr>
          <w:b/>
          <w:color w:val="000000"/>
          <w:sz w:val="22"/>
          <w:szCs w:val="22"/>
        </w:rPr>
      </w:pPr>
    </w:p>
    <w:tbl>
      <w:tblPr>
        <w:tblW w:w="11322" w:type="dxa"/>
        <w:tblInd w:w="-1134" w:type="dxa"/>
        <w:tblLook w:val="04A0" w:firstRow="1" w:lastRow="0" w:firstColumn="1" w:lastColumn="0" w:noHBand="0" w:noVBand="1"/>
      </w:tblPr>
      <w:tblGrid>
        <w:gridCol w:w="141"/>
        <w:gridCol w:w="567"/>
        <w:gridCol w:w="3970"/>
        <w:gridCol w:w="1418"/>
        <w:gridCol w:w="1417"/>
        <w:gridCol w:w="1701"/>
        <w:gridCol w:w="1843"/>
        <w:gridCol w:w="265"/>
      </w:tblGrid>
      <w:tr w:rsidR="00C563B2" w:rsidRPr="0025790B" w:rsidTr="002628FB">
        <w:trPr>
          <w:trHeight w:val="255"/>
        </w:trPr>
        <w:tc>
          <w:tcPr>
            <w:tcW w:w="11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B2" w:rsidRPr="0025790B" w:rsidRDefault="00C563B2" w:rsidP="00861B6C">
            <w:pPr>
              <w:pStyle w:val="3"/>
              <w:spacing w:after="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5790B">
              <w:rPr>
                <w:color w:val="000000"/>
                <w:sz w:val="22"/>
                <w:szCs w:val="22"/>
              </w:rPr>
              <w:t xml:space="preserve">                 </w:t>
            </w:r>
            <w:r w:rsidR="0072696B" w:rsidRPr="0025790B">
              <w:rPr>
                <w:color w:val="000000"/>
                <w:sz w:val="22"/>
                <w:szCs w:val="22"/>
              </w:rPr>
              <w:t>За 201</w:t>
            </w:r>
            <w:r w:rsidR="005D6E29">
              <w:rPr>
                <w:color w:val="000000"/>
                <w:sz w:val="22"/>
                <w:szCs w:val="22"/>
              </w:rPr>
              <w:t>8</w:t>
            </w:r>
            <w:r w:rsidR="0072696B" w:rsidRPr="0025790B">
              <w:rPr>
                <w:color w:val="000000"/>
                <w:sz w:val="22"/>
                <w:szCs w:val="22"/>
              </w:rPr>
              <w:t xml:space="preserve"> год </w:t>
            </w:r>
            <w:proofErr w:type="gramStart"/>
            <w:r w:rsidR="0072696B" w:rsidRPr="0025790B">
              <w:rPr>
                <w:color w:val="000000"/>
                <w:sz w:val="22"/>
                <w:szCs w:val="22"/>
              </w:rPr>
              <w:t>с</w:t>
            </w:r>
            <w:r w:rsidRPr="0025790B">
              <w:rPr>
                <w:color w:val="000000"/>
                <w:sz w:val="22"/>
                <w:szCs w:val="22"/>
              </w:rPr>
              <w:t>низился общий объем просроченной задолженности на 1</w:t>
            </w:r>
            <w:r w:rsidR="00861B6C">
              <w:rPr>
                <w:color w:val="000000"/>
                <w:sz w:val="22"/>
                <w:szCs w:val="22"/>
              </w:rPr>
              <w:t>0</w:t>
            </w:r>
            <w:r w:rsidRPr="0025790B">
              <w:rPr>
                <w:color w:val="000000"/>
                <w:sz w:val="22"/>
                <w:szCs w:val="22"/>
              </w:rPr>
              <w:t>%  за жилищно-коммунальные услуги просроченная задолженность составила</w:t>
            </w:r>
            <w:proofErr w:type="gramEnd"/>
            <w:r w:rsidRPr="0025790B">
              <w:rPr>
                <w:color w:val="000000"/>
                <w:sz w:val="22"/>
                <w:szCs w:val="22"/>
              </w:rPr>
              <w:t xml:space="preserve">  66 891,29 тыс. руб. по сравнению с 201</w:t>
            </w:r>
            <w:r w:rsidR="00861B6C">
              <w:rPr>
                <w:color w:val="000000"/>
                <w:sz w:val="22"/>
                <w:szCs w:val="22"/>
              </w:rPr>
              <w:t>7</w:t>
            </w:r>
            <w:r w:rsidRPr="0025790B">
              <w:rPr>
                <w:color w:val="000000"/>
                <w:sz w:val="22"/>
                <w:szCs w:val="22"/>
              </w:rPr>
              <w:t xml:space="preserve"> годом снизился на </w:t>
            </w:r>
            <w:r w:rsidR="00861B6C">
              <w:rPr>
                <w:color w:val="000000"/>
                <w:sz w:val="22"/>
                <w:szCs w:val="22"/>
              </w:rPr>
              <w:t>6 330,27</w:t>
            </w:r>
            <w:r w:rsidRPr="0025790B">
              <w:rPr>
                <w:color w:val="000000"/>
                <w:sz w:val="22"/>
                <w:szCs w:val="22"/>
              </w:rPr>
              <w:t xml:space="preserve"> тыс. руб. </w:t>
            </w:r>
            <w:r w:rsidR="00C263E2" w:rsidRPr="0025790B">
              <w:rPr>
                <w:color w:val="000000"/>
                <w:sz w:val="22"/>
                <w:szCs w:val="22"/>
              </w:rPr>
              <w:t>Уровень собираемости</w:t>
            </w:r>
            <w:r w:rsidRPr="0025790B">
              <w:rPr>
                <w:color w:val="000000"/>
                <w:sz w:val="22"/>
                <w:szCs w:val="22"/>
              </w:rPr>
              <w:t xml:space="preserve"> платежей граждан за 201</w:t>
            </w:r>
            <w:r w:rsidR="00861B6C">
              <w:rPr>
                <w:color w:val="000000"/>
                <w:sz w:val="22"/>
                <w:szCs w:val="22"/>
              </w:rPr>
              <w:t>8</w:t>
            </w:r>
            <w:r w:rsidRPr="0025790B">
              <w:rPr>
                <w:color w:val="000000"/>
                <w:sz w:val="22"/>
                <w:szCs w:val="22"/>
              </w:rPr>
              <w:t xml:space="preserve"> год составляет </w:t>
            </w:r>
            <w:r w:rsidR="00861B6C">
              <w:rPr>
                <w:color w:val="000000"/>
                <w:sz w:val="22"/>
                <w:szCs w:val="22"/>
              </w:rPr>
              <w:t>94,1</w:t>
            </w:r>
            <w:r w:rsidRPr="0025790B">
              <w:rPr>
                <w:color w:val="000000"/>
                <w:sz w:val="22"/>
                <w:szCs w:val="22"/>
              </w:rPr>
              <w:t xml:space="preserve">  %.  </w:t>
            </w:r>
            <w:r w:rsidRPr="0025790B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C563B2" w:rsidRPr="006B0D10" w:rsidTr="002628FB">
        <w:trPr>
          <w:trHeight w:val="285"/>
        </w:trPr>
        <w:tc>
          <w:tcPr>
            <w:tcW w:w="11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B2" w:rsidRPr="002628FB" w:rsidRDefault="00C563B2" w:rsidP="005D6E29">
            <w:pPr>
              <w:jc w:val="center"/>
              <w:rPr>
                <w:b/>
                <w:bCs/>
                <w:sz w:val="22"/>
                <w:szCs w:val="22"/>
              </w:rPr>
            </w:pPr>
            <w:r w:rsidRPr="002628FB">
              <w:rPr>
                <w:b/>
                <w:bCs/>
                <w:sz w:val="22"/>
                <w:szCs w:val="22"/>
              </w:rPr>
              <w:t>Дебиторская задолженность за ЖКУ на 01.01.201</w:t>
            </w:r>
            <w:r w:rsidR="005D6E29">
              <w:rPr>
                <w:b/>
                <w:bCs/>
                <w:sz w:val="22"/>
                <w:szCs w:val="22"/>
              </w:rPr>
              <w:t>9</w:t>
            </w:r>
            <w:r w:rsidRPr="002628FB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Всего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 xml:space="preserve">в </w:t>
            </w:r>
            <w:proofErr w:type="spellStart"/>
            <w:r w:rsidRPr="002628FB">
              <w:rPr>
                <w:sz w:val="18"/>
                <w:szCs w:val="18"/>
              </w:rPr>
              <w:t>т.ч</w:t>
            </w:r>
            <w:proofErr w:type="spellEnd"/>
            <w:r w:rsidRPr="002628FB">
              <w:rPr>
                <w:sz w:val="18"/>
                <w:szCs w:val="18"/>
              </w:rPr>
              <w:t>.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109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бюджетных организаций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267031" w:rsidP="002670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158 038,0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267031" w:rsidP="002670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103 140,1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FB" w:rsidRPr="002628FB" w:rsidRDefault="00267031" w:rsidP="002670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267031" w:rsidP="0026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2 037,8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74 741,0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7031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267031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5D6E29">
            <w:pPr>
              <w:jc w:val="center"/>
              <w:rPr>
                <w:b/>
                <w:bCs/>
                <w:sz w:val="22"/>
                <w:szCs w:val="22"/>
              </w:rPr>
            </w:pPr>
            <w:r w:rsidRPr="002628FB">
              <w:rPr>
                <w:b/>
                <w:bCs/>
                <w:sz w:val="22"/>
                <w:szCs w:val="22"/>
              </w:rPr>
              <w:t>Кредиторская задолженность на  01.01.201</w:t>
            </w:r>
            <w:r w:rsidR="005D6E29">
              <w:rPr>
                <w:b/>
                <w:bCs/>
                <w:sz w:val="22"/>
                <w:szCs w:val="22"/>
              </w:rPr>
              <w:t>9</w:t>
            </w:r>
            <w:r w:rsidRPr="002628FB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Всего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 xml:space="preserve">в </w:t>
            </w:r>
            <w:proofErr w:type="spellStart"/>
            <w:r w:rsidRPr="002628FB">
              <w:rPr>
                <w:sz w:val="18"/>
                <w:szCs w:val="18"/>
              </w:rPr>
              <w:t>т.ч</w:t>
            </w:r>
            <w:proofErr w:type="spellEnd"/>
            <w:r w:rsidRPr="002628FB">
              <w:rPr>
                <w:sz w:val="18"/>
                <w:szCs w:val="18"/>
              </w:rPr>
              <w:t>.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перед бюджетами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Долгосрочные кредиты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4D255F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617 043,6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4D255F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81 182,3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FB" w:rsidRPr="002628FB" w:rsidRDefault="004D255F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4D255F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55 305,5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4D255F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Прибыль и убытки на 01.01.2019</w:t>
            </w:r>
            <w:r w:rsidR="002628FB" w:rsidRPr="002628FB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7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Доходы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Прибыль (+), убытки (-)  до налогообложения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Чистая прибыль (+) убытки (-)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3D0625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520 339,0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3D0625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685 673,7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FB" w:rsidRPr="002628FB" w:rsidRDefault="003D0625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- 165 334,7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FB" w:rsidRPr="002628FB" w:rsidRDefault="003D0625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- 164 239,7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- 1 042,0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- 2 348,0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- 315,0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5790B" w:rsidP="005D6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6E29">
              <w:rPr>
                <w:sz w:val="20"/>
                <w:szCs w:val="20"/>
              </w:rPr>
              <w:t>3</w:t>
            </w:r>
            <w:r w:rsidR="002628FB" w:rsidRPr="002628FB">
              <w:rPr>
                <w:sz w:val="20"/>
                <w:szCs w:val="20"/>
              </w:rPr>
              <w:t>..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- 6 442,7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- 6 442,7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1 711,0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482 628,0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- 146 864,0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- 146 864,0</w:t>
            </w:r>
          </w:p>
        </w:tc>
      </w:tr>
      <w:tr w:rsidR="002628FB" w:rsidRPr="002628FB" w:rsidTr="00EB701D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5D6E29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- 11 287,0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2628FB" w:rsidRPr="002628FB" w:rsidRDefault="003D0625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- 11 287,0</w:t>
            </w:r>
          </w:p>
        </w:tc>
      </w:tr>
    </w:tbl>
    <w:p w:rsidR="00071C53" w:rsidRDefault="00071C53" w:rsidP="002628FB">
      <w:pPr>
        <w:rPr>
          <w:b/>
          <w:sz w:val="28"/>
          <w:szCs w:val="28"/>
        </w:rPr>
      </w:pPr>
    </w:p>
    <w:p w:rsidR="00E108CA" w:rsidRDefault="00E108CA" w:rsidP="002628FB">
      <w:pPr>
        <w:rPr>
          <w:b/>
          <w:sz w:val="20"/>
          <w:szCs w:val="20"/>
        </w:rPr>
      </w:pPr>
    </w:p>
    <w:p w:rsidR="003D0625" w:rsidRPr="003D0625" w:rsidRDefault="003D0625" w:rsidP="002628FB">
      <w:pPr>
        <w:rPr>
          <w:sz w:val="20"/>
          <w:szCs w:val="20"/>
        </w:rPr>
      </w:pPr>
      <w:r w:rsidRPr="003D0625">
        <w:rPr>
          <w:b/>
          <w:sz w:val="20"/>
          <w:szCs w:val="20"/>
        </w:rPr>
        <w:t>*</w:t>
      </w:r>
      <w:r w:rsidRPr="003D0625">
        <w:rPr>
          <w:sz w:val="20"/>
          <w:szCs w:val="20"/>
        </w:rPr>
        <w:t>ОАО «</w:t>
      </w:r>
      <w:proofErr w:type="spellStart"/>
      <w:r w:rsidRPr="003D0625">
        <w:rPr>
          <w:sz w:val="20"/>
          <w:szCs w:val="20"/>
        </w:rPr>
        <w:t>Теплоэнегия</w:t>
      </w:r>
      <w:proofErr w:type="spellEnd"/>
      <w:r w:rsidRPr="003D0625">
        <w:rPr>
          <w:sz w:val="20"/>
          <w:szCs w:val="20"/>
        </w:rPr>
        <w:t>» с 01.10.2018 года не действует, назначен конкурсный управляющий</w:t>
      </w:r>
    </w:p>
    <w:sectPr w:rsidR="003D0625" w:rsidRPr="003D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18"/>
    <w:rsid w:val="00071C53"/>
    <w:rsid w:val="0025790B"/>
    <w:rsid w:val="002628FB"/>
    <w:rsid w:val="00267031"/>
    <w:rsid w:val="003175E9"/>
    <w:rsid w:val="003A616B"/>
    <w:rsid w:val="003D0625"/>
    <w:rsid w:val="004D255F"/>
    <w:rsid w:val="005D6E29"/>
    <w:rsid w:val="006B0D10"/>
    <w:rsid w:val="0072696B"/>
    <w:rsid w:val="00861B6C"/>
    <w:rsid w:val="008C4DBD"/>
    <w:rsid w:val="00907860"/>
    <w:rsid w:val="00A97CF5"/>
    <w:rsid w:val="00B60F44"/>
    <w:rsid w:val="00C263E2"/>
    <w:rsid w:val="00C563B2"/>
    <w:rsid w:val="00C6335D"/>
    <w:rsid w:val="00CE3814"/>
    <w:rsid w:val="00CF3F19"/>
    <w:rsid w:val="00D25118"/>
    <w:rsid w:val="00D63FBB"/>
    <w:rsid w:val="00DA2577"/>
    <w:rsid w:val="00E108CA"/>
    <w:rsid w:val="00E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4D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4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4D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4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Самара Татьяна Леонидовна</cp:lastModifiedBy>
  <cp:revision>2</cp:revision>
  <cp:lastPrinted>2019-05-28T05:55:00Z</cp:lastPrinted>
  <dcterms:created xsi:type="dcterms:W3CDTF">2019-06-13T04:19:00Z</dcterms:created>
  <dcterms:modified xsi:type="dcterms:W3CDTF">2019-06-13T04:19:00Z</dcterms:modified>
</cp:coreProperties>
</file>