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0207"/>
      </w:tblGrid>
      <w:tr>
        <w:trPr>
          <w:trHeight w:val="2791" w:hRule="exact"/>
        </w:trPr>
        <w:tc>
          <w:tcPr>
            <w:tcW w:w="10207" w:type="dxa"/>
            <w:tcMar>
              <w:left w:w="80" w:type="dxa"/>
              <w:top w:w="60" w:type="dxa"/>
              <w:right w:w="80" w:type="dxa"/>
              <w:bottom w:w="60" w:type="dxa"/>
            </w:tcMar>
          </w:tcPr>
          <w:p>
            <w:pPr>
              <w:pStyle w:val="Style_5"/>
              <w:spacing w:before="0" w:after="0" w:line="240" w:lineRule="auto"/>
              <w:ind w:left="0" w:firstLine="0"/>
              <w:jc w:val="left"/>
              <w:rPr>
                <w:rFonts w:ascii="Tahoma" w:hAnsi="Tahoma" w:eastAsia="Tahoma" w:cs="Tahoma"/>
                <w:b w:val="0"/>
                <w:i w:val="0"/>
                <w:strike w:val="0"/>
                <w:sz w:val="20"/>
              </w:rPr>
            </w:pPr>
            <w:r>
              <w:rPr>
                <w:rFonts w:ascii="Tahoma" w:hAnsi="Tahoma" w:eastAsia="Tahoma" w:cs="Tahoma"/>
                <w:b w:val="0"/>
                <w:i w:val="0"/>
                <w:strike w:val="0"/>
                <w:sz w:val="20"/>
              </w:rPr>
              <mc:AlternateContent>
                <mc:Choice Requires="wpg">
                  <w:drawing>
                    <wp:inline xmlns:wp="http://schemas.openxmlformats.org/drawingml/2006/wordprocessingDrawing" distT="0" distB="0" distL="0" distR="0">
                      <wp:extent cx="3810000" cy="904875"/>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pt;height:71.3pt;mso-wrap-distance-left:0.0pt;mso-wrap-distance-top:0.0pt;mso-wrap-distance-right:0.0pt;mso-wrap-distance-bottom:0.0pt;" stroked="f">
                      <v:path textboxrect="0,0,0,0"/>
                      <v:imagedata r:id="rId10" o:title=""/>
                    </v:shape>
                  </w:pict>
                </mc:Fallback>
              </mc:AlternateContent>
            </w:r>
          </w:p>
        </w:tc>
      </w:tr>
      <w:tr>
        <w:trPr>
          <w:trHeight w:val="7676"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eastAsia="Tahoma" w:cs="Tahoma"/>
                <w:b w:val="0"/>
                <w:i w:val="0"/>
                <w:strike w:val="0"/>
                <w:sz w:val="48"/>
              </w:rPr>
            </w:pPr>
            <w:r>
              <w:rPr>
                <w:rFonts w:ascii="Tahoma" w:hAnsi="Tahoma" w:eastAsia="Tahoma" w:cs="Tahoma"/>
                <w:b w:val="0"/>
                <w:i w:val="0"/>
                <w:strike w:val="0"/>
                <w:sz w:val="48"/>
              </w:rPr>
              <w:t xml:space="preserve">Постановление Правительства РФ от 13.08.2006 N 491</w:t>
            </w:r>
            <w:r>
              <w:rPr>
                <w:rFonts w:ascii="Tahoma" w:hAnsi="Tahoma" w:eastAsia="Tahoma" w:cs="Tahoma"/>
                <w:b w:val="0"/>
                <w:i w:val="0"/>
                <w:strike w:val="0"/>
                <w:sz w:val="48"/>
              </w:rPr>
              <w:br/>
            </w:r>
            <w:r>
              <w:rPr>
                <w:rFonts w:ascii="Tahoma" w:hAnsi="Tahoma" w:eastAsia="Tahoma" w:cs="Tahoma"/>
                <w:b w:val="0"/>
                <w:i w:val="0"/>
                <w:strike w:val="0"/>
                <w:sz w:val="48"/>
              </w:rPr>
              <w:t xml:space="preserve">(ред. от 03.02.2022)</w:t>
            </w:r>
            <w:r>
              <w:rPr>
                <w:rFonts w:ascii="Tahoma" w:hAnsi="Tahoma" w:eastAsia="Tahoma" w:cs="Tahoma"/>
                <w:b w:val="0"/>
                <w:i w:val="0"/>
                <w:strike w:val="0"/>
                <w:sz w:val="48"/>
              </w:rPr>
              <w:br/>
            </w:r>
            <w:r>
              <w:rPr>
                <w:rFonts w:ascii="Tahoma" w:hAnsi="Tahoma" w:eastAsia="Tahoma" w:cs="Tahoma"/>
                <w:b w:val="0"/>
                <w:i w:val="0"/>
                <w:strike w:val="0"/>
                <w:sz w:val="48"/>
              </w:rPr>
              <w:t xml:space="preserve">"Об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tc>
      </w:tr>
      <w:tr>
        <w:trPr>
          <w:trHeight w:val="2791"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eastAsia="Tahoma" w:cs="Tahoma"/>
                <w:b w:val="0"/>
                <w:i w:val="0"/>
                <w:strike w:val="0"/>
                <w:sz w:val="28"/>
              </w:rPr>
            </w:pPr>
            <w:r>
              <w:rPr>
                <w:rFonts w:ascii="Tahoma" w:hAnsi="Tahoma" w:eastAsia="Tahoma" w:cs="Tahoma"/>
                <w:b w:val="0"/>
                <w:i w:val="0"/>
                <w:strike w:val="0"/>
                <w:sz w:val="28"/>
              </w:rPr>
              <w:t xml:space="preserve">Документ предоставлен </w:t>
            </w:r>
            <w:hyperlink r:id="rId11">
              <w:r>
                <w:rPr>
                  <w:rFonts w:ascii="Tahoma" w:hAnsi="Tahoma" w:eastAsia="Tahoma" w:cs="Tahoma"/>
                  <w:b/>
                  <w:i w:val="0"/>
                  <w:strike w:val="0"/>
                  <w:color w:val="0000ff"/>
                  <w:sz w:val="28"/>
                </w:rPr>
                <w:t xml:space="preserve">КонсультантПлюс</w:t>
              </w:r>
              <w:r>
                <w:rPr>
                  <w:rFonts w:ascii="Tahoma" w:hAnsi="Tahoma" w:eastAsia="Tahoma" w:cs="Tahoma"/>
                  <w:b/>
                  <w:i w:val="0"/>
                  <w:strike w:val="0"/>
                  <w:color w:val="0000ff"/>
                  <w:sz w:val="28"/>
                </w:rPr>
                <w:br/>
              </w:r>
              <w:r>
                <w:rPr>
                  <w:rFonts w:ascii="Tahoma" w:hAnsi="Tahoma" w:eastAsia="Tahoma" w:cs="Tahoma"/>
                  <w:b/>
                  <w:i w:val="0"/>
                  <w:strike w:val="0"/>
                  <w:color w:val="0000ff"/>
                  <w:sz w:val="28"/>
                </w:rPr>
                <w:br/>
              </w:r>
            </w:hyperlink>
            <w:hyperlink r:id="rId12">
              <w:r>
                <w:rPr>
                  <w:rFonts w:ascii="Tahoma" w:hAnsi="Tahoma" w:eastAsia="Tahoma" w:cs="Tahoma"/>
                  <w:b/>
                  <w:i w:val="0"/>
                  <w:strike w:val="0"/>
                  <w:color w:val="0000ff"/>
                  <w:sz w:val="28"/>
                </w:rPr>
                <w:t xml:space="preserve">www.consultant.ru</w:t>
              </w:r>
            </w:hyperlink>
            <w:r>
              <w:rPr>
                <w:rFonts w:ascii="Tahoma" w:hAnsi="Tahoma" w:eastAsia="Tahoma" w:cs="Tahoma"/>
                <w:b w:val="0"/>
                <w:i w:val="0"/>
                <w:strike w:val="0"/>
                <w:sz w:val="28"/>
              </w:rPr>
              <w:br/>
            </w:r>
            <w:r>
              <w:rPr>
                <w:rFonts w:ascii="Tahoma" w:hAnsi="Tahoma" w:eastAsia="Tahoma" w:cs="Tahoma"/>
                <w:b w:val="0"/>
                <w:i w:val="0"/>
                <w:strike w:val="0"/>
                <w:sz w:val="28"/>
              </w:rPr>
              <w:br/>
            </w:r>
            <w:r>
              <w:rPr>
                <w:rFonts w:ascii="Tahoma" w:hAnsi="Tahoma" w:eastAsia="Tahoma" w:cs="Tahoma"/>
                <w:b w:val="0"/>
                <w:i w:val="0"/>
                <w:strike w:val="0"/>
                <w:sz w:val="28"/>
              </w:rPr>
              <w:t xml:space="preserve">Дата сохранения: 01.12.2022</w:t>
            </w:r>
            <w:r>
              <w:rPr>
                <w:rFonts w:ascii="Tahoma" w:hAnsi="Tahoma" w:eastAsia="Tahoma" w:cs="Tahoma"/>
                <w:b w:val="0"/>
                <w:i w:val="0"/>
                <w:strike w:val="0"/>
                <w:sz w:val="28"/>
              </w:rPr>
              <w:br/>
            </w:r>
            <w:r>
              <w:rPr>
                <w:rFonts w:ascii="Tahoma" w:hAnsi="Tahoma" w:eastAsia="Tahoma" w:cs="Tahoma"/>
                <w:b w:val="0"/>
                <w:i w:val="0"/>
                <w:strike w:val="0"/>
                <w:sz w:val="28"/>
              </w:rPr>
              <w:t xml:space="preserve"> </w:t>
            </w:r>
          </w:p>
        </w:tc>
      </w:tr>
    </w:tbl>
    <w:p>
      <w:pPr>
        <w:pStyle w:val="Style_0"/>
        <w:spacing w:before="0" w:after="0" w:line="240" w:lineRule="auto"/>
        <w:ind w:left="0" w:firstLine="0"/>
        <w:jc w:val="both"/>
        <w:outlineLvl w:val="0"/>
        <w:rPr>
          <w:rFonts w:ascii="Times New Roman" w:hAnsi="Times New Roman" w:eastAsia="Times New Roman" w:cs="Times New Roman"/>
          <w:b w:val="0"/>
          <w:i w:val="0"/>
          <w:strike w:val="0"/>
          <w:sz w:val="24"/>
        </w:rPr>
      </w:pPr>
    </w:p>
    <w:p>
      <w:pPr>
        <w:sectPr>
          <w:type w:val="nextPage"/>
          <w:pgSz w:w="11906" w:h="16838"/>
          <w:pgMar w:top="1440" w:right="566" w:bottom="1440" w:left="1133" w:header="0" w:footer="0" w:gutter="0"/>
          <w:cols w:num="1" w:space="720"/>
          <w:docGrid w:linePitch="360"/>
        </w:sectPr>
      </w:pPr>
    </w:p>
    <w:p>
      <w:pPr>
        <w:pStyle w:val="Style_0"/>
        <w:spacing w:before="0" w:after="0" w:line="240" w:lineRule="auto"/>
        <w:ind w:left="0" w:firstLine="0"/>
        <w:jc w:val="both"/>
        <w:outlineLvl w:val="0"/>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r>
        <w:rPr>
          <w:rFonts w:ascii="Arial" w:hAnsi="Arial" w:eastAsia="Arial" w:cs="Arial"/>
          <w:b/>
          <w:i w:val="0"/>
          <w:strike w:val="0"/>
          <w:sz w:val="24"/>
        </w:rPr>
        <w:t xml:space="preserve">ПРАВИТЕЛЬСТВО РОССИЙСКОЙ ФЕДЕРАЦИИ</w:t>
      </w:r>
    </w:p>
    <w:p>
      <w:pPr>
        <w:pStyle w:val="Style_2"/>
        <w:spacing w:before="0" w:after="0" w:line="240" w:lineRule="auto"/>
        <w:ind w:left="0" w:firstLine="0"/>
        <w:jc w:val="center"/>
        <w:rPr>
          <w:rFonts w:ascii="Arial" w:hAnsi="Arial" w:eastAsia="Arial" w:cs="Arial"/>
          <w:b/>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ПОСТАНОВЛЕНИЕ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от 13 августа 2006 г. N 491</w:t>
      </w:r>
    </w:p>
    <w:p>
      <w:pPr>
        <w:pStyle w:val="Style_2"/>
        <w:spacing w:before="0" w:after="0" w:line="240" w:lineRule="auto"/>
        <w:ind w:left="0" w:firstLine="0"/>
        <w:jc w:val="center"/>
        <w:rPr>
          <w:rFonts w:ascii="Arial" w:hAnsi="Arial" w:eastAsia="Arial" w:cs="Arial"/>
          <w:b/>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 УТВЕРЖДЕНИИ ПРАВИЛ</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СОДЕРЖАНИЯ ОБЩЕГО ИМУЩЕСТВА В МНОГОКВАРТИРНОМ ДОМЕ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 ПРАВИЛ ИЗМЕНЕНИЯ РАЗМЕРА ПЛАТЫ ЗА СОДЕРЖАНИЕ ЖИЛОГО</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ПОМЕЩЕНИЯ В СЛУЧАЕ ОКАЗАНИЯ УСЛУГ И ВЫПОЛНЕНИЯ РАБОТ</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 УПРАВЛЕНИЮ, СОДЕРЖАНИЮ И РЕМОНТУ ОБЩЕГО ИМУЩЕСТВА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МНОГОКВАРТИРНОМ ДОМЕ НЕНАДЛЕЖАЩЕГО КАЧЕСТВА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 (ИЛИ) С ПЕРЕРЫВАМИ, ПРЕВЫШАЮЩИМИ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УСТАНОВЛЕННУЮ ПРОДОЛЖИТЕЛЬНОСТЬ</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Постановлений Правительства РФ от 06.05.2011 </w:t>
            </w:r>
            <w:hyperlink r:id="rId13">
              <w:r>
                <w:rPr>
                  <w:rFonts w:ascii="Times New Roman" w:hAnsi="Times New Roman" w:eastAsia="Times New Roman" w:cs="Times New Roman"/>
                  <w:b w:val="0"/>
                  <w:i w:val="0"/>
                  <w:strike w:val="0"/>
                  <w:color w:val="0000ff"/>
                  <w:sz w:val="24"/>
                </w:rPr>
                <w:t xml:space="preserve">N 354</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03.04.2013 </w:t>
            </w:r>
            <w:hyperlink r:id="rId14">
              <w:r>
                <w:rPr>
                  <w:rFonts w:ascii="Times New Roman" w:hAnsi="Times New Roman" w:eastAsia="Times New Roman" w:cs="Times New Roman"/>
                  <w:b w:val="0"/>
                  <w:i w:val="0"/>
                  <w:strike w:val="0"/>
                  <w:color w:val="0000ff"/>
                  <w:sz w:val="24"/>
                </w:rPr>
                <w:t xml:space="preserve">N 290</w:t>
              </w:r>
            </w:hyperlink>
            <w:r>
              <w:rPr>
                <w:rFonts w:ascii="Times New Roman" w:hAnsi="Times New Roman" w:eastAsia="Times New Roman" w:cs="Times New Roman"/>
                <w:b w:val="0"/>
                <w:i w:val="0"/>
                <w:strike w:val="0"/>
                <w:color w:val="392c69"/>
                <w:sz w:val="24"/>
              </w:rPr>
              <w:t xml:space="preserve">, от 14.05.2013 </w:t>
            </w:r>
            <w:hyperlink r:id="rId15">
              <w:r>
                <w:rPr>
                  <w:rFonts w:ascii="Times New Roman" w:hAnsi="Times New Roman" w:eastAsia="Times New Roman" w:cs="Times New Roman"/>
                  <w:b w:val="0"/>
                  <w:i w:val="0"/>
                  <w:strike w:val="0"/>
                  <w:color w:val="0000ff"/>
                  <w:sz w:val="24"/>
                </w:rPr>
                <w:t xml:space="preserve">N 410</w:t>
              </w:r>
            </w:hyperlink>
            <w:r>
              <w:rPr>
                <w:rFonts w:ascii="Times New Roman" w:hAnsi="Times New Roman" w:eastAsia="Times New Roman" w:cs="Times New Roman"/>
                <w:b w:val="0"/>
                <w:i w:val="0"/>
                <w:strike w:val="0"/>
                <w:color w:val="392c69"/>
                <w:sz w:val="24"/>
              </w:rPr>
              <w:t xml:space="preserve">, от 26.03.2014 </w:t>
            </w:r>
            <w:hyperlink r:id="rId16">
              <w:r>
                <w:rPr>
                  <w:rFonts w:ascii="Times New Roman" w:hAnsi="Times New Roman" w:eastAsia="Times New Roman" w:cs="Times New Roman"/>
                  <w:b w:val="0"/>
                  <w:i w:val="0"/>
                  <w:strike w:val="0"/>
                  <w:color w:val="0000ff"/>
                  <w:sz w:val="24"/>
                </w:rPr>
                <w:t xml:space="preserve">N 230</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25.12.2015 </w:t>
            </w:r>
            <w:hyperlink r:id="rId17">
              <w:r>
                <w:rPr>
                  <w:rFonts w:ascii="Times New Roman" w:hAnsi="Times New Roman" w:eastAsia="Times New Roman" w:cs="Times New Roman"/>
                  <w:b w:val="0"/>
                  <w:i w:val="0"/>
                  <w:strike w:val="0"/>
                  <w:color w:val="0000ff"/>
                  <w:sz w:val="24"/>
                </w:rPr>
                <w:t xml:space="preserve">N 1434</w:t>
              </w:r>
            </w:hyperlink>
            <w:r>
              <w:rPr>
                <w:rFonts w:ascii="Times New Roman" w:hAnsi="Times New Roman" w:eastAsia="Times New Roman" w:cs="Times New Roman"/>
                <w:b w:val="0"/>
                <w:i w:val="0"/>
                <w:strike w:val="0"/>
                <w:color w:val="392c69"/>
                <w:sz w:val="24"/>
              </w:rPr>
              <w:t xml:space="preserve">, от 30.05.2016 </w:t>
            </w:r>
            <w:hyperlink r:id="rId18">
              <w:r>
                <w:rPr>
                  <w:rFonts w:ascii="Times New Roman" w:hAnsi="Times New Roman" w:eastAsia="Times New Roman" w:cs="Times New Roman"/>
                  <w:b w:val="0"/>
                  <w:i w:val="0"/>
                  <w:strike w:val="0"/>
                  <w:color w:val="0000ff"/>
                  <w:sz w:val="24"/>
                </w:rPr>
                <w:t xml:space="preserve">N 480</w:t>
              </w:r>
            </w:hyperlink>
            <w:r>
              <w:rPr>
                <w:rFonts w:ascii="Times New Roman" w:hAnsi="Times New Roman" w:eastAsia="Times New Roman" w:cs="Times New Roman"/>
                <w:b w:val="0"/>
                <w:i w:val="0"/>
                <w:strike w:val="0"/>
                <w:color w:val="392c69"/>
                <w:sz w:val="24"/>
              </w:rPr>
              <w:t xml:space="preserve">, от 09.07.2016 </w:t>
            </w:r>
            <w:hyperlink r:id="rId19">
              <w:r>
                <w:rPr>
                  <w:rFonts w:ascii="Times New Roman" w:hAnsi="Times New Roman" w:eastAsia="Times New Roman" w:cs="Times New Roman"/>
                  <w:b w:val="0"/>
                  <w:i w:val="0"/>
                  <w:strike w:val="0"/>
                  <w:color w:val="0000ff"/>
                  <w:sz w:val="24"/>
                </w:rPr>
                <w:t xml:space="preserve">N 649</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26.12.2016 </w:t>
            </w:r>
            <w:hyperlink r:id="rId20">
              <w:r>
                <w:rPr>
                  <w:rFonts w:ascii="Times New Roman" w:hAnsi="Times New Roman" w:eastAsia="Times New Roman" w:cs="Times New Roman"/>
                  <w:b w:val="0"/>
                  <w:i w:val="0"/>
                  <w:strike w:val="0"/>
                  <w:color w:val="0000ff"/>
                  <w:sz w:val="24"/>
                </w:rPr>
                <w:t xml:space="preserve">N 1498</w:t>
              </w:r>
            </w:hyperlink>
            <w:r>
              <w:rPr>
                <w:rFonts w:ascii="Times New Roman" w:hAnsi="Times New Roman" w:eastAsia="Times New Roman" w:cs="Times New Roman"/>
                <w:b w:val="0"/>
                <w:i w:val="0"/>
                <w:strike w:val="0"/>
                <w:color w:val="392c69"/>
                <w:sz w:val="24"/>
              </w:rPr>
              <w:t xml:space="preserve">, от 27.02.2017 </w:t>
            </w:r>
            <w:hyperlink r:id="rId21">
              <w:r>
                <w:rPr>
                  <w:rFonts w:ascii="Times New Roman" w:hAnsi="Times New Roman" w:eastAsia="Times New Roman" w:cs="Times New Roman"/>
                  <w:b w:val="0"/>
                  <w:i w:val="0"/>
                  <w:strike w:val="0"/>
                  <w:color w:val="0000ff"/>
                  <w:sz w:val="24"/>
                </w:rPr>
                <w:t xml:space="preserve">N 232</w:t>
              </w:r>
            </w:hyperlink>
            <w:r>
              <w:rPr>
                <w:rFonts w:ascii="Times New Roman" w:hAnsi="Times New Roman" w:eastAsia="Times New Roman" w:cs="Times New Roman"/>
                <w:b w:val="0"/>
                <w:i w:val="0"/>
                <w:strike w:val="0"/>
                <w:color w:val="392c69"/>
                <w:sz w:val="24"/>
              </w:rPr>
              <w:t xml:space="preserve">, от 09.09.2017 </w:t>
            </w:r>
            <w:hyperlink r:id="rId22">
              <w:r>
                <w:rPr>
                  <w:rFonts w:ascii="Times New Roman" w:hAnsi="Times New Roman" w:eastAsia="Times New Roman" w:cs="Times New Roman"/>
                  <w:b w:val="0"/>
                  <w:i w:val="0"/>
                  <w:strike w:val="0"/>
                  <w:color w:val="0000ff"/>
                  <w:sz w:val="24"/>
                </w:rPr>
                <w:t xml:space="preserve">N 1091</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27.03.2018 </w:t>
            </w:r>
            <w:hyperlink r:id="rId23">
              <w:r>
                <w:rPr>
                  <w:rFonts w:ascii="Times New Roman" w:hAnsi="Times New Roman" w:eastAsia="Times New Roman" w:cs="Times New Roman"/>
                  <w:b w:val="0"/>
                  <w:i w:val="0"/>
                  <w:strike w:val="0"/>
                  <w:color w:val="0000ff"/>
                  <w:sz w:val="24"/>
                </w:rPr>
                <w:t xml:space="preserve">N 331</w:t>
              </w:r>
            </w:hyperlink>
            <w:r>
              <w:rPr>
                <w:rFonts w:ascii="Times New Roman" w:hAnsi="Times New Roman" w:eastAsia="Times New Roman" w:cs="Times New Roman"/>
                <w:b w:val="0"/>
                <w:i w:val="0"/>
                <w:strike w:val="0"/>
                <w:color w:val="392c69"/>
                <w:sz w:val="24"/>
              </w:rPr>
              <w:t xml:space="preserve">, от 13.09.2018 </w:t>
            </w:r>
            <w:hyperlink r:id="rId24">
              <w:r>
                <w:rPr>
                  <w:rFonts w:ascii="Times New Roman" w:hAnsi="Times New Roman" w:eastAsia="Times New Roman" w:cs="Times New Roman"/>
                  <w:b w:val="0"/>
                  <w:i w:val="0"/>
                  <w:strike w:val="0"/>
                  <w:color w:val="0000ff"/>
                  <w:sz w:val="24"/>
                </w:rPr>
                <w:t xml:space="preserve">N 1090</w:t>
              </w:r>
            </w:hyperlink>
            <w:r>
              <w:rPr>
                <w:rFonts w:ascii="Times New Roman" w:hAnsi="Times New Roman" w:eastAsia="Times New Roman" w:cs="Times New Roman"/>
                <w:b w:val="0"/>
                <w:i w:val="0"/>
                <w:strike w:val="0"/>
                <w:color w:val="392c69"/>
                <w:sz w:val="24"/>
              </w:rPr>
              <w:t xml:space="preserve">, от 12.10.2018 </w:t>
            </w:r>
            <w:hyperlink r:id="rId25">
              <w:r>
                <w:rPr>
                  <w:rFonts w:ascii="Times New Roman" w:hAnsi="Times New Roman" w:eastAsia="Times New Roman" w:cs="Times New Roman"/>
                  <w:b w:val="0"/>
                  <w:i w:val="0"/>
                  <w:strike w:val="0"/>
                  <w:color w:val="0000ff"/>
                  <w:sz w:val="24"/>
                </w:rPr>
                <w:t xml:space="preserve">N 1221</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15.12.2018 </w:t>
            </w:r>
            <w:hyperlink r:id="rId26">
              <w:r>
                <w:rPr>
                  <w:rFonts w:ascii="Times New Roman" w:hAnsi="Times New Roman" w:eastAsia="Times New Roman" w:cs="Times New Roman"/>
                  <w:b w:val="0"/>
                  <w:i w:val="0"/>
                  <w:strike w:val="0"/>
                  <w:color w:val="0000ff"/>
                  <w:sz w:val="24"/>
                </w:rPr>
                <w:t xml:space="preserve">N 1572</w:t>
              </w:r>
            </w:hyperlink>
            <w:r>
              <w:rPr>
                <w:rFonts w:ascii="Times New Roman" w:hAnsi="Times New Roman" w:eastAsia="Times New Roman" w:cs="Times New Roman"/>
                <w:b w:val="0"/>
                <w:i w:val="0"/>
                <w:strike w:val="0"/>
                <w:color w:val="392c69"/>
                <w:sz w:val="24"/>
              </w:rPr>
              <w:t xml:space="preserve">, от 23.11.2019 </w:t>
            </w:r>
            <w:hyperlink r:id="rId27">
              <w:r>
                <w:rPr>
                  <w:rFonts w:ascii="Times New Roman" w:hAnsi="Times New Roman" w:eastAsia="Times New Roman" w:cs="Times New Roman"/>
                  <w:b w:val="0"/>
                  <w:i w:val="0"/>
                  <w:strike w:val="0"/>
                  <w:color w:val="0000ff"/>
                  <w:sz w:val="24"/>
                </w:rPr>
                <w:t xml:space="preserve">N 1498</w:t>
              </w:r>
            </w:hyperlink>
            <w:r>
              <w:rPr>
                <w:rFonts w:ascii="Times New Roman" w:hAnsi="Times New Roman" w:eastAsia="Times New Roman" w:cs="Times New Roman"/>
                <w:b w:val="0"/>
                <w:i w:val="0"/>
                <w:strike w:val="0"/>
                <w:color w:val="392c69"/>
                <w:sz w:val="24"/>
              </w:rPr>
              <w:t xml:space="preserve">, от 29.06.2020 </w:t>
            </w:r>
            <w:hyperlink r:id="rId28">
              <w:r>
                <w:rPr>
                  <w:rFonts w:ascii="Times New Roman" w:hAnsi="Times New Roman" w:eastAsia="Times New Roman" w:cs="Times New Roman"/>
                  <w:b w:val="0"/>
                  <w:i w:val="0"/>
                  <w:strike w:val="0"/>
                  <w:color w:val="0000ff"/>
                  <w:sz w:val="24"/>
                </w:rPr>
                <w:t xml:space="preserve">N 950</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03.02.2022 </w:t>
            </w:r>
            <w:hyperlink r:id="rId29">
              <w:r>
                <w:rPr>
                  <w:rFonts w:ascii="Times New Roman" w:hAnsi="Times New Roman" w:eastAsia="Times New Roman" w:cs="Times New Roman"/>
                  <w:b w:val="0"/>
                  <w:i w:val="0"/>
                  <w:strike w:val="0"/>
                  <w:color w:val="0000ff"/>
                  <w:sz w:val="24"/>
                </w:rPr>
                <w:t xml:space="preserve">N 92</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соответствии со </w:t>
      </w:r>
      <w:hyperlink r:id="rId30">
        <w:r>
          <w:rPr>
            <w:rFonts w:ascii="Times New Roman" w:hAnsi="Times New Roman" w:eastAsia="Times New Roman" w:cs="Times New Roman"/>
            <w:b w:val="0"/>
            <w:i w:val="0"/>
            <w:strike w:val="0"/>
            <w:color w:val="0000ff"/>
            <w:sz w:val="24"/>
          </w:rPr>
          <w:t xml:space="preserve">статьями 39</w:t>
        </w:r>
      </w:hyperlink>
      <w:r>
        <w:rPr>
          <w:rFonts w:ascii="Times New Roman" w:hAnsi="Times New Roman" w:eastAsia="Times New Roman" w:cs="Times New Roman"/>
          <w:b w:val="0"/>
          <w:i w:val="0"/>
          <w:strike w:val="0"/>
          <w:sz w:val="24"/>
        </w:rPr>
        <w:t xml:space="preserve"> и </w:t>
      </w:r>
      <w:hyperlink r:id="rId31">
        <w:r>
          <w:rPr>
            <w:rFonts w:ascii="Times New Roman" w:hAnsi="Times New Roman" w:eastAsia="Times New Roman" w:cs="Times New Roman"/>
            <w:b w:val="0"/>
            <w:i w:val="0"/>
            <w:strike w:val="0"/>
            <w:color w:val="0000ff"/>
            <w:sz w:val="24"/>
          </w:rPr>
          <w:t xml:space="preserve">156</w:t>
        </w:r>
      </w:hyperlink>
      <w:r>
        <w:rPr>
          <w:rFonts w:ascii="Times New Roman" w:hAnsi="Times New Roman" w:eastAsia="Times New Roman" w:cs="Times New Roman"/>
          <w:b w:val="0"/>
          <w:i w:val="0"/>
          <w:strike w:val="0"/>
          <w:sz w:val="24"/>
        </w:rPr>
        <w:t xml:space="preserve"> Жилищного кодекса Российской Федерации Правительство Российской Федерации постановляет: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Утвердить прилагаемые: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Правила</w:t>
        </w:r>
      </w:hyperlink>
      <w:r>
        <w:rPr>
          <w:rFonts w:ascii="Times New Roman" w:hAnsi="Times New Roman" w:eastAsia="Times New Roman" w:cs="Times New Roman"/>
          <w:b w:val="0"/>
          <w:i w:val="0"/>
          <w:strike w:val="0"/>
          <w:sz w:val="24"/>
        </w:rPr>
        <w:t xml:space="preserve"> содержания общего имущества в многоквартирном доме;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Правила</w:t>
        </w:r>
      </w:hyperlink>
      <w:r>
        <w:rPr>
          <w:rFonts w:ascii="Times New Roman" w:hAnsi="Times New Roman" w:eastAsia="Times New Roman" w:cs="Times New Roman"/>
          <w:b w:val="0"/>
          <w:i w:val="0"/>
          <w:strike w:val="0"/>
          <w:sz w:val="24"/>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32">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26.12.2016 N 1498)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Признать утратившими силу: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r:id="rId33">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sz w:val="24"/>
        </w:rP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r:id="rId34">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sz w:val="24"/>
        </w:rP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Министерству регионального развития Российской Федерации утвердить до 1 октября 2006 г. </w:t>
      </w:r>
      <w:hyperlink r:id="rId35">
        <w:r>
          <w:rPr>
            <w:rFonts w:ascii="Times New Roman" w:hAnsi="Times New Roman" w:eastAsia="Times New Roman" w:cs="Times New Roman"/>
            <w:b w:val="0"/>
            <w:i w:val="0"/>
            <w:strike w:val="0"/>
            <w:color w:val="0000ff"/>
            <w:sz w:val="24"/>
          </w:rPr>
          <w:t xml:space="preserve">положение</w:t>
        </w:r>
      </w:hyperlink>
      <w:r>
        <w:rPr>
          <w:rFonts w:ascii="Times New Roman" w:hAnsi="Times New Roman" w:eastAsia="Times New Roman" w:cs="Times New Roman"/>
          <w:b w:val="0"/>
          <w:i w:val="0"/>
          <w:strike w:val="0"/>
          <w:sz w:val="24"/>
        </w:rP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36">
        <w:r>
          <w:rPr>
            <w:rFonts w:ascii="Times New Roman" w:hAnsi="Times New Roman" w:eastAsia="Times New Roman" w:cs="Times New Roman"/>
            <w:b w:val="0"/>
            <w:i w:val="0"/>
            <w:strike w:val="0"/>
            <w:color w:val="0000ff"/>
            <w:sz w:val="24"/>
          </w:rPr>
          <w:t xml:space="preserve">форму</w:t>
        </w:r>
      </w:hyperlink>
      <w:r>
        <w:rPr>
          <w:rFonts w:ascii="Times New Roman" w:hAnsi="Times New Roman" w:eastAsia="Times New Roman" w:cs="Times New Roman"/>
          <w:b w:val="0"/>
          <w:i w:val="0"/>
          <w:strike w:val="0"/>
          <w:sz w:val="24"/>
        </w:rPr>
        <w:t xml:space="preserve"> указанной инструкции, а также методические рекомендации по ее разработке и применению.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w:t>
      </w:r>
      <w:hyperlink r:id="rId37">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sz w:val="24"/>
        </w:rP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 w:name="Par34"/>
      <w:bookmarkEnd w:id="1"/>
      <w:r>
        <w:rPr>
          <w:rFonts w:ascii="Times New Roman" w:hAnsi="Times New Roman" w:eastAsia="Times New Roman" w:cs="Times New Roman"/>
          <w:b w:val="0"/>
          <w:i w:val="0"/>
          <w:strike w:val="0"/>
          <w:sz w:val="24"/>
        </w:rPr>
        <w:t xml:space="preserve">6. Установить, что действие </w:t>
      </w:r>
      <w:hyperlink>
        <w:r>
          <w:rPr>
            <w:rFonts w:ascii="Times New Roman" w:hAnsi="Times New Roman" w:eastAsia="Times New Roman" w:cs="Times New Roman"/>
            <w:b w:val="0"/>
            <w:i w:val="0"/>
            <w:strike w:val="0"/>
            <w:color w:val="0000ff"/>
            <w:sz w:val="24"/>
          </w:rPr>
          <w:t xml:space="preserve">подпункта "г" пункта 24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пункта 25</w:t>
        </w:r>
      </w:hyperlink>
      <w:r>
        <w:rPr>
          <w:rFonts w:ascii="Times New Roman" w:hAnsi="Times New Roman" w:eastAsia="Times New Roman" w:cs="Times New Roman"/>
          <w:b w:val="0"/>
          <w:i w:val="0"/>
          <w:strike w:val="0"/>
          <w:sz w:val="24"/>
        </w:rP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Установить, что: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38">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26.03.2014 N 230)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Настоящее постановление действует до 31 декабря 2027 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 введен </w:t>
      </w:r>
      <w:hyperlink r:id="rId39">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03.02.2022 N 92)</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Председатель Правительства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М.ФРАДКОВ</w:t>
      </w:r>
    </w:p>
    <w:p>
      <w:pPr>
        <w:pStyle w:val="Style_0"/>
        <w:spacing w:before="0" w:after="0" w:line="240" w:lineRule="auto"/>
        <w:ind w:left="0" w:firstLine="0"/>
        <w:jc w:val="right"/>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0"/>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Утверждены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Постановлением Правительства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13 августа 2006 г. N 491</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2" w:name="Par56"/>
      <w:bookmarkEnd w:id="2"/>
      <w:r>
        <w:rPr>
          <w:rFonts w:ascii="Arial" w:hAnsi="Arial" w:eastAsia="Arial" w:cs="Arial"/>
          <w:b/>
          <w:i w:val="0"/>
          <w:strike w:val="0"/>
          <w:sz w:val="24"/>
        </w:rPr>
        <w:t xml:space="preserve">ПРАВИЛА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СОДЕРЖАНИЯ ОБЩЕГО ИМУЩЕСТВА В МНОГОКВАРТИРНОМ ДОМЕ</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Постановлений Правительства РФ от 06.05.2011 </w:t>
            </w:r>
            <w:hyperlink r:id="rId40">
              <w:r>
                <w:rPr>
                  <w:rFonts w:ascii="Times New Roman" w:hAnsi="Times New Roman" w:eastAsia="Times New Roman" w:cs="Times New Roman"/>
                  <w:b w:val="0"/>
                  <w:i w:val="0"/>
                  <w:strike w:val="0"/>
                  <w:color w:val="0000ff"/>
                  <w:sz w:val="24"/>
                </w:rPr>
                <w:t xml:space="preserve">N 354</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03.04.2013 </w:t>
            </w:r>
            <w:hyperlink r:id="rId41">
              <w:r>
                <w:rPr>
                  <w:rFonts w:ascii="Times New Roman" w:hAnsi="Times New Roman" w:eastAsia="Times New Roman" w:cs="Times New Roman"/>
                  <w:b w:val="0"/>
                  <w:i w:val="0"/>
                  <w:strike w:val="0"/>
                  <w:color w:val="0000ff"/>
                  <w:sz w:val="24"/>
                </w:rPr>
                <w:t xml:space="preserve">N 290</w:t>
              </w:r>
            </w:hyperlink>
            <w:r>
              <w:rPr>
                <w:rFonts w:ascii="Times New Roman" w:hAnsi="Times New Roman" w:eastAsia="Times New Roman" w:cs="Times New Roman"/>
                <w:b w:val="0"/>
                <w:i w:val="0"/>
                <w:strike w:val="0"/>
                <w:color w:val="392c69"/>
                <w:sz w:val="24"/>
              </w:rPr>
              <w:t xml:space="preserve">, от 14.05.2013 </w:t>
            </w:r>
            <w:hyperlink r:id="rId42">
              <w:r>
                <w:rPr>
                  <w:rFonts w:ascii="Times New Roman" w:hAnsi="Times New Roman" w:eastAsia="Times New Roman" w:cs="Times New Roman"/>
                  <w:b w:val="0"/>
                  <w:i w:val="0"/>
                  <w:strike w:val="0"/>
                  <w:color w:val="0000ff"/>
                  <w:sz w:val="24"/>
                </w:rPr>
                <w:t xml:space="preserve">N 410</w:t>
              </w:r>
            </w:hyperlink>
            <w:r>
              <w:rPr>
                <w:rFonts w:ascii="Times New Roman" w:hAnsi="Times New Roman" w:eastAsia="Times New Roman" w:cs="Times New Roman"/>
                <w:b w:val="0"/>
                <w:i w:val="0"/>
                <w:strike w:val="0"/>
                <w:color w:val="392c69"/>
                <w:sz w:val="24"/>
              </w:rPr>
              <w:t xml:space="preserve">, от 26.03.2014 </w:t>
            </w:r>
            <w:hyperlink r:id="rId43">
              <w:r>
                <w:rPr>
                  <w:rFonts w:ascii="Times New Roman" w:hAnsi="Times New Roman" w:eastAsia="Times New Roman" w:cs="Times New Roman"/>
                  <w:b w:val="0"/>
                  <w:i w:val="0"/>
                  <w:strike w:val="0"/>
                  <w:color w:val="0000ff"/>
                  <w:sz w:val="24"/>
                </w:rPr>
                <w:t xml:space="preserve">N 230</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25.12.2015 </w:t>
            </w:r>
            <w:hyperlink r:id="rId44">
              <w:r>
                <w:rPr>
                  <w:rFonts w:ascii="Times New Roman" w:hAnsi="Times New Roman" w:eastAsia="Times New Roman" w:cs="Times New Roman"/>
                  <w:b w:val="0"/>
                  <w:i w:val="0"/>
                  <w:strike w:val="0"/>
                  <w:color w:val="0000ff"/>
                  <w:sz w:val="24"/>
                </w:rPr>
                <w:t xml:space="preserve">N 1434</w:t>
              </w:r>
            </w:hyperlink>
            <w:r>
              <w:rPr>
                <w:rFonts w:ascii="Times New Roman" w:hAnsi="Times New Roman" w:eastAsia="Times New Roman" w:cs="Times New Roman"/>
                <w:b w:val="0"/>
                <w:i w:val="0"/>
                <w:strike w:val="0"/>
                <w:color w:val="392c69"/>
                <w:sz w:val="24"/>
              </w:rPr>
              <w:t xml:space="preserve">, от 30.05.2016 </w:t>
            </w:r>
            <w:hyperlink r:id="rId45">
              <w:r>
                <w:rPr>
                  <w:rFonts w:ascii="Times New Roman" w:hAnsi="Times New Roman" w:eastAsia="Times New Roman" w:cs="Times New Roman"/>
                  <w:b w:val="0"/>
                  <w:i w:val="0"/>
                  <w:strike w:val="0"/>
                  <w:color w:val="0000ff"/>
                  <w:sz w:val="24"/>
                </w:rPr>
                <w:t xml:space="preserve">N 480</w:t>
              </w:r>
            </w:hyperlink>
            <w:r>
              <w:rPr>
                <w:rFonts w:ascii="Times New Roman" w:hAnsi="Times New Roman" w:eastAsia="Times New Roman" w:cs="Times New Roman"/>
                <w:b w:val="0"/>
                <w:i w:val="0"/>
                <w:strike w:val="0"/>
                <w:color w:val="392c69"/>
                <w:sz w:val="24"/>
              </w:rPr>
              <w:t xml:space="preserve">, от 09.07.2016 </w:t>
            </w:r>
            <w:hyperlink r:id="rId46">
              <w:r>
                <w:rPr>
                  <w:rFonts w:ascii="Times New Roman" w:hAnsi="Times New Roman" w:eastAsia="Times New Roman" w:cs="Times New Roman"/>
                  <w:b w:val="0"/>
                  <w:i w:val="0"/>
                  <w:strike w:val="0"/>
                  <w:color w:val="0000ff"/>
                  <w:sz w:val="24"/>
                </w:rPr>
                <w:t xml:space="preserve">N 649</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26.12.2016 </w:t>
            </w:r>
            <w:hyperlink r:id="rId47">
              <w:r>
                <w:rPr>
                  <w:rFonts w:ascii="Times New Roman" w:hAnsi="Times New Roman" w:eastAsia="Times New Roman" w:cs="Times New Roman"/>
                  <w:b w:val="0"/>
                  <w:i w:val="0"/>
                  <w:strike w:val="0"/>
                  <w:color w:val="0000ff"/>
                  <w:sz w:val="24"/>
                </w:rPr>
                <w:t xml:space="preserve">N 1498</w:t>
              </w:r>
            </w:hyperlink>
            <w:r>
              <w:rPr>
                <w:rFonts w:ascii="Times New Roman" w:hAnsi="Times New Roman" w:eastAsia="Times New Roman" w:cs="Times New Roman"/>
                <w:b w:val="0"/>
                <w:i w:val="0"/>
                <w:strike w:val="0"/>
                <w:color w:val="392c69"/>
                <w:sz w:val="24"/>
              </w:rPr>
              <w:t xml:space="preserve">, от 27.02.2017 </w:t>
            </w:r>
            <w:hyperlink r:id="rId48">
              <w:r>
                <w:rPr>
                  <w:rFonts w:ascii="Times New Roman" w:hAnsi="Times New Roman" w:eastAsia="Times New Roman" w:cs="Times New Roman"/>
                  <w:b w:val="0"/>
                  <w:i w:val="0"/>
                  <w:strike w:val="0"/>
                  <w:color w:val="0000ff"/>
                  <w:sz w:val="24"/>
                </w:rPr>
                <w:t xml:space="preserve">N 232</w:t>
              </w:r>
            </w:hyperlink>
            <w:r>
              <w:rPr>
                <w:rFonts w:ascii="Times New Roman" w:hAnsi="Times New Roman" w:eastAsia="Times New Roman" w:cs="Times New Roman"/>
                <w:b w:val="0"/>
                <w:i w:val="0"/>
                <w:strike w:val="0"/>
                <w:color w:val="392c69"/>
                <w:sz w:val="24"/>
              </w:rPr>
              <w:t xml:space="preserve">, от 09.09.2017 </w:t>
            </w:r>
            <w:hyperlink r:id="rId49">
              <w:r>
                <w:rPr>
                  <w:rFonts w:ascii="Times New Roman" w:hAnsi="Times New Roman" w:eastAsia="Times New Roman" w:cs="Times New Roman"/>
                  <w:b w:val="0"/>
                  <w:i w:val="0"/>
                  <w:strike w:val="0"/>
                  <w:color w:val="0000ff"/>
                  <w:sz w:val="24"/>
                </w:rPr>
                <w:t xml:space="preserve">N 1091</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27.03.2018 </w:t>
            </w:r>
            <w:hyperlink r:id="rId50">
              <w:r>
                <w:rPr>
                  <w:rFonts w:ascii="Times New Roman" w:hAnsi="Times New Roman" w:eastAsia="Times New Roman" w:cs="Times New Roman"/>
                  <w:b w:val="0"/>
                  <w:i w:val="0"/>
                  <w:strike w:val="0"/>
                  <w:color w:val="0000ff"/>
                  <w:sz w:val="24"/>
                </w:rPr>
                <w:t xml:space="preserve">N 331</w:t>
              </w:r>
            </w:hyperlink>
            <w:r>
              <w:rPr>
                <w:rFonts w:ascii="Times New Roman" w:hAnsi="Times New Roman" w:eastAsia="Times New Roman" w:cs="Times New Roman"/>
                <w:b w:val="0"/>
                <w:i w:val="0"/>
                <w:strike w:val="0"/>
                <w:color w:val="392c69"/>
                <w:sz w:val="24"/>
              </w:rPr>
              <w:t xml:space="preserve">, от 13.09.2018 </w:t>
            </w:r>
            <w:hyperlink r:id="rId51">
              <w:r>
                <w:rPr>
                  <w:rFonts w:ascii="Times New Roman" w:hAnsi="Times New Roman" w:eastAsia="Times New Roman" w:cs="Times New Roman"/>
                  <w:b w:val="0"/>
                  <w:i w:val="0"/>
                  <w:strike w:val="0"/>
                  <w:color w:val="0000ff"/>
                  <w:sz w:val="24"/>
                </w:rPr>
                <w:t xml:space="preserve">N 1090</w:t>
              </w:r>
            </w:hyperlink>
            <w:r>
              <w:rPr>
                <w:rFonts w:ascii="Times New Roman" w:hAnsi="Times New Roman" w:eastAsia="Times New Roman" w:cs="Times New Roman"/>
                <w:b w:val="0"/>
                <w:i w:val="0"/>
                <w:strike w:val="0"/>
                <w:color w:val="392c69"/>
                <w:sz w:val="24"/>
              </w:rPr>
              <w:t xml:space="preserve">, от 15.12.2018 </w:t>
            </w:r>
            <w:hyperlink r:id="rId52">
              <w:r>
                <w:rPr>
                  <w:rFonts w:ascii="Times New Roman" w:hAnsi="Times New Roman" w:eastAsia="Times New Roman" w:cs="Times New Roman"/>
                  <w:b w:val="0"/>
                  <w:i w:val="0"/>
                  <w:strike w:val="0"/>
                  <w:color w:val="0000ff"/>
                  <w:sz w:val="24"/>
                </w:rPr>
                <w:t xml:space="preserve">N 1572</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23.11.2019 </w:t>
            </w:r>
            <w:hyperlink r:id="rId53">
              <w:r>
                <w:rPr>
                  <w:rFonts w:ascii="Times New Roman" w:hAnsi="Times New Roman" w:eastAsia="Times New Roman" w:cs="Times New Roman"/>
                  <w:b w:val="0"/>
                  <w:i w:val="0"/>
                  <w:strike w:val="0"/>
                  <w:color w:val="0000ff"/>
                  <w:sz w:val="24"/>
                </w:rPr>
                <w:t xml:space="preserve">N 1498</w:t>
              </w:r>
            </w:hyperlink>
            <w:r>
              <w:rPr>
                <w:rFonts w:ascii="Times New Roman" w:hAnsi="Times New Roman" w:eastAsia="Times New Roman" w:cs="Times New Roman"/>
                <w:b w:val="0"/>
                <w:i w:val="0"/>
                <w:strike w:val="0"/>
                <w:color w:val="392c69"/>
                <w:sz w:val="24"/>
              </w:rPr>
              <w:t xml:space="preserve">, от 29.06.2020 </w:t>
            </w:r>
            <w:hyperlink r:id="rId54">
              <w:r>
                <w:rPr>
                  <w:rFonts w:ascii="Times New Roman" w:hAnsi="Times New Roman" w:eastAsia="Times New Roman" w:cs="Times New Roman"/>
                  <w:b w:val="0"/>
                  <w:i w:val="0"/>
                  <w:strike w:val="0"/>
                  <w:color w:val="0000ff"/>
                  <w:sz w:val="24"/>
                </w:rPr>
                <w:t xml:space="preserve">N 950</w:t>
              </w:r>
            </w:hyperlink>
            <w:r>
              <w:rPr>
                <w:rFonts w:ascii="Times New Roman" w:hAnsi="Times New Roman" w:eastAsia="Times New Roman" w:cs="Times New Roman"/>
                <w:b w:val="0"/>
                <w:i w:val="0"/>
                <w:strike w:val="0"/>
                <w:color w:val="392c69"/>
                <w:sz w:val="24"/>
              </w:rPr>
              <w:t xml:space="preserve">, от 03.02.2022 </w:t>
            </w:r>
            <w:hyperlink r:id="rId55">
              <w:r>
                <w:rPr>
                  <w:rFonts w:ascii="Times New Roman" w:hAnsi="Times New Roman" w:eastAsia="Times New Roman" w:cs="Times New Roman"/>
                  <w:b w:val="0"/>
                  <w:i w:val="0"/>
                  <w:strike w:val="0"/>
                  <w:color w:val="0000ff"/>
                  <w:sz w:val="24"/>
                </w:rPr>
                <w:t xml:space="preserve">N 92</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center"/>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I. ОПРЕДЕЛЕНИЕ СОСТАВА ОБЩЕГО ИМУЩЕСТВА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Состав общего имущества определяется: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собственниками помещений в многоквартирном доме (далее - собственники помещений) - в целях выполнения обязанности по содержанию общего имущества;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органами государственной власти - в целях контроля за содержанием общего имущества;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56">
        <w:r>
          <w:rPr>
            <w:rFonts w:ascii="Times New Roman" w:hAnsi="Times New Roman" w:eastAsia="Times New Roman" w:cs="Times New Roman"/>
            <w:b w:val="0"/>
            <w:i w:val="0"/>
            <w:strike w:val="0"/>
            <w:color w:val="0000ff"/>
            <w:sz w:val="24"/>
          </w:rPr>
          <w:t xml:space="preserve">частью 4 статьи 161</w:t>
        </w:r>
      </w:hyperlink>
      <w:r>
        <w:rPr>
          <w:rFonts w:ascii="Times New Roman" w:hAnsi="Times New Roman" w:eastAsia="Times New Roman" w:cs="Times New Roman"/>
          <w:b w:val="0"/>
          <w:i w:val="0"/>
          <w:strike w:val="0"/>
          <w:sz w:val="24"/>
        </w:rPr>
        <w:t xml:space="preserve"> Жилищного кодекса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состав общего имущества включаются: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 w:name="Par75"/>
      <w:bookmarkEnd w:id="3"/>
      <w:r>
        <w:rPr>
          <w:rFonts w:ascii="Times New Roman" w:hAnsi="Times New Roman" w:eastAsia="Times New Roman" w:cs="Times New Roman"/>
          <w:b w:val="0"/>
          <w:i w:val="0"/>
          <w:strike w:val="0"/>
          <w:sz w:val="24"/>
        </w:rPr>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57">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27.02.2017 N 232)</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крыши;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 w:name="Par80"/>
      <w:bookmarkEnd w:id="4"/>
      <w:r>
        <w:rPr>
          <w:rFonts w:ascii="Times New Roman" w:hAnsi="Times New Roman" w:eastAsia="Times New Roman" w:cs="Times New Roman"/>
          <w:b w:val="0"/>
          <w:i w:val="0"/>
          <w:strike w:val="0"/>
          <w:sz w:val="24"/>
        </w:rPr>
        <w:t xml:space="preserve">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58">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09.07.2016 N 649)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 w:name="Par82"/>
      <w:bookmarkEnd w:id="5"/>
      <w:r>
        <w:rPr>
          <w:rFonts w:ascii="Times New Roman" w:hAnsi="Times New Roman" w:eastAsia="Times New Roman" w:cs="Times New Roman"/>
          <w:b w:val="0"/>
          <w:i w:val="0"/>
          <w:strike w:val="0"/>
          <w:sz w:val="24"/>
        </w:rPr>
        <w:t xml:space="preserve">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5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"е(1)" введен </w:t>
      </w:r>
      <w:hyperlink r:id="rId60">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26.12.2016 N 1498)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 w:name="Par85"/>
      <w:bookmarkEnd w:id="6"/>
      <w:r>
        <w:rPr>
          <w:rFonts w:ascii="Times New Roman" w:hAnsi="Times New Roman" w:eastAsia="Times New Roman" w:cs="Times New Roman"/>
          <w:b w:val="0"/>
          <w:i w:val="0"/>
          <w:strike w:val="0"/>
          <w:sz w:val="24"/>
        </w:rPr>
        <w:t xml:space="preserve">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61">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14.05.2013 N 410)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62">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06.05.2011 N 354)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63">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14.05.2013 N 410; в ред. </w:t>
      </w:r>
      <w:hyperlink r:id="rId64">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09.09.2017 N 1091)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r>
          <w:rPr>
            <w:rFonts w:ascii="Times New Roman" w:hAnsi="Times New Roman" w:eastAsia="Times New Roman" w:cs="Times New Roman"/>
            <w:b w:val="0"/>
            <w:i w:val="0"/>
            <w:strike w:val="0"/>
            <w:color w:val="0000ff"/>
            <w:sz w:val="24"/>
          </w:rPr>
          <w:t xml:space="preserve">пунктом 8</w:t>
        </w:r>
      </w:hyperlink>
      <w:r>
        <w:rPr>
          <w:rFonts w:ascii="Times New Roman" w:hAnsi="Times New Roman" w:eastAsia="Times New Roman" w:cs="Times New Roman"/>
          <w:b w:val="0"/>
          <w:i w:val="0"/>
          <w:strike w:val="0"/>
          <w:sz w:val="24"/>
        </w:rP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6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"Об электроэнергетике".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66">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29.06.2020 N 950)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 w:name="Par98"/>
      <w:bookmarkEnd w:id="7"/>
      <w:r>
        <w:rPr>
          <w:rFonts w:ascii="Times New Roman" w:hAnsi="Times New Roman" w:eastAsia="Times New Roman" w:cs="Times New Roman"/>
          <w:b w:val="0"/>
          <w:i w:val="0"/>
          <w:strike w:val="0"/>
          <w:sz w:val="24"/>
        </w:rPr>
        <w:t xml:space="preserve">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I(1). ТРЕБОВАНИЯ, В СООТВЕТСТВИИ С КОТОРЫМИ ОПРЕДЕЛЯЕТСЯ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ПЕРЕЧЕНЬ ИМУЩЕСТВА, КОТОРОЕ ПРЕДНАЗНАЧЕНО ДЛЯ СОВМЕСТНОГО</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ИСПОЛЬЗОВАНИЯ СОБСТВЕННИКАМИ ПОМЕЩЕНИЙ В НЕСКОЛЬКИХ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МНОГОКВАРТИРНЫХ ДОМАХ</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 </w:t>
      </w:r>
      <w:hyperlink r:id="rId67">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30.05.2016 N 480)</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68">
        <w:r>
          <w:rPr>
            <w:rFonts w:ascii="Times New Roman" w:hAnsi="Times New Roman" w:eastAsia="Times New Roman" w:cs="Times New Roman"/>
            <w:b w:val="0"/>
            <w:i w:val="0"/>
            <w:strike w:val="0"/>
            <w:color w:val="0000ff"/>
            <w:sz w:val="24"/>
          </w:rPr>
          <w:t xml:space="preserve">пунктом 1 части 2 статьи 136</w:t>
        </w:r>
      </w:hyperlink>
      <w:r>
        <w:rPr>
          <w:rFonts w:ascii="Times New Roman" w:hAnsi="Times New Roman" w:eastAsia="Times New Roman" w:cs="Times New Roman"/>
          <w:b w:val="0"/>
          <w:i w:val="0"/>
          <w:strike w:val="0"/>
          <w:sz w:val="24"/>
        </w:rP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69">
        <w:r>
          <w:rPr>
            <w:rFonts w:ascii="Times New Roman" w:hAnsi="Times New Roman" w:eastAsia="Times New Roman" w:cs="Times New Roman"/>
            <w:b w:val="0"/>
            <w:i w:val="0"/>
            <w:strike w:val="0"/>
            <w:color w:val="0000ff"/>
            <w:sz w:val="24"/>
          </w:rPr>
          <w:t xml:space="preserve">пунктом 3 части 2 статьи 44</w:t>
        </w:r>
      </w:hyperlink>
      <w:r>
        <w:rPr>
          <w:rFonts w:ascii="Times New Roman" w:hAnsi="Times New Roman" w:eastAsia="Times New Roman" w:cs="Times New Roman"/>
          <w:b w:val="0"/>
          <w:i w:val="0"/>
          <w:strike w:val="0"/>
          <w:sz w:val="24"/>
        </w:rPr>
        <w:t xml:space="preserve"> Жилищного кодекса Российской Федерации, а именно: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общее имущество, указанное в </w:t>
      </w:r>
      <w:hyperlink>
        <w:r>
          <w:rPr>
            <w:rFonts w:ascii="Times New Roman" w:hAnsi="Times New Roman" w:eastAsia="Times New Roman" w:cs="Times New Roman"/>
            <w:b w:val="0"/>
            <w:i w:val="0"/>
            <w:strike w:val="0"/>
            <w:color w:val="0000ff"/>
            <w:sz w:val="24"/>
          </w:rPr>
          <w:t xml:space="preserve">подпунктах "е"</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"ж" пункта 2</w:t>
        </w:r>
      </w:hyperlink>
      <w:r>
        <w:rPr>
          <w:rFonts w:ascii="Times New Roman" w:hAnsi="Times New Roman" w:eastAsia="Times New Roman" w:cs="Times New Roman"/>
          <w:b w:val="0"/>
          <w:i w:val="0"/>
          <w:strike w:val="0"/>
          <w:sz w:val="24"/>
        </w:rPr>
        <w:t xml:space="preserve"> настоящих Правил;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общее имущество, если такое имущество отвечает какому-либо из следующих требований: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II. ТРЕБОВАНИЯ К СОДЕРЖАНИЮ ОБЩЕГО ИМУЩЕСТВА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соблюдение характеристик надежности и безопасности многоквартирного дома;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70">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09.07.2016 N 649)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соблюдение прав и законных интересов собственников помещений, а также иных лиц;</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71">
        <w:r>
          <w:rPr>
            <w:rFonts w:ascii="Times New Roman" w:hAnsi="Times New Roman" w:eastAsia="Times New Roman" w:cs="Times New Roman"/>
            <w:b w:val="0"/>
            <w:i w:val="0"/>
            <w:strike w:val="0"/>
            <w:color w:val="0000ff"/>
            <w:sz w:val="24"/>
          </w:rPr>
          <w:t xml:space="preserve">Правилами</w:t>
        </w:r>
      </w:hyperlink>
      <w:r>
        <w:rPr>
          <w:rFonts w:ascii="Times New Roman" w:hAnsi="Times New Roman" w:eastAsia="Times New Roman" w:cs="Times New Roman"/>
          <w:b w:val="0"/>
          <w:i w:val="0"/>
          <w:strike w:val="0"/>
          <w:sz w:val="24"/>
        </w:rP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72">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26.12.2016 N 1498)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соблюдение требований законодательства Российской Федерации об энергосбережении и о повышении энергетической эффективности.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"ж" введен </w:t>
      </w:r>
      <w:hyperlink r:id="rId73">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06.05.2011 N 354)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осмотр общего имущества, осуществляемый собственниками помещений и указанными в </w:t>
      </w:r>
      <w:hyperlink>
        <w:r>
          <w:rPr>
            <w:rFonts w:ascii="Times New Roman" w:hAnsi="Times New Roman" w:eastAsia="Times New Roman" w:cs="Times New Roman"/>
            <w:b w:val="0"/>
            <w:i w:val="0"/>
            <w:strike w:val="0"/>
            <w:color w:val="0000ff"/>
            <w:sz w:val="24"/>
          </w:rPr>
          <w:t xml:space="preserve">пункте 13</w:t>
        </w:r>
      </w:hyperlink>
      <w:r>
        <w:rPr>
          <w:rFonts w:ascii="Times New Roman" w:hAnsi="Times New Roman" w:eastAsia="Times New Roman" w:cs="Times New Roman"/>
          <w:b w:val="0"/>
          <w:i w:val="0"/>
          <w:strike w:val="0"/>
          <w:sz w:val="24"/>
        </w:rP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"б" в ред. </w:t>
      </w:r>
      <w:hyperlink r:id="rId74">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06.05.2011 N 354)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поддержание помещений, входящих в состав общего имущества, в состоянии, обеспечивающем установленные </w:t>
      </w:r>
      <w:hyperlink r:id="rId75">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"в" в ред. </w:t>
      </w:r>
      <w:hyperlink r:id="rId76">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23.11.2019 N 1498)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уборку и санитарно-гигиеническую очистку помещений общего пользования, а также земельного участка, входящего в состав общего имущества;</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Изменения, внесенные </w:t>
            </w:r>
            <w:hyperlink r:id="rId77">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color w:val="392c69"/>
                <w:sz w:val="24"/>
              </w:rPr>
              <w:t xml:space="preserve"> Правительства РФ от 27.02.2017 N 232, </w:t>
            </w:r>
            <w:hyperlink r:id="rId78">
              <w:r>
                <w:rPr>
                  <w:rFonts w:ascii="Times New Roman" w:hAnsi="Times New Roman" w:eastAsia="Times New Roman" w:cs="Times New Roman"/>
                  <w:b w:val="0"/>
                  <w:i w:val="0"/>
                  <w:strike w:val="0"/>
                  <w:color w:val="0000ff"/>
                  <w:sz w:val="24"/>
                </w:rPr>
                <w:t xml:space="preserve">применяются</w:t>
              </w:r>
            </w:hyperlink>
            <w:r>
              <w:rPr>
                <w:rFonts w:ascii="Times New Roman" w:hAnsi="Times New Roman" w:eastAsia="Times New Roman" w:cs="Times New Roman"/>
                <w:b w:val="0"/>
                <w:i w:val="0"/>
                <w:strike w:val="0"/>
                <w:color w:val="392c69"/>
                <w:sz w:val="24"/>
              </w:rPr>
              <w:t xml:space="preserve"> со дня начала осуществления региональным оператором деятельности по обращению с ТКО.</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79">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27.02.2017 N 232)</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 w:name="Par137"/>
      <w:bookmarkEnd w:id="8"/>
      <w:r>
        <w:rPr>
          <w:rFonts w:ascii="Times New Roman" w:hAnsi="Times New Roman" w:eastAsia="Times New Roman" w:cs="Times New Roman"/>
          <w:b w:val="0"/>
          <w:i w:val="0"/>
          <w:strike w:val="0"/>
          <w:sz w:val="24"/>
        </w:rPr>
        <w:t xml:space="preserve">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"д(1)" введен </w:t>
      </w:r>
      <w:hyperlink r:id="rId80">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06.05.2011 N 354)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настоящих Правилах понятие "уборка мест погрузки твердых коммунальных отходов" используется в значении, предусмотренном </w:t>
      </w:r>
      <w:hyperlink r:id="rId81">
        <w:r>
          <w:rPr>
            <w:rFonts w:ascii="Times New Roman" w:hAnsi="Times New Roman" w:eastAsia="Times New Roman" w:cs="Times New Roman"/>
            <w:b w:val="0"/>
            <w:i w:val="0"/>
            <w:strike w:val="0"/>
            <w:color w:val="0000ff"/>
            <w:sz w:val="24"/>
          </w:rPr>
          <w:t xml:space="preserve">Правилами</w:t>
        </w:r>
      </w:hyperlink>
      <w:r>
        <w:rPr>
          <w:rFonts w:ascii="Times New Roman" w:hAnsi="Times New Roman" w:eastAsia="Times New Roman" w:cs="Times New Roman"/>
          <w:b w:val="0"/>
          <w:i w:val="0"/>
          <w:strike w:val="0"/>
          <w:sz w:val="24"/>
        </w:rP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"д(2)" в ред. </w:t>
      </w:r>
      <w:hyperlink r:id="rId82">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15.12.2018 N 1572)</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меры пожарной безопасности в соответствии с законодательством Российской Федерации о пожарной безопасности;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 текущий и капитальный ремонт, подготовку к сезонной эксплуатации и содержание общего имущества, указанного в </w:t>
      </w:r>
      <w:hyperlink>
        <w:r>
          <w:rPr>
            <w:rFonts w:ascii="Times New Roman" w:hAnsi="Times New Roman" w:eastAsia="Times New Roman" w:cs="Times New Roman"/>
            <w:b w:val="0"/>
            <w:i w:val="0"/>
            <w:strike w:val="0"/>
            <w:color w:val="0000ff"/>
            <w:sz w:val="24"/>
          </w:rPr>
          <w:t xml:space="preserve">подпунктах "а"</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"д" пункта 2</w:t>
        </w:r>
      </w:hyperlink>
      <w:r>
        <w:rPr>
          <w:rFonts w:ascii="Times New Roman" w:hAnsi="Times New Roman" w:eastAsia="Times New Roman" w:cs="Times New Roman"/>
          <w:b w:val="0"/>
          <w:i w:val="0"/>
          <w:strike w:val="0"/>
          <w:sz w:val="24"/>
        </w:rP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83">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порядке перечень мероприятий;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"и" введен </w:t>
      </w:r>
      <w:hyperlink r:id="rId84">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06.05.2011 N 354)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в соответствии с Федеральным </w:t>
      </w:r>
      <w:hyperlink r:id="rId8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"Об электроэнергетике";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"к" введен </w:t>
      </w:r>
      <w:hyperlink r:id="rId86">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06.05.2011 N 354; в ред. </w:t>
      </w:r>
      <w:hyperlink r:id="rId87">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29.06.2020 N 950)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 w:name="Par149"/>
      <w:bookmarkEnd w:id="9"/>
      <w:r>
        <w:rPr>
          <w:rFonts w:ascii="Times New Roman" w:hAnsi="Times New Roman" w:eastAsia="Times New Roman" w:cs="Times New Roman"/>
          <w:b w:val="0"/>
          <w:i w:val="0"/>
          <w:strike w:val="0"/>
          <w:sz w:val="24"/>
        </w:rPr>
        <w:t xml:space="preserve">л) приобретение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использовании и содержании общего имущества, в соответствии с </w:t>
      </w:r>
      <w:hyperlink r:id="rId88">
        <w:r>
          <w:rPr>
            <w:rFonts w:ascii="Times New Roman" w:hAnsi="Times New Roman" w:eastAsia="Times New Roman" w:cs="Times New Roman"/>
            <w:b w:val="0"/>
            <w:i w:val="0"/>
            <w:strike w:val="0"/>
            <w:color w:val="0000ff"/>
            <w:sz w:val="24"/>
          </w:rPr>
          <w:t xml:space="preserve">пунктом 40</w:t>
        </w:r>
      </w:hyperlink>
      <w:r>
        <w:rPr>
          <w:rFonts w:ascii="Times New Roman" w:hAnsi="Times New Roman" w:eastAsia="Times New Roman" w:cs="Times New Roman"/>
          <w:b w:val="0"/>
          <w:i w:val="0"/>
          <w:strike w:val="0"/>
          <w:sz w:val="24"/>
        </w:rPr>
        <w:t xml:space="preserve"> Правил предоставления коммунальных услуг). Возможность указанного потребления, отведения считается предусмотренной конструктивными особенностями многоквартирного дома при наличии в таком многоквартирном доме внутридомовых инженерных систем, обеспечивающих предоставление с использованием соответствующего коммунального ресурса коммунальной услуги по холодному водоснабжению, горячему водоснабжению, электроснабжению, а также отведению сточных вод.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"л" в ред. </w:t>
      </w:r>
      <w:hyperlink r:id="rId89">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03.02.2022 N 92)</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11(1). Минимальный </w:t>
      </w:r>
      <w:hyperlink r:id="rId90">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услуг и работ, необходимых для обеспечения надлежащего содержания общего имущества в многоквартирном доме, и </w:t>
      </w:r>
      <w:hyperlink r:id="rId91">
        <w:r>
          <w:rPr>
            <w:rFonts w:ascii="Times New Roman" w:hAnsi="Times New Roman" w:eastAsia="Times New Roman" w:cs="Times New Roman"/>
            <w:b w:val="0"/>
            <w:i w:val="0"/>
            <w:strike w:val="0"/>
            <w:color w:val="0000ff"/>
            <w:sz w:val="24"/>
          </w:rPr>
          <w:t xml:space="preserve">Правила</w:t>
        </w:r>
      </w:hyperlink>
      <w:r>
        <w:rPr>
          <w:rFonts w:ascii="Times New Roman" w:hAnsi="Times New Roman" w:eastAsia="Times New Roman" w:cs="Times New Roman"/>
          <w:b w:val="0"/>
          <w:i w:val="0"/>
          <w:strike w:val="0"/>
          <w:sz w:val="24"/>
        </w:rP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11(1) введен </w:t>
      </w:r>
      <w:hyperlink r:id="rId92">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03.04.2013 N 290)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r>
          <w:rPr>
            <w:rFonts w:ascii="Times New Roman" w:hAnsi="Times New Roman" w:eastAsia="Times New Roman" w:cs="Times New Roman"/>
            <w:b w:val="0"/>
            <w:i w:val="0"/>
            <w:strike w:val="0"/>
            <w:color w:val="0000ff"/>
            <w:sz w:val="24"/>
          </w:rPr>
          <w:t xml:space="preserve">подпунктах "д(1)"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"л" пункта 11</w:t>
        </w:r>
      </w:hyperlink>
      <w:r>
        <w:rPr>
          <w:rFonts w:ascii="Times New Roman" w:hAnsi="Times New Roman" w:eastAsia="Times New Roman" w:cs="Times New Roman"/>
          <w:b w:val="0"/>
          <w:i w:val="0"/>
          <w:strike w:val="0"/>
          <w:sz w:val="24"/>
        </w:rP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Правительства РФ от 06.05.2011 </w:t>
      </w:r>
      <w:hyperlink r:id="rId93">
        <w:r>
          <w:rPr>
            <w:rFonts w:ascii="Times New Roman" w:hAnsi="Times New Roman" w:eastAsia="Times New Roman" w:cs="Times New Roman"/>
            <w:b w:val="0"/>
            <w:i w:val="0"/>
            <w:strike w:val="0"/>
            <w:color w:val="0000ff"/>
            <w:sz w:val="24"/>
          </w:rPr>
          <w:t xml:space="preserve">N 354</w:t>
        </w:r>
      </w:hyperlink>
      <w:r>
        <w:rPr>
          <w:rFonts w:ascii="Times New Roman" w:hAnsi="Times New Roman" w:eastAsia="Times New Roman" w:cs="Times New Roman"/>
          <w:b w:val="0"/>
          <w:i w:val="0"/>
          <w:strike w:val="0"/>
          <w:sz w:val="24"/>
        </w:rPr>
        <w:t xml:space="preserve">, от 26.12.2016 </w:t>
      </w:r>
      <w:hyperlink r:id="rId94">
        <w:r>
          <w:rPr>
            <w:rFonts w:ascii="Times New Roman" w:hAnsi="Times New Roman" w:eastAsia="Times New Roman" w:cs="Times New Roman"/>
            <w:b w:val="0"/>
            <w:i w:val="0"/>
            <w:strike w:val="0"/>
            <w:color w:val="0000ff"/>
            <w:sz w:val="24"/>
          </w:rPr>
          <w:t xml:space="preserve">N 1498</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 w:name="Par155"/>
      <w:bookmarkEnd w:id="10"/>
      <w:r>
        <w:rPr>
          <w:rFonts w:ascii="Times New Roman" w:hAnsi="Times New Roman" w:eastAsia="Times New Roman" w:cs="Times New Roman"/>
          <w:b w:val="0"/>
          <w:i w:val="0"/>
          <w:strike w:val="0"/>
          <w:sz w:val="24"/>
        </w:rPr>
        <w:t xml:space="preserve">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13(1). Осмотры общего имущества могут быть текущие, сезонные и внеочередные.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Сезонные осмотры проводятся в отношении всего общего имущества 2 раза в год: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13(1) введен </w:t>
      </w:r>
      <w:hyperlink r:id="rId95">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27.03.2018 N 331)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96">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27.03.2018 N 331)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В состав услуг и работ не входят: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Надлежащее содержание общего имущества в зависимости от способа управления многоквартирным домом обеспечивается: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собственниками помещений: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путем заключения договора управления многоквартирным домом с управляющей организацией - в соответствии с </w:t>
      </w:r>
      <w:hyperlink r:id="rId97">
        <w:r>
          <w:rPr>
            <w:rFonts w:ascii="Times New Roman" w:hAnsi="Times New Roman" w:eastAsia="Times New Roman" w:cs="Times New Roman"/>
            <w:b w:val="0"/>
            <w:i w:val="0"/>
            <w:strike w:val="0"/>
            <w:color w:val="0000ff"/>
            <w:sz w:val="24"/>
          </w:rPr>
          <w:t xml:space="preserve">частью 5 статьи 161</w:t>
        </w:r>
      </w:hyperlink>
      <w:r>
        <w:rPr>
          <w:rFonts w:ascii="Times New Roman" w:hAnsi="Times New Roman" w:eastAsia="Times New Roman" w:cs="Times New Roman"/>
          <w:b w:val="0"/>
          <w:i w:val="0"/>
          <w:strike w:val="0"/>
          <w:sz w:val="24"/>
        </w:rPr>
        <w:t xml:space="preserve"> и </w:t>
      </w:r>
      <w:hyperlink r:id="rId98">
        <w:r>
          <w:rPr>
            <w:rFonts w:ascii="Times New Roman" w:hAnsi="Times New Roman" w:eastAsia="Times New Roman" w:cs="Times New Roman"/>
            <w:b w:val="0"/>
            <w:i w:val="0"/>
            <w:strike w:val="0"/>
            <w:color w:val="0000ff"/>
            <w:sz w:val="24"/>
          </w:rPr>
          <w:t xml:space="preserve">статьей 162</w:t>
        </w:r>
      </w:hyperlink>
      <w:r>
        <w:rPr>
          <w:rFonts w:ascii="Times New Roman" w:hAnsi="Times New Roman" w:eastAsia="Times New Roman" w:cs="Times New Roman"/>
          <w:b w:val="0"/>
          <w:i w:val="0"/>
          <w:strike w:val="0"/>
          <w:sz w:val="24"/>
        </w:rPr>
        <w:t xml:space="preserve"> Жилищного кодекса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99">
        <w:r>
          <w:rPr>
            <w:rFonts w:ascii="Times New Roman" w:hAnsi="Times New Roman" w:eastAsia="Times New Roman" w:cs="Times New Roman"/>
            <w:b w:val="0"/>
            <w:i w:val="0"/>
            <w:strike w:val="0"/>
            <w:color w:val="0000ff"/>
            <w:sz w:val="24"/>
          </w:rPr>
          <w:t xml:space="preserve">статьей 164</w:t>
        </w:r>
      </w:hyperlink>
      <w:r>
        <w:rPr>
          <w:rFonts w:ascii="Times New Roman" w:hAnsi="Times New Roman" w:eastAsia="Times New Roman" w:cs="Times New Roman"/>
          <w:b w:val="0"/>
          <w:i w:val="0"/>
          <w:strike w:val="0"/>
          <w:sz w:val="24"/>
        </w:rPr>
        <w:t xml:space="preserve"> Жилищного кодекса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путем членства собственников помещений в указанных организациях - в соответствии с </w:t>
      </w:r>
      <w:hyperlink r:id="rId100">
        <w:r>
          <w:rPr>
            <w:rFonts w:ascii="Times New Roman" w:hAnsi="Times New Roman" w:eastAsia="Times New Roman" w:cs="Times New Roman"/>
            <w:b w:val="0"/>
            <w:i w:val="0"/>
            <w:strike w:val="0"/>
            <w:color w:val="0000ff"/>
            <w:sz w:val="24"/>
          </w:rPr>
          <w:t xml:space="preserve">разделами V</w:t>
        </w:r>
      </w:hyperlink>
      <w:r>
        <w:rPr>
          <w:rFonts w:ascii="Times New Roman" w:hAnsi="Times New Roman" w:eastAsia="Times New Roman" w:cs="Times New Roman"/>
          <w:b w:val="0"/>
          <w:i w:val="0"/>
          <w:strike w:val="0"/>
          <w:sz w:val="24"/>
        </w:rPr>
        <w:t xml:space="preserve"> и </w:t>
      </w:r>
      <w:hyperlink r:id="rId101">
        <w:r>
          <w:rPr>
            <w:rFonts w:ascii="Times New Roman" w:hAnsi="Times New Roman" w:eastAsia="Times New Roman" w:cs="Times New Roman"/>
            <w:b w:val="0"/>
            <w:i w:val="0"/>
            <w:strike w:val="0"/>
            <w:color w:val="0000ff"/>
            <w:sz w:val="24"/>
          </w:rPr>
          <w:t xml:space="preserve">VI</w:t>
        </w:r>
      </w:hyperlink>
      <w:r>
        <w:rPr>
          <w:rFonts w:ascii="Times New Roman" w:hAnsi="Times New Roman" w:eastAsia="Times New Roman" w:cs="Times New Roman"/>
          <w:b w:val="0"/>
          <w:i w:val="0"/>
          <w:strike w:val="0"/>
          <w:sz w:val="24"/>
        </w:rPr>
        <w:t xml:space="preserve"> Жилищного кодекса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102">
        <w:r>
          <w:rPr>
            <w:rFonts w:ascii="Times New Roman" w:hAnsi="Times New Roman" w:eastAsia="Times New Roman" w:cs="Times New Roman"/>
            <w:b w:val="0"/>
            <w:i w:val="0"/>
            <w:strike w:val="0"/>
            <w:color w:val="0000ff"/>
            <w:sz w:val="24"/>
          </w:rPr>
          <w:t xml:space="preserve">пунктом 2 статьи 138</w:t>
        </w:r>
      </w:hyperlink>
      <w:r>
        <w:rPr>
          <w:rFonts w:ascii="Times New Roman" w:hAnsi="Times New Roman" w:eastAsia="Times New Roman" w:cs="Times New Roman"/>
          <w:b w:val="0"/>
          <w:i w:val="0"/>
          <w:strike w:val="0"/>
          <w:sz w:val="24"/>
        </w:rPr>
        <w:t xml:space="preserve"> Жилищного кодекса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путем заключения договора управления многоквартирным домом с управляющей организацией - в соответствии с </w:t>
      </w:r>
      <w:hyperlink r:id="rId103">
        <w:r>
          <w:rPr>
            <w:rFonts w:ascii="Times New Roman" w:hAnsi="Times New Roman" w:eastAsia="Times New Roman" w:cs="Times New Roman"/>
            <w:b w:val="0"/>
            <w:i w:val="0"/>
            <w:strike w:val="0"/>
            <w:color w:val="0000ff"/>
            <w:sz w:val="24"/>
          </w:rPr>
          <w:t xml:space="preserve">частью 14 статьи 161</w:t>
        </w:r>
      </w:hyperlink>
      <w:r>
        <w:rPr>
          <w:rFonts w:ascii="Times New Roman" w:hAnsi="Times New Roman" w:eastAsia="Times New Roman" w:cs="Times New Roman"/>
          <w:b w:val="0"/>
          <w:i w:val="0"/>
          <w:strike w:val="0"/>
          <w:sz w:val="24"/>
        </w:rPr>
        <w:t xml:space="preserve"> Жилищного кодекса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"в" введен </w:t>
      </w:r>
      <w:hyperlink r:id="rId104">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26.12.2016 N 1498)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путем заключения договора управления многоквартирным домом с управляющей организацией - в соответствии с </w:t>
      </w:r>
      <w:hyperlink r:id="rId105">
        <w:r>
          <w:rPr>
            <w:rFonts w:ascii="Times New Roman" w:hAnsi="Times New Roman" w:eastAsia="Times New Roman" w:cs="Times New Roman"/>
            <w:b w:val="0"/>
            <w:i w:val="0"/>
            <w:strike w:val="0"/>
            <w:color w:val="0000ff"/>
            <w:sz w:val="24"/>
          </w:rPr>
          <w:t xml:space="preserve">частью 13 статьи 161</w:t>
        </w:r>
      </w:hyperlink>
      <w:r>
        <w:rPr>
          <w:rFonts w:ascii="Times New Roman" w:hAnsi="Times New Roman" w:eastAsia="Times New Roman" w:cs="Times New Roman"/>
          <w:b w:val="0"/>
          <w:i w:val="0"/>
          <w:strike w:val="0"/>
          <w:sz w:val="24"/>
        </w:rPr>
        <w:t xml:space="preserve"> Жилищного кодекса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"г" введен </w:t>
      </w:r>
      <w:hyperlink r:id="rId106">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26.12.2016 N 1498)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документы технического учета жилищного фонда, содержащие сведения о состоянии общего имущества;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"а(1)" введен </w:t>
      </w:r>
      <w:hyperlink r:id="rId107">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25.12.2015 N 1434)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08">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25.12.2015 N 1434)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Правительства РФ от 09.07.2016 </w:t>
      </w:r>
      <w:hyperlink r:id="rId109">
        <w:r>
          <w:rPr>
            <w:rFonts w:ascii="Times New Roman" w:hAnsi="Times New Roman" w:eastAsia="Times New Roman" w:cs="Times New Roman"/>
            <w:b w:val="0"/>
            <w:i w:val="0"/>
            <w:strike w:val="0"/>
            <w:color w:val="0000ff"/>
            <w:sz w:val="24"/>
          </w:rPr>
          <w:t xml:space="preserve">N 649</w:t>
        </w:r>
      </w:hyperlink>
      <w:r>
        <w:rPr>
          <w:rFonts w:ascii="Times New Roman" w:hAnsi="Times New Roman" w:eastAsia="Times New Roman" w:cs="Times New Roman"/>
          <w:b w:val="0"/>
          <w:i w:val="0"/>
          <w:strike w:val="0"/>
          <w:sz w:val="24"/>
        </w:rPr>
        <w:t xml:space="preserve">, от 27.03.2018 </w:t>
      </w:r>
      <w:hyperlink r:id="rId110">
        <w:r>
          <w:rPr>
            <w:rFonts w:ascii="Times New Roman" w:hAnsi="Times New Roman" w:eastAsia="Times New Roman" w:cs="Times New Roman"/>
            <w:b w:val="0"/>
            <w:i w:val="0"/>
            <w:strike w:val="0"/>
            <w:color w:val="0000ff"/>
            <w:sz w:val="24"/>
          </w:rPr>
          <w:t xml:space="preserve">N 331</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в(1)) акты проверок готовности к отопительному периоду и выданные паспорта готовности многоквартирного дома к отопительному периоду;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"в(1)" введен </w:t>
      </w:r>
      <w:hyperlink r:id="rId111">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25.12.2015 N 1434)</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r>
                <w:rPr>
                  <w:rFonts w:ascii="Times New Roman" w:hAnsi="Times New Roman" w:eastAsia="Times New Roman" w:cs="Times New Roman"/>
                  <w:b w:val="0"/>
                  <w:i w:val="0"/>
                  <w:strike w:val="0"/>
                  <w:color w:val="0000ff"/>
                  <w:sz w:val="24"/>
                </w:rPr>
                <w:t xml:space="preserve">(пункт 6</w:t>
              </w:r>
            </w:hyperlink>
            <w:r>
              <w:rPr>
                <w:rFonts w:ascii="Times New Roman" w:hAnsi="Times New Roman" w:eastAsia="Times New Roman" w:cs="Times New Roman"/>
                <w:b w:val="0"/>
                <w:i w:val="0"/>
                <w:strike w:val="0"/>
                <w:color w:val="392c69"/>
                <w:sz w:val="24"/>
              </w:rPr>
              <w:t xml:space="preserve"> данного Постановления).</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11" w:name="Par203"/>
      <w:bookmarkEnd w:id="11"/>
      <w:r>
        <w:rPr>
          <w:rFonts w:ascii="Times New Roman" w:hAnsi="Times New Roman" w:eastAsia="Times New Roman" w:cs="Times New Roman"/>
          <w:b w:val="0"/>
          <w:i w:val="0"/>
          <w:strike w:val="0"/>
          <w:sz w:val="24"/>
        </w:rPr>
        <w:t xml:space="preserve">г) инструкцию по эксплуатации многоквартирного дома по </w:t>
      </w:r>
      <w:hyperlink r:id="rId112">
        <w:r>
          <w:rPr>
            <w:rFonts w:ascii="Times New Roman" w:hAnsi="Times New Roman" w:eastAsia="Times New Roman" w:cs="Times New Roman"/>
            <w:b w:val="0"/>
            <w:i w:val="0"/>
            <w:strike w:val="0"/>
            <w:color w:val="0000ff"/>
            <w:sz w:val="24"/>
          </w:rPr>
          <w:t xml:space="preserve">форме</w:t>
        </w:r>
      </w:hyperlink>
      <w:r>
        <w:rPr>
          <w:rFonts w:ascii="Times New Roman" w:hAnsi="Times New Roman" w:eastAsia="Times New Roman" w:cs="Times New Roman"/>
          <w:b w:val="0"/>
          <w:i w:val="0"/>
          <w:strike w:val="0"/>
          <w:sz w:val="24"/>
        </w:rPr>
        <w:t xml:space="preserve">,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r>
                <w:rPr>
                  <w:rFonts w:ascii="Times New Roman" w:hAnsi="Times New Roman" w:eastAsia="Times New Roman" w:cs="Times New Roman"/>
                  <w:b w:val="0"/>
                  <w:i w:val="0"/>
                  <w:strike w:val="0"/>
                  <w:color w:val="0000ff"/>
                  <w:sz w:val="24"/>
                </w:rPr>
                <w:t xml:space="preserve">(пункт 6</w:t>
              </w:r>
            </w:hyperlink>
            <w:r>
              <w:rPr>
                <w:rFonts w:ascii="Times New Roman" w:hAnsi="Times New Roman" w:eastAsia="Times New Roman" w:cs="Times New Roman"/>
                <w:b w:val="0"/>
                <w:i w:val="0"/>
                <w:strike w:val="0"/>
                <w:color w:val="392c69"/>
                <w:sz w:val="24"/>
              </w:rPr>
              <w:t xml:space="preserve"> данного Постановления).</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12" w:name="Par206"/>
      <w:bookmarkEnd w:id="12"/>
      <w:r>
        <w:rPr>
          <w:rFonts w:ascii="Times New Roman" w:hAnsi="Times New Roman" w:eastAsia="Times New Roman" w:cs="Times New Roman"/>
          <w:b w:val="0"/>
          <w:i w:val="0"/>
          <w:strike w:val="0"/>
          <w:sz w:val="24"/>
        </w:rPr>
        <w:t xml:space="preserve">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первый экземпляр - товариществу собственников жилья, созданному в соответствии со </w:t>
      </w:r>
      <w:hyperlink r:id="rId113">
        <w:r>
          <w:rPr>
            <w:rFonts w:ascii="Times New Roman" w:hAnsi="Times New Roman" w:eastAsia="Times New Roman" w:cs="Times New Roman"/>
            <w:b w:val="0"/>
            <w:i w:val="0"/>
            <w:strike w:val="0"/>
            <w:color w:val="0000ff"/>
            <w:sz w:val="24"/>
          </w:rPr>
          <w:t xml:space="preserve">статьей 139</w:t>
        </w:r>
      </w:hyperlink>
      <w:r>
        <w:rPr>
          <w:rFonts w:ascii="Times New Roman" w:hAnsi="Times New Roman" w:eastAsia="Times New Roman" w:cs="Times New Roman"/>
          <w:b w:val="0"/>
          <w:i w:val="0"/>
          <w:strike w:val="0"/>
          <w:sz w:val="24"/>
        </w:rP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14">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26.12.2016 N 1498)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третий экземпляр - в муниципальный архив городского поселения или муниципального района, на территории которого расположен многоквартирный дом.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 В состав иных документов, связанных с управлением многоквартирным домом, включаются: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выписка из Реестра, содержащая сведения о зарегистрированных правах на объекты недвижимости, являющиеся общим имуществом;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115">
        <w:r>
          <w:rPr>
            <w:rFonts w:ascii="Times New Roman" w:hAnsi="Times New Roman" w:eastAsia="Times New Roman" w:cs="Times New Roman"/>
            <w:b w:val="0"/>
            <w:i w:val="0"/>
            <w:strike w:val="0"/>
            <w:color w:val="0000ff"/>
            <w:sz w:val="24"/>
          </w:rPr>
          <w:t xml:space="preserve">форме</w:t>
        </w:r>
      </w:hyperlink>
      <w:r>
        <w:rPr>
          <w:rFonts w:ascii="Times New Roman" w:hAnsi="Times New Roman" w:eastAsia="Times New Roman" w:cs="Times New Roman"/>
          <w:b w:val="0"/>
          <w:i w:val="0"/>
          <w:strike w:val="0"/>
          <w:sz w:val="24"/>
        </w:rP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д(1)) реестр собственников помещений в многоквартирном доме, ведение которого предусмотрено </w:t>
      </w:r>
      <w:hyperlink r:id="rId116">
        <w:r>
          <w:rPr>
            <w:rFonts w:ascii="Times New Roman" w:hAnsi="Times New Roman" w:eastAsia="Times New Roman" w:cs="Times New Roman"/>
            <w:b w:val="0"/>
            <w:i w:val="0"/>
            <w:strike w:val="0"/>
            <w:color w:val="0000ff"/>
            <w:sz w:val="24"/>
          </w:rPr>
          <w:t xml:space="preserve">частью 3.1 статьи 45</w:t>
        </w:r>
      </w:hyperlink>
      <w:r>
        <w:rPr>
          <w:rFonts w:ascii="Times New Roman" w:hAnsi="Times New Roman" w:eastAsia="Times New Roman" w:cs="Times New Roman"/>
          <w:b w:val="0"/>
          <w:i w:val="0"/>
          <w:strike w:val="0"/>
          <w:sz w:val="24"/>
        </w:rP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"д(1)" в ред. </w:t>
      </w:r>
      <w:hyperlink r:id="rId117">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13.09.2018 N 1090)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д(2)) договоры об использовании общего имущества собственников помещений в многоквартирном доме;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"д(2)" введен </w:t>
      </w:r>
      <w:hyperlink r:id="rId118">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25.12.2015 N 1434)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д(3)) оригиналы решений и протоколов общих собраний собственников помещений в многоквартирном доме;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"д(3)" введен </w:t>
      </w:r>
      <w:hyperlink r:id="rId119">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25.12.2015 N 1434)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иные связанные с управлением многоквартирным домом документы, перечень которых установлен решением общего собрания собственников помещений.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 Ответственные лица обязаны в установленном </w:t>
      </w:r>
      <w:hyperlink r:id="rId120">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 в такие документы необходимые изменения, связанные с управлением общим имуществом.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21">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13.09.2018 N 1090)</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III. НЕСЕНИЕ СОБСТВЕННИКАМИ ПОМЕЩЕНИЙ ОБЩИХ РАСХОДОВ</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НА СОДЕРЖАНИЕ ОБЩЕГО ИМУЩЕСТВА</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22">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26.12.2016 N 1498)</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23">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26.12.2016 N 1498)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124">
        <w:r>
          <w:rPr>
            <w:rFonts w:ascii="Times New Roman" w:hAnsi="Times New Roman" w:eastAsia="Times New Roman" w:cs="Times New Roman"/>
            <w:b w:val="0"/>
            <w:i w:val="0"/>
            <w:strike w:val="0"/>
            <w:color w:val="0000ff"/>
            <w:sz w:val="24"/>
          </w:rPr>
          <w:t xml:space="preserve">частью 6 статьи 155</w:t>
        </w:r>
      </w:hyperlink>
      <w:r>
        <w:rPr>
          <w:rFonts w:ascii="Times New Roman" w:hAnsi="Times New Roman" w:eastAsia="Times New Roman" w:cs="Times New Roman"/>
          <w:b w:val="0"/>
          <w:i w:val="0"/>
          <w:strike w:val="0"/>
          <w:sz w:val="24"/>
        </w:rPr>
        <w:t xml:space="preserve"> Жилищного кодекса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25">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26.12.2016 N 1498)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 Расходы на содержание общего имущества, включаемые в плату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и включают в том числе: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расходы на содержание внутридомовых инженерных систем электро-, тепло-, газо- и водоснабжения, водоотведения;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расходы на снятие показаний приборов учета, выставление платежных документов для внесения платы за содержание жилого помещения и коммунальные услуги, расходы на истребование задолженности по оплате жилых помещений и коммунальных услуг, содержание информационных систем, обеспечивающих сбор, обработку и хранение данных о платежах за содержание жилого помещения и коммунальные услуги, за исключением случаев, когда соответствующие расходы несут ресурсоснабжающие организации по договорам, содержащим условия предоставления коммунальных услуг, заключенным в соответствии со </w:t>
      </w:r>
      <w:hyperlink r:id="rId126">
        <w:r>
          <w:rPr>
            <w:rFonts w:ascii="Times New Roman" w:hAnsi="Times New Roman" w:eastAsia="Times New Roman" w:cs="Times New Roman"/>
            <w:b w:val="0"/>
            <w:i w:val="0"/>
            <w:strike w:val="0"/>
            <w:color w:val="0000ff"/>
            <w:sz w:val="24"/>
          </w:rPr>
          <w:t xml:space="preserve">статьей 157.2</w:t>
        </w:r>
      </w:hyperlink>
      <w:r>
        <w:rPr>
          <w:rFonts w:ascii="Times New Roman" w:hAnsi="Times New Roman" w:eastAsia="Times New Roman" w:cs="Times New Roman"/>
          <w:b w:val="0"/>
          <w:i w:val="0"/>
          <w:strike w:val="0"/>
          <w:sz w:val="24"/>
        </w:rPr>
        <w:t xml:space="preserve"> Жилищного кодекса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29 в ред. </w:t>
      </w:r>
      <w:hyperlink r:id="rId127">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03.02.2022 N 92)</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 w:name="Par240"/>
      <w:bookmarkEnd w:id="13"/>
      <w:r>
        <w:rPr>
          <w:rFonts w:ascii="Times New Roman" w:hAnsi="Times New Roman" w:eastAsia="Times New Roman" w:cs="Times New Roman"/>
          <w:b w:val="0"/>
          <w:i w:val="0"/>
          <w:strike w:val="0"/>
          <w:sz w:val="24"/>
        </w:rPr>
        <w:t xml:space="preserve">29(1). В соответствии с положениями </w:t>
      </w:r>
      <w:hyperlink r:id="rId128">
        <w:r>
          <w:rPr>
            <w:rFonts w:ascii="Times New Roman" w:hAnsi="Times New Roman" w:eastAsia="Times New Roman" w:cs="Times New Roman"/>
            <w:b w:val="0"/>
            <w:i w:val="0"/>
            <w:strike w:val="0"/>
            <w:color w:val="0000ff"/>
            <w:sz w:val="24"/>
          </w:rPr>
          <w:t xml:space="preserve">статей 154</w:t>
        </w:r>
      </w:hyperlink>
      <w:r>
        <w:rPr>
          <w:rFonts w:ascii="Times New Roman" w:hAnsi="Times New Roman" w:eastAsia="Times New Roman" w:cs="Times New Roman"/>
          <w:b w:val="0"/>
          <w:i w:val="0"/>
          <w:strike w:val="0"/>
          <w:sz w:val="24"/>
        </w:rPr>
        <w:t xml:space="preserve"> и </w:t>
      </w:r>
      <w:hyperlink r:id="rId129">
        <w:r>
          <w:rPr>
            <w:rFonts w:ascii="Times New Roman" w:hAnsi="Times New Roman" w:eastAsia="Times New Roman" w:cs="Times New Roman"/>
            <w:b w:val="0"/>
            <w:i w:val="0"/>
            <w:strike w:val="0"/>
            <w:color w:val="0000ff"/>
            <w:sz w:val="24"/>
          </w:rPr>
          <w:t xml:space="preserve">156</w:t>
        </w:r>
      </w:hyperlink>
      <w:r>
        <w:rPr>
          <w:rFonts w:ascii="Times New Roman" w:hAnsi="Times New Roman" w:eastAsia="Times New Roman" w:cs="Times New Roman"/>
          <w:b w:val="0"/>
          <w:i w:val="0"/>
          <w:strike w:val="0"/>
          <w:sz w:val="24"/>
        </w:rPr>
        <w:t xml:space="preserve"> Жилищного кодекса Российской Федерации плата за содержание жилого помещения включает в себя плату за услуги, работы по управлению многоквартирным домом, за содержание и текущий ремонт общего имущества, а также за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исключением случаев, когда плата за коммунальные ресурсы, потребляемые при использовании и содержании общего имущества, включается в состав платы за коммунальные услуги, потребляемые при содержании общего имущества, предусмотренных </w:t>
      </w:r>
      <w:hyperlink r:id="rId130">
        <w:r>
          <w:rPr>
            <w:rFonts w:ascii="Times New Roman" w:hAnsi="Times New Roman" w:eastAsia="Times New Roman" w:cs="Times New Roman"/>
            <w:b w:val="0"/>
            <w:i w:val="0"/>
            <w:strike w:val="0"/>
            <w:color w:val="0000ff"/>
            <w:sz w:val="24"/>
          </w:rPr>
          <w:t xml:space="preserve">пунктом 40</w:t>
        </w:r>
      </w:hyperlink>
      <w:r>
        <w:rPr>
          <w:rFonts w:ascii="Times New Roman" w:hAnsi="Times New Roman" w:eastAsia="Times New Roman" w:cs="Times New Roman"/>
          <w:b w:val="0"/>
          <w:i w:val="0"/>
          <w:strike w:val="0"/>
          <w:sz w:val="24"/>
        </w:rPr>
        <w:t xml:space="preserve"> Правил предоставления коммунальных услуг.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г.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29(1) введен </w:t>
      </w:r>
      <w:hyperlink r:id="rId131">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03.02.2022 N 92)</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29(2). Размер платы за коммунальные ресурсы, потребляемые при использовании и содержании общего имущества, определяется как произведение тарифа (цены) для потребителей, установленного ресурсоснабжающей организацией в порядке, определенном законодательством Российской Федерации о государственном регулировании цен (тарифов), и объема коммунальных ресурсов, потребляемых при использовании и содержании общего имущества, приходящегося на каждое жилое и нежилое помещение, определенного в соответствии с </w:t>
      </w:r>
      <w:hyperlink r:id="rId132">
        <w:r>
          <w:rPr>
            <w:rFonts w:ascii="Times New Roman" w:hAnsi="Times New Roman" w:eastAsia="Times New Roman" w:cs="Times New Roman"/>
            <w:b w:val="0"/>
            <w:i w:val="0"/>
            <w:strike w:val="0"/>
            <w:color w:val="0000ff"/>
            <w:sz w:val="24"/>
          </w:rPr>
          <w:t xml:space="preserve">формулами 11</w:t>
        </w:r>
      </w:hyperlink>
      <w:r>
        <w:rPr>
          <w:rFonts w:ascii="Times New Roman" w:hAnsi="Times New Roman" w:eastAsia="Times New Roman" w:cs="Times New Roman"/>
          <w:b w:val="0"/>
          <w:i w:val="0"/>
          <w:strike w:val="0"/>
          <w:sz w:val="24"/>
        </w:rPr>
        <w:t xml:space="preserve"> - </w:t>
      </w:r>
      <w:hyperlink r:id="rId133">
        <w:r>
          <w:rPr>
            <w:rFonts w:ascii="Times New Roman" w:hAnsi="Times New Roman" w:eastAsia="Times New Roman" w:cs="Times New Roman"/>
            <w:b w:val="0"/>
            <w:i w:val="0"/>
            <w:strike w:val="0"/>
            <w:color w:val="0000ff"/>
            <w:sz w:val="24"/>
          </w:rPr>
          <w:t xml:space="preserve">12(2)</w:t>
        </w:r>
      </w:hyperlink>
      <w:r>
        <w:rPr>
          <w:rFonts w:ascii="Times New Roman" w:hAnsi="Times New Roman" w:eastAsia="Times New Roman" w:cs="Times New Roman"/>
          <w:b w:val="0"/>
          <w:i w:val="0"/>
          <w:strike w:val="0"/>
          <w:sz w:val="24"/>
        </w:rPr>
        <w:t xml:space="preserve">, </w:t>
      </w:r>
      <w:hyperlink r:id="rId134">
        <w:r>
          <w:rPr>
            <w:rFonts w:ascii="Times New Roman" w:hAnsi="Times New Roman" w:eastAsia="Times New Roman" w:cs="Times New Roman"/>
            <w:b w:val="0"/>
            <w:i w:val="0"/>
            <w:strike w:val="0"/>
            <w:color w:val="0000ff"/>
            <w:sz w:val="24"/>
          </w:rPr>
          <w:t xml:space="preserve">15</w:t>
        </w:r>
      </w:hyperlink>
      <w:r>
        <w:rPr>
          <w:rFonts w:ascii="Times New Roman" w:hAnsi="Times New Roman" w:eastAsia="Times New Roman" w:cs="Times New Roman"/>
          <w:b w:val="0"/>
          <w:i w:val="0"/>
          <w:strike w:val="0"/>
          <w:sz w:val="24"/>
        </w:rPr>
        <w:t xml:space="preserve">, </w:t>
      </w:r>
      <w:hyperlink r:id="rId135">
        <w:r>
          <w:rPr>
            <w:rFonts w:ascii="Times New Roman" w:hAnsi="Times New Roman" w:eastAsia="Times New Roman" w:cs="Times New Roman"/>
            <w:b w:val="0"/>
            <w:i w:val="0"/>
            <w:strike w:val="0"/>
            <w:color w:val="0000ff"/>
            <w:sz w:val="24"/>
          </w:rPr>
          <w:t xml:space="preserve">17</w:t>
        </w:r>
      </w:hyperlink>
      <w:r>
        <w:rPr>
          <w:rFonts w:ascii="Times New Roman" w:hAnsi="Times New Roman" w:eastAsia="Times New Roman" w:cs="Times New Roman"/>
          <w:b w:val="0"/>
          <w:i w:val="0"/>
          <w:strike w:val="0"/>
          <w:sz w:val="24"/>
        </w:rPr>
        <w:t xml:space="preserve">, </w:t>
      </w:r>
      <w:hyperlink r:id="rId136">
        <w:r>
          <w:rPr>
            <w:rFonts w:ascii="Times New Roman" w:hAnsi="Times New Roman" w:eastAsia="Times New Roman" w:cs="Times New Roman"/>
            <w:b w:val="0"/>
            <w:i w:val="0"/>
            <w:strike w:val="0"/>
            <w:color w:val="0000ff"/>
            <w:sz w:val="24"/>
          </w:rPr>
          <w:t xml:space="preserve">20(2)</w:t>
        </w:r>
      </w:hyperlink>
      <w:r>
        <w:rPr>
          <w:rFonts w:ascii="Times New Roman" w:hAnsi="Times New Roman" w:eastAsia="Times New Roman" w:cs="Times New Roman"/>
          <w:b w:val="0"/>
          <w:i w:val="0"/>
          <w:strike w:val="0"/>
          <w:sz w:val="24"/>
        </w:rPr>
        <w:t xml:space="preserve">, </w:t>
      </w:r>
      <w:hyperlink r:id="rId137">
        <w:r>
          <w:rPr>
            <w:rFonts w:ascii="Times New Roman" w:hAnsi="Times New Roman" w:eastAsia="Times New Roman" w:cs="Times New Roman"/>
            <w:b w:val="0"/>
            <w:i w:val="0"/>
            <w:strike w:val="0"/>
            <w:color w:val="0000ff"/>
            <w:sz w:val="24"/>
          </w:rPr>
          <w:t xml:space="preserve">24</w:t>
        </w:r>
      </w:hyperlink>
      <w:r>
        <w:rPr>
          <w:rFonts w:ascii="Times New Roman" w:hAnsi="Times New Roman" w:eastAsia="Times New Roman" w:cs="Times New Roman"/>
          <w:b w:val="0"/>
          <w:i w:val="0"/>
          <w:strike w:val="0"/>
          <w:sz w:val="24"/>
        </w:rPr>
        <w:t xml:space="preserve"> и </w:t>
      </w:r>
      <w:hyperlink r:id="rId138">
        <w:r>
          <w:rPr>
            <w:rFonts w:ascii="Times New Roman" w:hAnsi="Times New Roman" w:eastAsia="Times New Roman" w:cs="Times New Roman"/>
            <w:b w:val="0"/>
            <w:i w:val="0"/>
            <w:strike w:val="0"/>
            <w:color w:val="0000ff"/>
            <w:sz w:val="24"/>
          </w:rPr>
          <w:t xml:space="preserve">28 приложения N 2</w:t>
        </w:r>
      </w:hyperlink>
      <w:r>
        <w:rPr>
          <w:rFonts w:ascii="Times New Roman" w:hAnsi="Times New Roman" w:eastAsia="Times New Roman" w:cs="Times New Roman"/>
          <w:b w:val="0"/>
          <w:i w:val="0"/>
          <w:strike w:val="0"/>
          <w:sz w:val="24"/>
        </w:rPr>
        <w:t xml:space="preserve"> к Правилам предоставления коммунальных услуг. При этом размер расходов на коммунальные ресурсы, потребляемые при использовании и содержании общего имущества, включается в плату за содержание жилого помещения для каждого жилого и нежилого помещения в многоквартирном доме и определяется в следующем порядке: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 w:name="Par244"/>
      <w:bookmarkEnd w:id="14"/>
      <w:r>
        <w:rPr>
          <w:rFonts w:ascii="Times New Roman" w:hAnsi="Times New Roman" w:eastAsia="Times New Roman" w:cs="Times New Roman"/>
          <w:b w:val="0"/>
          <w:i w:val="0"/>
          <w:strike w:val="0"/>
          <w:sz w:val="24"/>
        </w:rPr>
        <w:t xml:space="preserve">а) при отсутствии коллективного (общедомового) прибора учета соответствующего вида коммунального ресурса, а также по истечении 3 расчетных периодов (календарных месяцев) со дня выхода из строя или утраты ранее введенного в эксплуатацию коллективного (общедомового) прибора учета соответствующего вида коммунального ресурса либо истечения срока его эксплуатации или истечения межповерочного интервала поверки коллективного (общедомового) прибора учета соответствующего вида коммунального ресурса - в размере, определяемом по </w:t>
      </w:r>
      <w:hyperlink r:id="rId139">
        <w:r>
          <w:rPr>
            <w:rFonts w:ascii="Times New Roman" w:hAnsi="Times New Roman" w:eastAsia="Times New Roman" w:cs="Times New Roman"/>
            <w:b w:val="0"/>
            <w:i w:val="0"/>
            <w:strike w:val="0"/>
            <w:color w:val="0000ff"/>
            <w:sz w:val="24"/>
          </w:rPr>
          <w:t xml:space="preserve">формулам 15</w:t>
        </w:r>
      </w:hyperlink>
      <w:r>
        <w:rPr>
          <w:rFonts w:ascii="Times New Roman" w:hAnsi="Times New Roman" w:eastAsia="Times New Roman" w:cs="Times New Roman"/>
          <w:b w:val="0"/>
          <w:i w:val="0"/>
          <w:strike w:val="0"/>
          <w:sz w:val="24"/>
        </w:rPr>
        <w:t xml:space="preserve">, </w:t>
      </w:r>
      <w:hyperlink r:id="rId140">
        <w:r>
          <w:rPr>
            <w:rFonts w:ascii="Times New Roman" w:hAnsi="Times New Roman" w:eastAsia="Times New Roman" w:cs="Times New Roman"/>
            <w:b w:val="0"/>
            <w:i w:val="0"/>
            <w:strike w:val="0"/>
            <w:color w:val="0000ff"/>
            <w:sz w:val="24"/>
          </w:rPr>
          <w:t xml:space="preserve">17</w:t>
        </w:r>
      </w:hyperlink>
      <w:r>
        <w:rPr>
          <w:rFonts w:ascii="Times New Roman" w:hAnsi="Times New Roman" w:eastAsia="Times New Roman" w:cs="Times New Roman"/>
          <w:b w:val="0"/>
          <w:i w:val="0"/>
          <w:strike w:val="0"/>
          <w:sz w:val="24"/>
        </w:rPr>
        <w:t xml:space="preserve">, </w:t>
      </w:r>
      <w:hyperlink r:id="rId141">
        <w:r>
          <w:rPr>
            <w:rFonts w:ascii="Times New Roman" w:hAnsi="Times New Roman" w:eastAsia="Times New Roman" w:cs="Times New Roman"/>
            <w:b w:val="0"/>
            <w:i w:val="0"/>
            <w:strike w:val="0"/>
            <w:color w:val="0000ff"/>
            <w:sz w:val="24"/>
          </w:rPr>
          <w:t xml:space="preserve">20(2)</w:t>
        </w:r>
      </w:hyperlink>
      <w:r>
        <w:rPr>
          <w:rFonts w:ascii="Times New Roman" w:hAnsi="Times New Roman" w:eastAsia="Times New Roman" w:cs="Times New Roman"/>
          <w:b w:val="0"/>
          <w:i w:val="0"/>
          <w:strike w:val="0"/>
          <w:sz w:val="24"/>
        </w:rPr>
        <w:t xml:space="preserve">, </w:t>
      </w:r>
      <w:hyperlink r:id="rId142">
        <w:r>
          <w:rPr>
            <w:rFonts w:ascii="Times New Roman" w:hAnsi="Times New Roman" w:eastAsia="Times New Roman" w:cs="Times New Roman"/>
            <w:b w:val="0"/>
            <w:i w:val="0"/>
            <w:strike w:val="0"/>
            <w:color w:val="0000ff"/>
            <w:sz w:val="24"/>
          </w:rPr>
          <w:t xml:space="preserve">24</w:t>
        </w:r>
      </w:hyperlink>
      <w:r>
        <w:rPr>
          <w:rFonts w:ascii="Times New Roman" w:hAnsi="Times New Roman" w:eastAsia="Times New Roman" w:cs="Times New Roman"/>
          <w:b w:val="0"/>
          <w:i w:val="0"/>
          <w:strike w:val="0"/>
          <w:sz w:val="24"/>
        </w:rPr>
        <w:t xml:space="preserve"> и </w:t>
      </w:r>
      <w:hyperlink r:id="rId143">
        <w:r>
          <w:rPr>
            <w:rFonts w:ascii="Times New Roman" w:hAnsi="Times New Roman" w:eastAsia="Times New Roman" w:cs="Times New Roman"/>
            <w:b w:val="0"/>
            <w:i w:val="0"/>
            <w:strike w:val="0"/>
            <w:color w:val="0000ff"/>
            <w:sz w:val="24"/>
          </w:rPr>
          <w:t xml:space="preserve">28</w:t>
        </w:r>
      </w:hyperlink>
      <w:r>
        <w:rPr>
          <w:rFonts w:ascii="Times New Roman" w:hAnsi="Times New Roman" w:eastAsia="Times New Roman" w:cs="Times New Roman"/>
          <w:b w:val="0"/>
          <w:i w:val="0"/>
          <w:strike w:val="0"/>
          <w:sz w:val="24"/>
        </w:rPr>
        <w:t xml:space="preserve">, приведенным в приложении N 2 к Правилам предоставления коммунальных услуг;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 w:name="Par245"/>
      <w:bookmarkEnd w:id="15"/>
      <w:r>
        <w:rPr>
          <w:rFonts w:ascii="Times New Roman" w:hAnsi="Times New Roman" w:eastAsia="Times New Roman" w:cs="Times New Roman"/>
          <w:b w:val="0"/>
          <w:i w:val="0"/>
          <w:strike w:val="0"/>
          <w:sz w:val="24"/>
        </w:rPr>
        <w:t xml:space="preserve">б) при наличии коллективного (общедомового) прибора учета и отсутствии решений общего собрания собственников помещений, указанных в </w:t>
      </w:r>
      <w:hyperlink>
        <w:r>
          <w:rPr>
            <w:rFonts w:ascii="Times New Roman" w:hAnsi="Times New Roman" w:eastAsia="Times New Roman" w:cs="Times New Roman"/>
            <w:b w:val="0"/>
            <w:i w:val="0"/>
            <w:strike w:val="0"/>
            <w:color w:val="0000ff"/>
            <w:sz w:val="24"/>
          </w:rPr>
          <w:t xml:space="preserve">подпунктах "в"</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"г"</w:t>
        </w:r>
      </w:hyperlink>
      <w:r>
        <w:rPr>
          <w:rFonts w:ascii="Times New Roman" w:hAnsi="Times New Roman" w:eastAsia="Times New Roman" w:cs="Times New Roman"/>
          <w:b w:val="0"/>
          <w:i w:val="0"/>
          <w:strike w:val="0"/>
          <w:sz w:val="24"/>
        </w:rPr>
        <w:t xml:space="preserve"> настоящего пункта, - в размере, определенном в соответствии с </w:t>
      </w:r>
      <w:hyperlink>
        <w:r>
          <w:rPr>
            <w:rFonts w:ascii="Times New Roman" w:hAnsi="Times New Roman" w:eastAsia="Times New Roman" w:cs="Times New Roman"/>
            <w:b w:val="0"/>
            <w:i w:val="0"/>
            <w:strike w:val="0"/>
            <w:color w:val="0000ff"/>
            <w:sz w:val="24"/>
          </w:rPr>
          <w:t xml:space="preserve">подпунктом "а"</w:t>
        </w:r>
      </w:hyperlink>
      <w:r>
        <w:rPr>
          <w:rFonts w:ascii="Times New Roman" w:hAnsi="Times New Roman" w:eastAsia="Times New Roman" w:cs="Times New Roman"/>
          <w:b w:val="0"/>
          <w:i w:val="0"/>
          <w:strike w:val="0"/>
          <w:sz w:val="24"/>
        </w:rPr>
        <w:t xml:space="preserve"> настоящего пункта, с последующим проведением перерасчета размера расходов на коммунальные ресурсы, потребляемые при использовании и содержании общего имущества, в соответствии с </w:t>
      </w:r>
      <w:hyperlink>
        <w:r>
          <w:rPr>
            <w:rFonts w:ascii="Times New Roman" w:hAnsi="Times New Roman" w:eastAsia="Times New Roman" w:cs="Times New Roman"/>
            <w:b w:val="0"/>
            <w:i w:val="0"/>
            <w:strike w:val="0"/>
            <w:color w:val="0000ff"/>
            <w:sz w:val="24"/>
          </w:rPr>
          <w:t xml:space="preserve">пунктом 29(3)</w:t>
        </w:r>
      </w:hyperlink>
      <w:r>
        <w:rPr>
          <w:rFonts w:ascii="Times New Roman" w:hAnsi="Times New Roman" w:eastAsia="Times New Roman" w:cs="Times New Roman"/>
          <w:b w:val="0"/>
          <w:i w:val="0"/>
          <w:strike w:val="0"/>
          <w:sz w:val="24"/>
        </w:rPr>
        <w:t xml:space="preserve"> настоящих Правил исходя из показаний коллективного (общедомового) прибора учета;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 w:name="Par246"/>
      <w:bookmarkEnd w:id="16"/>
      <w:r>
        <w:rPr>
          <w:rFonts w:ascii="Times New Roman" w:hAnsi="Times New Roman" w:eastAsia="Times New Roman" w:cs="Times New Roman"/>
          <w:b w:val="0"/>
          <w:i w:val="0"/>
          <w:strike w:val="0"/>
          <w:sz w:val="24"/>
        </w:rPr>
        <w:t xml:space="preserve">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t>
      </w:r>
      <w:hyperlink>
        <w:r>
          <w:rPr>
            <w:rFonts w:ascii="Times New Roman" w:hAnsi="Times New Roman" w:eastAsia="Times New Roman" w:cs="Times New Roman"/>
            <w:b w:val="0"/>
            <w:i w:val="0"/>
            <w:strike w:val="0"/>
            <w:color w:val="0000ff"/>
            <w:sz w:val="24"/>
          </w:rPr>
          <w:t xml:space="preserve">пункту 1</w:t>
        </w:r>
      </w:hyperlink>
      <w:r>
        <w:rPr>
          <w:rFonts w:ascii="Times New Roman" w:hAnsi="Times New Roman" w:eastAsia="Times New Roman" w:cs="Times New Roman"/>
          <w:b w:val="0"/>
          <w:i w:val="0"/>
          <w:strike w:val="0"/>
          <w:sz w:val="24"/>
        </w:rPr>
        <w:t xml:space="preserve"> приложения, с последующим проведением перерасчета размера таких расходов в соответствии с </w:t>
      </w:r>
      <w:hyperlink>
        <w:r>
          <w:rPr>
            <w:rFonts w:ascii="Times New Roman" w:hAnsi="Times New Roman" w:eastAsia="Times New Roman" w:cs="Times New Roman"/>
            <w:b w:val="0"/>
            <w:i w:val="0"/>
            <w:strike w:val="0"/>
            <w:color w:val="0000ff"/>
            <w:sz w:val="24"/>
          </w:rPr>
          <w:t xml:space="preserve">пунктом 29(3)</w:t>
        </w:r>
      </w:hyperlink>
      <w:r>
        <w:rPr>
          <w:rFonts w:ascii="Times New Roman" w:hAnsi="Times New Roman" w:eastAsia="Times New Roman" w:cs="Times New Roman"/>
          <w:b w:val="0"/>
          <w:i w:val="0"/>
          <w:strike w:val="0"/>
          <w:sz w:val="24"/>
        </w:rPr>
        <w:t xml:space="preserve"> настоящих Правил исходя из показаний коллективного (общедомового) прибора учета;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 w:name="Par247"/>
      <w:bookmarkEnd w:id="17"/>
      <w:r>
        <w:rPr>
          <w:rFonts w:ascii="Times New Roman" w:hAnsi="Times New Roman" w:eastAsia="Times New Roman" w:cs="Times New Roman"/>
          <w:b w:val="0"/>
          <w:i w:val="0"/>
          <w:strike w:val="0"/>
          <w:sz w:val="24"/>
        </w:rPr>
        <w:t xml:space="preserve">г)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исходя из объема их потребления, определяемого по показаниям коллективного (общедомового) прибора учета, - по </w:t>
      </w:r>
      <w:hyperlink r:id="rId144">
        <w:r>
          <w:rPr>
            <w:rFonts w:ascii="Times New Roman" w:hAnsi="Times New Roman" w:eastAsia="Times New Roman" w:cs="Times New Roman"/>
            <w:b w:val="0"/>
            <w:i w:val="0"/>
            <w:strike w:val="0"/>
            <w:color w:val="0000ff"/>
            <w:sz w:val="24"/>
          </w:rPr>
          <w:t xml:space="preserve">формулам 11</w:t>
        </w:r>
      </w:hyperlink>
      <w:r>
        <w:rPr>
          <w:rFonts w:ascii="Times New Roman" w:hAnsi="Times New Roman" w:eastAsia="Times New Roman" w:cs="Times New Roman"/>
          <w:b w:val="0"/>
          <w:i w:val="0"/>
          <w:strike w:val="0"/>
          <w:sz w:val="24"/>
        </w:rPr>
        <w:t xml:space="preserve"> - </w:t>
      </w:r>
      <w:hyperlink r:id="rId145">
        <w:r>
          <w:rPr>
            <w:rFonts w:ascii="Times New Roman" w:hAnsi="Times New Roman" w:eastAsia="Times New Roman" w:cs="Times New Roman"/>
            <w:b w:val="0"/>
            <w:i w:val="0"/>
            <w:strike w:val="0"/>
            <w:color w:val="0000ff"/>
            <w:sz w:val="24"/>
          </w:rPr>
          <w:t xml:space="preserve">12(2)</w:t>
        </w:r>
      </w:hyperlink>
      <w:r>
        <w:rPr>
          <w:rFonts w:ascii="Times New Roman" w:hAnsi="Times New Roman" w:eastAsia="Times New Roman" w:cs="Times New Roman"/>
          <w:b w:val="0"/>
          <w:i w:val="0"/>
          <w:strike w:val="0"/>
          <w:sz w:val="24"/>
        </w:rPr>
        <w:t xml:space="preserve">, </w:t>
      </w:r>
      <w:hyperlink r:id="rId146">
        <w:r>
          <w:rPr>
            <w:rFonts w:ascii="Times New Roman" w:hAnsi="Times New Roman" w:eastAsia="Times New Roman" w:cs="Times New Roman"/>
            <w:b w:val="0"/>
            <w:i w:val="0"/>
            <w:strike w:val="0"/>
            <w:color w:val="0000ff"/>
            <w:sz w:val="24"/>
          </w:rPr>
          <w:t xml:space="preserve">17</w:t>
        </w:r>
      </w:hyperlink>
      <w:r>
        <w:rPr>
          <w:rFonts w:ascii="Times New Roman" w:hAnsi="Times New Roman" w:eastAsia="Times New Roman" w:cs="Times New Roman"/>
          <w:b w:val="0"/>
          <w:i w:val="0"/>
          <w:strike w:val="0"/>
          <w:sz w:val="24"/>
        </w:rPr>
        <w:t xml:space="preserve">, </w:t>
      </w:r>
      <w:hyperlink r:id="rId147">
        <w:r>
          <w:rPr>
            <w:rFonts w:ascii="Times New Roman" w:hAnsi="Times New Roman" w:eastAsia="Times New Roman" w:cs="Times New Roman"/>
            <w:b w:val="0"/>
            <w:i w:val="0"/>
            <w:strike w:val="0"/>
            <w:color w:val="0000ff"/>
            <w:sz w:val="24"/>
          </w:rPr>
          <w:t xml:space="preserve">20(2)</w:t>
        </w:r>
      </w:hyperlink>
      <w:r>
        <w:rPr>
          <w:rFonts w:ascii="Times New Roman" w:hAnsi="Times New Roman" w:eastAsia="Times New Roman" w:cs="Times New Roman"/>
          <w:b w:val="0"/>
          <w:i w:val="0"/>
          <w:strike w:val="0"/>
          <w:sz w:val="24"/>
        </w:rPr>
        <w:t xml:space="preserve">, </w:t>
      </w:r>
      <w:hyperlink r:id="rId148">
        <w:r>
          <w:rPr>
            <w:rFonts w:ascii="Times New Roman" w:hAnsi="Times New Roman" w:eastAsia="Times New Roman" w:cs="Times New Roman"/>
            <w:b w:val="0"/>
            <w:i w:val="0"/>
            <w:strike w:val="0"/>
            <w:color w:val="0000ff"/>
            <w:sz w:val="24"/>
          </w:rPr>
          <w:t xml:space="preserve">24</w:t>
        </w:r>
      </w:hyperlink>
      <w:r>
        <w:rPr>
          <w:rFonts w:ascii="Times New Roman" w:hAnsi="Times New Roman" w:eastAsia="Times New Roman" w:cs="Times New Roman"/>
          <w:b w:val="0"/>
          <w:i w:val="0"/>
          <w:strike w:val="0"/>
          <w:sz w:val="24"/>
        </w:rPr>
        <w:t xml:space="preserve"> и </w:t>
      </w:r>
      <w:hyperlink r:id="rId149">
        <w:r>
          <w:rPr>
            <w:rFonts w:ascii="Times New Roman" w:hAnsi="Times New Roman" w:eastAsia="Times New Roman" w:cs="Times New Roman"/>
            <w:b w:val="0"/>
            <w:i w:val="0"/>
            <w:strike w:val="0"/>
            <w:color w:val="0000ff"/>
            <w:sz w:val="24"/>
          </w:rPr>
          <w:t xml:space="preserve">28</w:t>
        </w:r>
      </w:hyperlink>
      <w:r>
        <w:rPr>
          <w:rFonts w:ascii="Times New Roman" w:hAnsi="Times New Roman" w:eastAsia="Times New Roman" w:cs="Times New Roman"/>
          <w:b w:val="0"/>
          <w:i w:val="0"/>
          <w:strike w:val="0"/>
          <w:sz w:val="24"/>
        </w:rPr>
        <w:t xml:space="preserve">, предусмотренным приложением N 2 к Правилам предоставления коммунальных услуг, исходя из показаний коллективного (общедомового) прибора учета;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в случае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условии обеспечения этой системой учета возможности одномоментного снятия показаний - в размере, определяемом по </w:t>
      </w:r>
      <w:hyperlink r:id="rId150">
        <w:r>
          <w:rPr>
            <w:rFonts w:ascii="Times New Roman" w:hAnsi="Times New Roman" w:eastAsia="Times New Roman" w:cs="Times New Roman"/>
            <w:b w:val="0"/>
            <w:i w:val="0"/>
            <w:strike w:val="0"/>
            <w:color w:val="0000ff"/>
            <w:sz w:val="24"/>
          </w:rPr>
          <w:t xml:space="preserve">формулам 11</w:t>
        </w:r>
      </w:hyperlink>
      <w:r>
        <w:rPr>
          <w:rFonts w:ascii="Times New Roman" w:hAnsi="Times New Roman" w:eastAsia="Times New Roman" w:cs="Times New Roman"/>
          <w:b w:val="0"/>
          <w:i w:val="0"/>
          <w:strike w:val="0"/>
          <w:sz w:val="24"/>
        </w:rPr>
        <w:t xml:space="preserve"> - </w:t>
      </w:r>
      <w:hyperlink r:id="rId151">
        <w:r>
          <w:rPr>
            <w:rFonts w:ascii="Times New Roman" w:hAnsi="Times New Roman" w:eastAsia="Times New Roman" w:cs="Times New Roman"/>
            <w:b w:val="0"/>
            <w:i w:val="0"/>
            <w:strike w:val="0"/>
            <w:color w:val="0000ff"/>
            <w:sz w:val="24"/>
          </w:rPr>
          <w:t xml:space="preserve">12(2)</w:t>
        </w:r>
      </w:hyperlink>
      <w:r>
        <w:rPr>
          <w:rFonts w:ascii="Times New Roman" w:hAnsi="Times New Roman" w:eastAsia="Times New Roman" w:cs="Times New Roman"/>
          <w:b w:val="0"/>
          <w:i w:val="0"/>
          <w:strike w:val="0"/>
          <w:sz w:val="24"/>
        </w:rPr>
        <w:t xml:space="preserve">, </w:t>
      </w:r>
      <w:hyperlink r:id="rId152">
        <w:r>
          <w:rPr>
            <w:rFonts w:ascii="Times New Roman" w:hAnsi="Times New Roman" w:eastAsia="Times New Roman" w:cs="Times New Roman"/>
            <w:b w:val="0"/>
            <w:i w:val="0"/>
            <w:strike w:val="0"/>
            <w:color w:val="0000ff"/>
            <w:sz w:val="24"/>
          </w:rPr>
          <w:t xml:space="preserve">17</w:t>
        </w:r>
      </w:hyperlink>
      <w:r>
        <w:rPr>
          <w:rFonts w:ascii="Times New Roman" w:hAnsi="Times New Roman" w:eastAsia="Times New Roman" w:cs="Times New Roman"/>
          <w:b w:val="0"/>
          <w:i w:val="0"/>
          <w:strike w:val="0"/>
          <w:sz w:val="24"/>
        </w:rPr>
        <w:t xml:space="preserve">, </w:t>
      </w:r>
      <w:hyperlink r:id="rId153">
        <w:r>
          <w:rPr>
            <w:rFonts w:ascii="Times New Roman" w:hAnsi="Times New Roman" w:eastAsia="Times New Roman" w:cs="Times New Roman"/>
            <w:b w:val="0"/>
            <w:i w:val="0"/>
            <w:strike w:val="0"/>
            <w:color w:val="0000ff"/>
            <w:sz w:val="24"/>
          </w:rPr>
          <w:t xml:space="preserve">20(2)</w:t>
        </w:r>
      </w:hyperlink>
      <w:r>
        <w:rPr>
          <w:rFonts w:ascii="Times New Roman" w:hAnsi="Times New Roman" w:eastAsia="Times New Roman" w:cs="Times New Roman"/>
          <w:b w:val="0"/>
          <w:i w:val="0"/>
          <w:strike w:val="0"/>
          <w:sz w:val="24"/>
        </w:rPr>
        <w:t xml:space="preserve">, </w:t>
      </w:r>
      <w:hyperlink r:id="rId154">
        <w:r>
          <w:rPr>
            <w:rFonts w:ascii="Times New Roman" w:hAnsi="Times New Roman" w:eastAsia="Times New Roman" w:cs="Times New Roman"/>
            <w:b w:val="0"/>
            <w:i w:val="0"/>
            <w:strike w:val="0"/>
            <w:color w:val="0000ff"/>
            <w:sz w:val="24"/>
          </w:rPr>
          <w:t xml:space="preserve">24</w:t>
        </w:r>
      </w:hyperlink>
      <w:r>
        <w:rPr>
          <w:rFonts w:ascii="Times New Roman" w:hAnsi="Times New Roman" w:eastAsia="Times New Roman" w:cs="Times New Roman"/>
          <w:b w:val="0"/>
          <w:i w:val="0"/>
          <w:strike w:val="0"/>
          <w:sz w:val="24"/>
        </w:rPr>
        <w:t xml:space="preserve"> и </w:t>
      </w:r>
      <w:hyperlink r:id="rId155">
        <w:r>
          <w:rPr>
            <w:rFonts w:ascii="Times New Roman" w:hAnsi="Times New Roman" w:eastAsia="Times New Roman" w:cs="Times New Roman"/>
            <w:b w:val="0"/>
            <w:i w:val="0"/>
            <w:strike w:val="0"/>
            <w:color w:val="0000ff"/>
            <w:sz w:val="24"/>
          </w:rPr>
          <w:t xml:space="preserve">28</w:t>
        </w:r>
      </w:hyperlink>
      <w:r>
        <w:rPr>
          <w:rFonts w:ascii="Times New Roman" w:hAnsi="Times New Roman" w:eastAsia="Times New Roman" w:cs="Times New Roman"/>
          <w:b w:val="0"/>
          <w:i w:val="0"/>
          <w:strike w:val="0"/>
          <w:sz w:val="24"/>
        </w:rPr>
        <w:t xml:space="preserve">, предусмотренным приложением N 2 к Правилам предоставления коммунальных услуг, исходя из показаний такой системы;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если определяемый в случаях, предусмотренных </w:t>
      </w:r>
      <w:hyperlink>
        <w:r>
          <w:rPr>
            <w:rFonts w:ascii="Times New Roman" w:hAnsi="Times New Roman" w:eastAsia="Times New Roman" w:cs="Times New Roman"/>
            <w:b w:val="0"/>
            <w:i w:val="0"/>
            <w:strike w:val="0"/>
            <w:color w:val="0000ff"/>
            <w:sz w:val="24"/>
          </w:rPr>
          <w:t xml:space="preserve">подпунктами "б"</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"г"</w:t>
        </w:r>
      </w:hyperlink>
      <w:r>
        <w:rPr>
          <w:rFonts w:ascii="Times New Roman" w:hAnsi="Times New Roman" w:eastAsia="Times New Roman" w:cs="Times New Roman"/>
          <w:b w:val="0"/>
          <w:i w:val="0"/>
          <w:strike w:val="0"/>
          <w:sz w:val="24"/>
        </w:rPr>
        <w:t xml:space="preserve"> настоящего пункта, объем коммунального ресурса, потребляемого при использовании и содержании общего имущества, составит отрицательную величину, то размер платы в соответствующем расчетном периоде принимается равным нулю, а размер расходов за коммунальный ресурс, определяемый в соответствии с </w:t>
      </w:r>
      <w:hyperlink>
        <w:r>
          <w:rPr>
            <w:rFonts w:ascii="Times New Roman" w:hAnsi="Times New Roman" w:eastAsia="Times New Roman" w:cs="Times New Roman"/>
            <w:b w:val="0"/>
            <w:i w:val="0"/>
            <w:strike w:val="0"/>
            <w:color w:val="0000ff"/>
            <w:sz w:val="24"/>
          </w:rPr>
          <w:t xml:space="preserve">подпунктами "б"</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"г"</w:t>
        </w:r>
      </w:hyperlink>
      <w:r>
        <w:rPr>
          <w:rFonts w:ascii="Times New Roman" w:hAnsi="Times New Roman" w:eastAsia="Times New Roman" w:cs="Times New Roman"/>
          <w:b w:val="0"/>
          <w:i w:val="0"/>
          <w:strike w:val="0"/>
          <w:sz w:val="24"/>
        </w:rPr>
        <w:t xml:space="preserve"> настоящего пункта в следующем расчетном периоде (следующих расчетных периодах), уменьшается на указанную величину.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29(2) введен </w:t>
      </w:r>
      <w:hyperlink r:id="rId156">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03.02.2022 N 92)</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 w:name="Par251"/>
      <w:bookmarkEnd w:id="18"/>
      <w:r>
        <w:rPr>
          <w:rFonts w:ascii="Times New Roman" w:hAnsi="Times New Roman" w:eastAsia="Times New Roman" w:cs="Times New Roman"/>
          <w:b w:val="0"/>
          <w:i w:val="0"/>
          <w:strike w:val="0"/>
          <w:sz w:val="24"/>
        </w:rPr>
        <w:t xml:space="preserve">29(3). В случаях, предусмотренных </w:t>
      </w:r>
      <w:hyperlink>
        <w:r>
          <w:rPr>
            <w:rFonts w:ascii="Times New Roman" w:hAnsi="Times New Roman" w:eastAsia="Times New Roman" w:cs="Times New Roman"/>
            <w:b w:val="0"/>
            <w:i w:val="0"/>
            <w:strike w:val="0"/>
            <w:color w:val="0000ff"/>
            <w:sz w:val="24"/>
          </w:rPr>
          <w:t xml:space="preserve">подпунктами "б"</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"в" пункта 29(2)</w:t>
        </w:r>
      </w:hyperlink>
      <w:r>
        <w:rPr>
          <w:rFonts w:ascii="Times New Roman" w:hAnsi="Times New Roman" w:eastAsia="Times New Roman" w:cs="Times New Roman"/>
          <w:b w:val="0"/>
          <w:i w:val="0"/>
          <w:strike w:val="0"/>
          <w:sz w:val="24"/>
        </w:rPr>
        <w:t xml:space="preserve"> настоящих Правил, перерасчет размера расходов на оплату коммунальных ресурсов, потребляемых при использовании и содержании общего имущества, осуществляется по формуле, предусмотренной </w:t>
      </w:r>
      <w:hyperlink>
        <w:r>
          <w:rPr>
            <w:rFonts w:ascii="Times New Roman" w:hAnsi="Times New Roman" w:eastAsia="Times New Roman" w:cs="Times New Roman"/>
            <w:b w:val="0"/>
            <w:i w:val="0"/>
            <w:strike w:val="0"/>
            <w:color w:val="0000ff"/>
            <w:sz w:val="24"/>
          </w:rPr>
          <w:t xml:space="preserve">пунктом 2</w:t>
        </w:r>
      </w:hyperlink>
      <w:r>
        <w:rPr>
          <w:rFonts w:ascii="Times New Roman" w:hAnsi="Times New Roman" w:eastAsia="Times New Roman" w:cs="Times New Roman"/>
          <w:b w:val="0"/>
          <w:i w:val="0"/>
          <w:strike w:val="0"/>
          <w:sz w:val="24"/>
        </w:rPr>
        <w:t xml:space="preserve"> приложения к настоящим Правилам: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по истечении каждого календарного года, при этом величина перерасчета учитывается в составе платы за коммунальные ресурсы, потребляемые при использовании и содержании общего имущества, в течение I квартала года, следующего за расчетным годом;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при прекращении управления многоквартирным домом лицом, осуществляющим управление многоквартирным домом, при этом величина перерасчета учитывается в составе платы за коммунальные ресурсы, потребляемые при использовании и содержании общего имущества, за последний месяц представления к оплате таким лицом платежного документа для внесения платы за содержание жилого помещения в таком многоквартирном доме;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при принятии на общем собрании собственников помещений в соответствии с </w:t>
      </w:r>
      <w:hyperlink r:id="rId157">
        <w:r>
          <w:rPr>
            <w:rFonts w:ascii="Times New Roman" w:hAnsi="Times New Roman" w:eastAsia="Times New Roman" w:cs="Times New Roman"/>
            <w:b w:val="0"/>
            <w:i w:val="0"/>
            <w:strike w:val="0"/>
            <w:color w:val="0000ff"/>
            <w:sz w:val="24"/>
          </w:rPr>
          <w:t xml:space="preserve">частью 9.2 статьи 156</w:t>
        </w:r>
      </w:hyperlink>
      <w:r>
        <w:rPr>
          <w:rFonts w:ascii="Times New Roman" w:hAnsi="Times New Roman" w:eastAsia="Times New Roman" w:cs="Times New Roman"/>
          <w:b w:val="0"/>
          <w:i w:val="0"/>
          <w:strike w:val="0"/>
          <w:sz w:val="24"/>
        </w:rPr>
        <w:t xml:space="preserve"> Жилищного кодекса Российской Федерации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при этом величина перерасчета, произведенного за период, прошедший со дня предыдущего перерасчета, учитывается при начислении платы за коммунальные ресурсы, потребляемые при использовании и содержании общего имущества, за последний месяц действия предыдущего способа определения размера расходов на оплату коммунальных ресурсов, потребляемых при использовании и содержании общего имущества, если иное не установлено договором с лицом, осуществляющим управление многоквартирным домом.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29(3) введен </w:t>
      </w:r>
      <w:hyperlink r:id="rId158">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03.02.2022 N 92)</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29(4). Размер платы за коммунальные ресурсы, потребляемые при использовании и содержании общего имущества, отражается в платежном документе отдельной строкой по каждому виду коммунальных ресурсов, если иное не установлено законодательством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29(4) введен </w:t>
      </w:r>
      <w:hyperlink r:id="rId159">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03.02.2022 N 92)</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 w:name="Par258"/>
      <w:bookmarkEnd w:id="19"/>
      <w:r>
        <w:rPr>
          <w:rFonts w:ascii="Times New Roman" w:hAnsi="Times New Roman" w:eastAsia="Times New Roman" w:cs="Times New Roman"/>
          <w:b w:val="0"/>
          <w:i w:val="0"/>
          <w:strike w:val="0"/>
          <w:sz w:val="24"/>
        </w:rPr>
        <w:t xml:space="preserve">29(5). В случае изменения размера платы за содержание жилого помещения вследствие изменения размера платы за коммунальные ресурсы, потребляемые при использовании и содержании общего имущества, в связи с установлением (изменением) в соответствии с законодательством Российской Федерации цен (тарифов), используемых для расчета размера платы за соответствующие коммунальные услуги для населения, и (или) нормативов потребления коммунальных ресурсов в целях содержания общего имущества принятие общим собранием собственников помещений решения, в котором не созданы товарищество собственников жилья либо жилищный кооператив или иной специализированный потребительский кооператив, или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решения об изменении размера платы за содержание жилого помещения не требуется.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29(5) введен </w:t>
      </w:r>
      <w:hyperlink r:id="rId160">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03.02.2022 N 92)</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 Содержание общего имущества обеспечивается: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собственниками помещений - за счет собственных средств;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61">
        <w:r>
          <w:rPr>
            <w:rFonts w:ascii="Times New Roman" w:hAnsi="Times New Roman" w:eastAsia="Times New Roman" w:cs="Times New Roman"/>
            <w:b w:val="0"/>
            <w:i w:val="0"/>
            <w:strike w:val="0"/>
            <w:color w:val="0000ff"/>
            <w:sz w:val="24"/>
          </w:rPr>
          <w:t xml:space="preserve">статьей 160</w:t>
        </w:r>
      </w:hyperlink>
      <w:r>
        <w:rPr>
          <w:rFonts w:ascii="Times New Roman" w:hAnsi="Times New Roman" w:eastAsia="Times New Roman" w:cs="Times New Roman"/>
          <w:b w:val="0"/>
          <w:i w:val="0"/>
          <w:strike w:val="0"/>
          <w:sz w:val="24"/>
        </w:rP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162">
        <w:r>
          <w:rPr>
            <w:rFonts w:ascii="Times New Roman" w:hAnsi="Times New Roman" w:eastAsia="Times New Roman" w:cs="Times New Roman"/>
            <w:b w:val="0"/>
            <w:i w:val="0"/>
            <w:strike w:val="0"/>
            <w:color w:val="0000ff"/>
            <w:sz w:val="24"/>
          </w:rPr>
          <w:t xml:space="preserve">кодекса</w:t>
        </w:r>
      </w:hyperlink>
      <w:r>
        <w:rPr>
          <w:rFonts w:ascii="Times New Roman" w:hAnsi="Times New Roman" w:eastAsia="Times New Roman" w:cs="Times New Roman"/>
          <w:b w:val="0"/>
          <w:i w:val="0"/>
          <w:strike w:val="0"/>
          <w:sz w:val="24"/>
        </w:rP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 w:name="Par265"/>
      <w:bookmarkEnd w:id="20"/>
      <w:r>
        <w:rPr>
          <w:rFonts w:ascii="Times New Roman" w:hAnsi="Times New Roman" w:eastAsia="Times New Roman" w:cs="Times New Roman"/>
          <w:b w:val="0"/>
          <w:i w:val="0"/>
          <w:strike w:val="0"/>
          <w:sz w:val="24"/>
        </w:rPr>
        <w:t xml:space="preserve">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 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 всех собственников помещений.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31 в ред. </w:t>
      </w:r>
      <w:hyperlink r:id="rId163">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27.03.2018 N 331)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64">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26.12.2016 N 1498)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этом в состав указанной платы не включаются расходы на оплату коммунальных ресурсов, потребляемых при использовании и содержании общего имущества в многоквартирном доме.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165">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26.12.2016 N 1498; в ред. </w:t>
      </w:r>
      <w:hyperlink r:id="rId166">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03.02.2022 N 92)</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67">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26.12.2016 N 1498)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указанный размер платежей и (или) взносов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использовании и содержании общего имущества, в размере, определенном в соответствии с </w:t>
      </w:r>
      <w:hyperlink>
        <w:r>
          <w:rPr>
            <w:rFonts w:ascii="Times New Roman" w:hAnsi="Times New Roman" w:eastAsia="Times New Roman" w:cs="Times New Roman"/>
            <w:b w:val="0"/>
            <w:i w:val="0"/>
            <w:strike w:val="0"/>
            <w:color w:val="0000ff"/>
            <w:sz w:val="24"/>
          </w:rPr>
          <w:t xml:space="preserve">пунктами 29(1)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29(5)</w:t>
        </w:r>
      </w:hyperlink>
      <w:r>
        <w:rPr>
          <w:rFonts w:ascii="Times New Roman" w:hAnsi="Times New Roman" w:eastAsia="Times New Roman" w:cs="Times New Roman"/>
          <w:b w:val="0"/>
          <w:i w:val="0"/>
          <w:strike w:val="0"/>
          <w:sz w:val="24"/>
        </w:rPr>
        <w:t xml:space="preserve"> настоящих Правил.</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68">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03.02.2022 N 92)</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1" w:name="Par275"/>
      <w:bookmarkEnd w:id="21"/>
      <w:r>
        <w:rPr>
          <w:rFonts w:ascii="Times New Roman" w:hAnsi="Times New Roman" w:eastAsia="Times New Roman" w:cs="Times New Roman"/>
          <w:b w:val="0"/>
          <w:i w:val="0"/>
          <w:strike w:val="0"/>
          <w:sz w:val="24"/>
        </w:rPr>
        <w:t xml:space="preserve">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69">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26.12.2016 N 1498)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 Указанные в </w:t>
      </w:r>
      <w:hyperlink>
        <w:r>
          <w:rPr>
            <w:rFonts w:ascii="Times New Roman" w:hAnsi="Times New Roman" w:eastAsia="Times New Roman" w:cs="Times New Roman"/>
            <w:b w:val="0"/>
            <w:i w:val="0"/>
            <w:strike w:val="0"/>
            <w:color w:val="0000ff"/>
            <w:sz w:val="24"/>
          </w:rPr>
          <w:t xml:space="preserve">пунктах 31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34</w:t>
        </w:r>
      </w:hyperlink>
      <w:r>
        <w:rPr>
          <w:rFonts w:ascii="Times New Roman" w:hAnsi="Times New Roman" w:eastAsia="Times New Roman" w:cs="Times New Roman"/>
          <w:b w:val="0"/>
          <w:i w:val="0"/>
          <w:strike w:val="0"/>
          <w:sz w:val="24"/>
        </w:rP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70">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26.12.2016 N 1498)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71">
        <w:r>
          <w:rPr>
            <w:rFonts w:ascii="Times New Roman" w:hAnsi="Times New Roman" w:eastAsia="Times New Roman" w:cs="Times New Roman"/>
            <w:b w:val="0"/>
            <w:i w:val="0"/>
            <w:strike w:val="0"/>
            <w:color w:val="0000ff"/>
            <w:sz w:val="24"/>
          </w:rPr>
          <w:t xml:space="preserve">частью 4 статьи 158</w:t>
        </w:r>
      </w:hyperlink>
      <w:r>
        <w:rPr>
          <w:rFonts w:ascii="Times New Roman" w:hAnsi="Times New Roman" w:eastAsia="Times New Roman" w:cs="Times New Roman"/>
          <w:b w:val="0"/>
          <w:i w:val="0"/>
          <w:strike w:val="0"/>
          <w:sz w:val="24"/>
        </w:rP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72">
        <w:r>
          <w:rPr>
            <w:rFonts w:ascii="Times New Roman" w:hAnsi="Times New Roman" w:eastAsia="Times New Roman" w:cs="Times New Roman"/>
            <w:b w:val="0"/>
            <w:i w:val="0"/>
            <w:strike w:val="0"/>
            <w:color w:val="0000ff"/>
            <w:sz w:val="24"/>
          </w:rPr>
          <w:t xml:space="preserve">статьей 158</w:t>
        </w:r>
      </w:hyperlink>
      <w:r>
        <w:rPr>
          <w:rFonts w:ascii="Times New Roman" w:hAnsi="Times New Roman" w:eastAsia="Times New Roman" w:cs="Times New Roman"/>
          <w:b w:val="0"/>
          <w:i w:val="0"/>
          <w:strike w:val="0"/>
          <w:sz w:val="24"/>
        </w:rP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73">
        <w:r>
          <w:rPr>
            <w:rFonts w:ascii="Times New Roman" w:hAnsi="Times New Roman" w:eastAsia="Times New Roman" w:cs="Times New Roman"/>
            <w:b w:val="0"/>
            <w:i w:val="0"/>
            <w:strike w:val="0"/>
            <w:color w:val="0000ff"/>
            <w:sz w:val="24"/>
          </w:rPr>
          <w:t xml:space="preserve">частью 4 статьи 155</w:t>
        </w:r>
      </w:hyperlink>
      <w:r>
        <w:rPr>
          <w:rFonts w:ascii="Times New Roman" w:hAnsi="Times New Roman" w:eastAsia="Times New Roman" w:cs="Times New Roman"/>
          <w:b w:val="0"/>
          <w:i w:val="0"/>
          <w:strike w:val="0"/>
          <w:sz w:val="24"/>
        </w:rP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74">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26.12.2016 N 1498)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75">
        <w:r>
          <w:rPr>
            <w:rFonts w:ascii="Times New Roman" w:hAnsi="Times New Roman" w:eastAsia="Times New Roman" w:cs="Times New Roman"/>
            <w:b w:val="0"/>
            <w:i w:val="0"/>
            <w:strike w:val="0"/>
            <w:color w:val="0000ff"/>
            <w:sz w:val="24"/>
          </w:rPr>
          <w:t xml:space="preserve">частью 12 статьи 13</w:t>
        </w:r>
      </w:hyperlink>
      <w:r>
        <w:rPr>
          <w:rFonts w:ascii="Times New Roman" w:hAnsi="Times New Roman" w:eastAsia="Times New Roman" w:cs="Times New Roman"/>
          <w:b w:val="0"/>
          <w:i w:val="0"/>
          <w:strike w:val="0"/>
          <w:sz w:val="24"/>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w:t>
      </w:r>
      <w:hyperlink>
        <w:r>
          <w:rPr>
            <w:rFonts w:ascii="Times New Roman" w:hAnsi="Times New Roman" w:eastAsia="Times New Roman" w:cs="Times New Roman"/>
            <w:b w:val="0"/>
            <w:i w:val="0"/>
            <w:strike w:val="0"/>
            <w:color w:val="0000ff"/>
            <w:sz w:val="24"/>
          </w:rPr>
          <w:t xml:space="preserve">абзаце втором</w:t>
        </w:r>
      </w:hyperlink>
      <w:r>
        <w:rPr>
          <w:rFonts w:ascii="Times New Roman" w:hAnsi="Times New Roman" w:eastAsia="Times New Roman" w:cs="Times New Roman"/>
          <w:b w:val="0"/>
          <w:i w:val="0"/>
          <w:strike w:val="0"/>
          <w:sz w:val="24"/>
        </w:rP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76">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26.12.2016 N 1498)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2" w:name="Par285"/>
      <w:bookmarkEnd w:id="22"/>
      <w:r>
        <w:rPr>
          <w:rFonts w:ascii="Times New Roman" w:hAnsi="Times New Roman" w:eastAsia="Times New Roman" w:cs="Times New Roman"/>
          <w:b w:val="0"/>
          <w:i w:val="0"/>
          <w:strike w:val="0"/>
          <w:sz w:val="24"/>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77">
        <w:r>
          <w:rPr>
            <w:rFonts w:ascii="Times New Roman" w:hAnsi="Times New Roman" w:eastAsia="Times New Roman" w:cs="Times New Roman"/>
            <w:b w:val="0"/>
            <w:i w:val="0"/>
            <w:strike w:val="0"/>
            <w:color w:val="0000ff"/>
            <w:sz w:val="24"/>
          </w:rPr>
          <w:t xml:space="preserve">частью 12 статьи 13</w:t>
        </w:r>
      </w:hyperlink>
      <w:r>
        <w:rPr>
          <w:rFonts w:ascii="Times New Roman" w:hAnsi="Times New Roman" w:eastAsia="Times New Roman" w:cs="Times New Roman"/>
          <w:b w:val="0"/>
          <w:i w:val="0"/>
          <w:strike w:val="0"/>
          <w:sz w:val="24"/>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Граждане - собственники помещений в многоквартирном доме производят оплату выставленных счетов в соответствии с </w:t>
      </w:r>
      <w:hyperlink r:id="rId178">
        <w:r>
          <w:rPr>
            <w:rFonts w:ascii="Times New Roman" w:hAnsi="Times New Roman" w:eastAsia="Times New Roman" w:cs="Times New Roman"/>
            <w:b w:val="0"/>
            <w:i w:val="0"/>
            <w:strike w:val="0"/>
            <w:color w:val="0000ff"/>
            <w:sz w:val="24"/>
          </w:rPr>
          <w:t xml:space="preserve">частью 12 статьи 13</w:t>
        </w:r>
      </w:hyperlink>
      <w:r>
        <w:rPr>
          <w:rFonts w:ascii="Times New Roman" w:hAnsi="Times New Roman" w:eastAsia="Times New Roman" w:cs="Times New Roman"/>
          <w:b w:val="0"/>
          <w:i w:val="0"/>
          <w:strike w:val="0"/>
          <w:sz w:val="24"/>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38(1) введен </w:t>
      </w:r>
      <w:hyperlink r:id="rId179">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06.05.2011 N 354)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3" w:name="Par289"/>
      <w:bookmarkEnd w:id="23"/>
      <w:r>
        <w:rPr>
          <w:rFonts w:ascii="Times New Roman" w:hAnsi="Times New Roman" w:eastAsia="Times New Roman" w:cs="Times New Roman"/>
          <w:b w:val="0"/>
          <w:i w:val="0"/>
          <w:strike w:val="0"/>
          <w:sz w:val="24"/>
        </w:rPr>
        <w:t xml:space="preserve">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Энергосервисный договор на общедомовые нужды с управляющей организацией заключается отдельно от договора управления многоквартирным домом.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38(2) введен </w:t>
      </w:r>
      <w:hyperlink r:id="rId180">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06.05.2011 N 354)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38(3). Решение собственников помещений, указанное в </w:t>
      </w:r>
      <w:hyperlink>
        <w:r>
          <w:rPr>
            <w:rFonts w:ascii="Times New Roman" w:hAnsi="Times New Roman" w:eastAsia="Times New Roman" w:cs="Times New Roman"/>
            <w:b w:val="0"/>
            <w:i w:val="0"/>
            <w:strike w:val="0"/>
            <w:color w:val="0000ff"/>
            <w:sz w:val="24"/>
          </w:rPr>
          <w:t xml:space="preserve">пункте 38(2)</w:t>
        </w:r>
      </w:hyperlink>
      <w:r>
        <w:rPr>
          <w:rFonts w:ascii="Times New Roman" w:hAnsi="Times New Roman" w:eastAsia="Times New Roman" w:cs="Times New Roman"/>
          <w:b w:val="0"/>
          <w:i w:val="0"/>
          <w:strike w:val="0"/>
          <w:sz w:val="24"/>
        </w:rP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цена энергосервисного договора на общедомовые нужды и порядок ее оплаты;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срок действия энергосервисного договора на общедомовые нужды.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r:id="rId181">
        <w:r>
          <w:rPr>
            <w:rFonts w:ascii="Times New Roman" w:hAnsi="Times New Roman" w:eastAsia="Times New Roman" w:cs="Times New Roman"/>
            <w:b w:val="0"/>
            <w:i w:val="0"/>
            <w:strike w:val="0"/>
            <w:color w:val="0000ff"/>
            <w:sz w:val="24"/>
          </w:rPr>
          <w:t xml:space="preserve">Примерные условия</w:t>
        </w:r>
      </w:hyperlink>
      <w:r>
        <w:rPr>
          <w:rFonts w:ascii="Times New Roman" w:hAnsi="Times New Roman" w:eastAsia="Times New Roman" w:cs="Times New Roman"/>
          <w:b w:val="0"/>
          <w:i w:val="0"/>
          <w:strike w:val="0"/>
          <w:sz w:val="24"/>
        </w:rPr>
        <w:t xml:space="preserve">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82">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26.03.2014 N 230)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38(3) введен </w:t>
      </w:r>
      <w:hyperlink r:id="rId183">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06.05.2011 N 354)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38(4) введен </w:t>
      </w:r>
      <w:hyperlink r:id="rId184">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06.05.2011 N 354; в ред. </w:t>
      </w:r>
      <w:hyperlink r:id="rId185">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26.12.2016 N 1498)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38(5). Цена энергосервисного договора на общедомовые нужды определяется соглашением сторон такого договора.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38(5) введен </w:t>
      </w:r>
      <w:hyperlink r:id="rId186">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06.05.2011 N 354)</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IV. КОНТРОЛЬ ЗА СОДЕРЖАНИЕМ ОБЩЕГО ИМУЩЕСТВА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проверять объемы, качество и периодичность оказания услуг и выполнения работ (в том числе путем проведения соответствующей экспертизы);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требовать от ответственных лиц устранения выявленных дефектов и проверять полноту и своевременность их устранения.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Правилам содержания общего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имущества в многоквартирном доме</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ФОРМУЛЫ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ОПРЕДЕЛЕНИЯ РАЗМЕРА ПЛАТЫ ЗА ПРИОБРЕТЕНИЕ ХОЛОДНОЙ ВОДЫ,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ГОРЯЧЕЙ ВОДЫ И ЭЛЕКТРИЧЕСКОЙ ЭНЕРГИИ, ПОТРЕБЛЯЕМЫХ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ПРИ ИСПОЛЬЗОВАНИИ И СОДЕРЖАНИИ ОБЩЕГО ИМУЩЕСТВА,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А ТАКЖЕ ОТВЕДЕНИЕ СТОЧНЫХ ВОД В ЦЕЛЯХ СОДЕРЖАНИЯ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ОБЩЕГО ИМУЩЕСТВА В ТАКОМ ДОМЕ, И СРЕДНЕМЕСЯЧНОГО</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ОБЪЕМА ТАКИХ РЕСУРСОВ</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(введены </w:t>
            </w:r>
            <w:hyperlink r:id="rId187">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color w:val="392c69"/>
                <w:sz w:val="24"/>
              </w:rPr>
              <w:t xml:space="preserve"> Правительства РФ от 03.02.2022 N 92)</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center"/>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4" w:name="Par335"/>
      <w:bookmarkEnd w:id="24"/>
      <w:r>
        <w:rPr>
          <w:rFonts w:ascii="Times New Roman" w:hAnsi="Times New Roman" w:eastAsia="Times New Roman" w:cs="Times New Roman"/>
          <w:b w:val="0"/>
          <w:i w:val="0"/>
          <w:strike w:val="0"/>
          <w:sz w:val="24"/>
        </w:rPr>
        <w:t xml:space="preserve">1. Приходящийся на i-е жилое или нежилое помещение среднемесячный объем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применяемый для определения размера платы за коммунальные ресурсы, потребляемые при использовании и содержании общего имущества, согласно </w:t>
      </w:r>
      <w:hyperlink>
        <w:r>
          <w:rPr>
            <w:rFonts w:ascii="Times New Roman" w:hAnsi="Times New Roman" w:eastAsia="Times New Roman" w:cs="Times New Roman"/>
            <w:b w:val="0"/>
            <w:i w:val="0"/>
            <w:strike w:val="0"/>
            <w:color w:val="0000ff"/>
            <w:sz w:val="24"/>
          </w:rPr>
          <w:t xml:space="preserve">подпункту "в" пункта 29(2)</w:t>
        </w:r>
      </w:hyperlink>
      <w:r>
        <w:rPr>
          <w:rFonts w:ascii="Times New Roman" w:hAnsi="Times New Roman" w:eastAsia="Times New Roman" w:cs="Times New Roman"/>
          <w:b w:val="0"/>
          <w:i w:val="0"/>
          <w:strike w:val="0"/>
          <w:sz w:val="24"/>
        </w:rP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общего имущества), определяется по формуле: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mc:AlternateContent>
          <mc:Choice Requires="wpg">
            <w:drawing>
              <wp:inline xmlns:wp="http://schemas.openxmlformats.org/drawingml/2006/wordprocessingDrawing" distT="0" distB="0" distL="0" distR="0">
                <wp:extent cx="3074670" cy="514350"/>
                <wp:effectExtent l="0" t="0" r="0" b="0"/>
                <wp:docPr id="2"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88"/>
                        <a:stretch/>
                      </pic:blipFill>
                      <pic:spPr>
                        <a:xfrm>
                          <a:off x="0" y="0"/>
                          <a:ext cx="3074670" cy="5143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42.1pt;height:40.5pt;mso-wrap-distance-left:0.0pt;mso-wrap-distance-top:0.0pt;mso-wrap-distance-right:0.0pt;mso-wrap-distance-bottom:0.0pt;" stroked="f">
                <v:path textboxrect="0,0,0,0"/>
                <v:imagedata r:id="rId188" o:title=""/>
              </v:shape>
            </w:pict>
          </mc:Fallback>
        </mc:AlternateConten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где: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S</w:t>
      </w:r>
      <w:r>
        <w:rPr>
          <w:rFonts w:ascii="Times New Roman" w:hAnsi="Times New Roman" w:eastAsia="Times New Roman" w:cs="Times New Roman"/>
          <w:b w:val="0"/>
          <w:i w:val="0"/>
          <w:strike w:val="0"/>
          <w:sz w:val="24"/>
          <w:vertAlign w:val="subscript"/>
        </w:rPr>
        <w:t xml:space="preserve">i</w:t>
      </w:r>
      <w:r>
        <w:rPr>
          <w:rFonts w:ascii="Times New Roman" w:hAnsi="Times New Roman" w:eastAsia="Times New Roman" w:cs="Times New Roman"/>
          <w:b w:val="0"/>
          <w:i w:val="0"/>
          <w:strike w:val="0"/>
          <w:sz w:val="24"/>
        </w:rPr>
        <w:t xml:space="preserve"> - площадь i-го помещения в многоквартирном доме. В отношении комнаты в коммунальной квартире величина S</w:t>
      </w:r>
      <w:r>
        <w:rPr>
          <w:rFonts w:ascii="Times New Roman" w:hAnsi="Times New Roman" w:eastAsia="Times New Roman" w:cs="Times New Roman"/>
          <w:b w:val="0"/>
          <w:i w:val="0"/>
          <w:strike w:val="0"/>
          <w:sz w:val="24"/>
          <w:vertAlign w:val="subscript"/>
        </w:rPr>
        <w:t xml:space="preserve">i</w:t>
      </w:r>
      <w:r>
        <w:rPr>
          <w:rFonts w:ascii="Times New Roman" w:hAnsi="Times New Roman" w:eastAsia="Times New Roman" w:cs="Times New Roman"/>
          <w:b w:val="0"/>
          <w:i w:val="0"/>
          <w:strike w:val="0"/>
          <w:sz w:val="24"/>
        </w:rPr>
        <w:t xml:space="preserve"> принимается в размере, применяемом при расчете размера платы за содержание жилого помещения;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S</w:t>
      </w:r>
      <w:r>
        <w:rPr>
          <w:rFonts w:ascii="Times New Roman" w:hAnsi="Times New Roman" w:eastAsia="Times New Roman" w:cs="Times New Roman"/>
          <w:b w:val="0"/>
          <w:i w:val="0"/>
          <w:strike w:val="0"/>
          <w:sz w:val="24"/>
          <w:vertAlign w:val="superscript"/>
        </w:rPr>
        <w:t xml:space="preserve">об</w:t>
      </w:r>
      <w:r>
        <w:rPr>
          <w:rFonts w:ascii="Times New Roman" w:hAnsi="Times New Roman" w:eastAsia="Times New Roman" w:cs="Times New Roman"/>
          <w:b w:val="0"/>
          <w:i w:val="0"/>
          <w:strike w:val="0"/>
          <w:sz w:val="24"/>
        </w:rPr>
        <w:t xml:space="preserve"> - общая площадь всех помещений в многоквартирном доме;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 количество расчетных периодов в прошедшем году, в которые объем коммунального ресурса определялся исходя из показаний коллективного (общедомового) прибора учета (объем сточных вод определяется по </w:t>
      </w:r>
      <w:hyperlink r:id="rId189">
        <w:r>
          <w:rPr>
            <w:rFonts w:ascii="Times New Roman" w:hAnsi="Times New Roman" w:eastAsia="Times New Roman" w:cs="Times New Roman"/>
            <w:b w:val="0"/>
            <w:i w:val="0"/>
            <w:strike w:val="0"/>
            <w:color w:val="0000ff"/>
            <w:sz w:val="24"/>
          </w:rPr>
          <w:t xml:space="preserve">формулам 11(3)</w:t>
        </w:r>
      </w:hyperlink>
      <w:r>
        <w:rPr>
          <w:rFonts w:ascii="Times New Roman" w:hAnsi="Times New Roman" w:eastAsia="Times New Roman" w:cs="Times New Roman"/>
          <w:b w:val="0"/>
          <w:i w:val="0"/>
          <w:strike w:val="0"/>
          <w:sz w:val="24"/>
        </w:rPr>
        <w:t xml:space="preserve">, </w:t>
      </w:r>
      <w:hyperlink r:id="rId190">
        <w:r>
          <w:rPr>
            <w:rFonts w:ascii="Times New Roman" w:hAnsi="Times New Roman" w:eastAsia="Times New Roman" w:cs="Times New Roman"/>
            <w:b w:val="0"/>
            <w:i w:val="0"/>
            <w:strike w:val="0"/>
            <w:color w:val="0000ff"/>
            <w:sz w:val="24"/>
          </w:rPr>
          <w:t xml:space="preserve">12(1)</w:t>
        </w:r>
      </w:hyperlink>
      <w:r>
        <w:rPr>
          <w:rFonts w:ascii="Times New Roman" w:hAnsi="Times New Roman" w:eastAsia="Times New Roman" w:cs="Times New Roman"/>
          <w:b w:val="0"/>
          <w:i w:val="0"/>
          <w:strike w:val="0"/>
          <w:sz w:val="24"/>
        </w:rPr>
        <w:t xml:space="preserve"> или </w:t>
      </w:r>
      <w:hyperlink r:id="rId191">
        <w:r>
          <w:rPr>
            <w:rFonts w:ascii="Times New Roman" w:hAnsi="Times New Roman" w:eastAsia="Times New Roman" w:cs="Times New Roman"/>
            <w:b w:val="0"/>
            <w:i w:val="0"/>
            <w:strike w:val="0"/>
            <w:color w:val="0000ff"/>
            <w:sz w:val="24"/>
          </w:rPr>
          <w:t xml:space="preserve">12(2)</w:t>
        </w:r>
      </w:hyperlink>
      <w:r>
        <w:rPr>
          <w:rFonts w:ascii="Times New Roman" w:hAnsi="Times New Roman" w:eastAsia="Times New Roman" w:cs="Times New Roman"/>
          <w:b w:val="0"/>
          <w:i w:val="0"/>
          <w:strike w:val="0"/>
          <w:sz w:val="24"/>
        </w:rPr>
        <w:t xml:space="preserve">, предусмотренным </w:t>
      </w:r>
      <w:hyperlink r:id="rId192">
        <w:r>
          <w:rPr>
            <w:rFonts w:ascii="Times New Roman" w:hAnsi="Times New Roman" w:eastAsia="Times New Roman" w:cs="Times New Roman"/>
            <w:b w:val="0"/>
            <w:i w:val="0"/>
            <w:strike w:val="0"/>
            <w:color w:val="0000ff"/>
            <w:sz w:val="24"/>
          </w:rPr>
          <w:t xml:space="preserve">приложением N 2</w:t>
        </w:r>
      </w:hyperlink>
      <w:r>
        <w:rPr>
          <w:rFonts w:ascii="Times New Roman" w:hAnsi="Times New Roman" w:eastAsia="Times New Roman" w:cs="Times New Roman"/>
          <w:b w:val="0"/>
          <w:i w:val="0"/>
          <w:strike w:val="0"/>
          <w:sz w:val="24"/>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или в соответствии с </w:t>
      </w:r>
      <w:hyperlink r:id="rId193">
        <w:r>
          <w:rPr>
            <w:rFonts w:ascii="Times New Roman" w:hAnsi="Times New Roman" w:eastAsia="Times New Roman" w:cs="Times New Roman"/>
            <w:b w:val="0"/>
            <w:i w:val="0"/>
            <w:strike w:val="0"/>
            <w:color w:val="0000ff"/>
            <w:sz w:val="24"/>
          </w:rPr>
          <w:t xml:space="preserve">пунктом 59(1)</w:t>
        </w:r>
      </w:hyperlink>
      <w:r>
        <w:rPr>
          <w:rFonts w:ascii="Times New Roman" w:hAnsi="Times New Roman" w:eastAsia="Times New Roman" w:cs="Times New Roman"/>
          <w:b w:val="0"/>
          <w:i w:val="0"/>
          <w:strike w:val="0"/>
          <w:sz w:val="24"/>
        </w:rPr>
        <w:t xml:space="preserve"> Правил предоставления коммунальных услуг;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mc:AlternateContent>
          <mc:Choice Requires="wpg">
            <w:drawing>
              <wp:inline xmlns:wp="http://schemas.openxmlformats.org/drawingml/2006/wordprocessingDrawing" distT="0" distB="0" distL="0" distR="0">
                <wp:extent cx="594360" cy="308610"/>
                <wp:effectExtent l="0" t="0" r="0" b="0"/>
                <wp:docPr id="3"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94"/>
                        <a:stretch/>
                      </pic:blipFill>
                      <pic:spPr>
                        <a:xfrm>
                          <a:off x="0" y="0"/>
                          <a:ext cx="594360" cy="3086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46.8pt;height:24.3pt;mso-wrap-distance-left:0.0pt;mso-wrap-distance-top:0.0pt;mso-wrap-distance-right:0.0pt;mso-wrap-distance-bottom:0.0pt;" stroked="f">
                <v:path textboxrect="0,0,0,0"/>
                <v:imagedata r:id="rId194" o:title=""/>
              </v:shape>
            </w:pict>
          </mc:Fallback>
        </mc:AlternateContent>
      </w:r>
      <w:r>
        <w:rPr>
          <w:rFonts w:ascii="Times New Roman" w:hAnsi="Times New Roman" w:eastAsia="Times New Roman" w:cs="Times New Roman"/>
          <w:b w:val="0"/>
          <w:i w:val="0"/>
          <w:strike w:val="0"/>
          <w:sz w:val="24"/>
        </w:rPr>
        <w:t xml:space="preserve"> - совокупный объем соответствующего вида коммунального ресурса, поставленного в многоквартирный дом в каждом j-м месяце за n расчетных периодов, определенный исходя из показаний коллективного (общедомового) прибора учета или в соответствии с </w:t>
      </w:r>
      <w:hyperlink r:id="rId195">
        <w:r>
          <w:rPr>
            <w:rFonts w:ascii="Times New Roman" w:hAnsi="Times New Roman" w:eastAsia="Times New Roman" w:cs="Times New Roman"/>
            <w:b w:val="0"/>
            <w:i w:val="0"/>
            <w:strike w:val="0"/>
            <w:color w:val="0000ff"/>
            <w:sz w:val="24"/>
          </w:rPr>
          <w:t xml:space="preserve">пунктом 59(1)</w:t>
        </w:r>
      </w:hyperlink>
      <w:r>
        <w:rPr>
          <w:rFonts w:ascii="Times New Roman" w:hAnsi="Times New Roman" w:eastAsia="Times New Roman" w:cs="Times New Roman"/>
          <w:b w:val="0"/>
          <w:i w:val="0"/>
          <w:strike w:val="0"/>
          <w:sz w:val="24"/>
        </w:rPr>
        <w:t xml:space="preserve"> Правил предоставления коммунальных услуг;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mc:AlternateContent>
          <mc:Choice Requires="wpg">
            <w:drawing>
              <wp:inline xmlns:wp="http://schemas.openxmlformats.org/drawingml/2006/wordprocessingDrawing" distT="0" distB="0" distL="0" distR="0">
                <wp:extent cx="811530" cy="308610"/>
                <wp:effectExtent l="0" t="0" r="0" b="0"/>
                <wp:docPr id="4"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96"/>
                        <a:stretch/>
                      </pic:blipFill>
                      <pic:spPr>
                        <a:xfrm>
                          <a:off x="0" y="0"/>
                          <a:ext cx="811530" cy="3086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63.9pt;height:24.3pt;mso-wrap-distance-left:0.0pt;mso-wrap-distance-top:0.0pt;mso-wrap-distance-right:0.0pt;mso-wrap-distance-bottom:0.0pt;" stroked="f">
                <v:path textboxrect="0,0,0,0"/>
                <v:imagedata r:id="rId196" o:title=""/>
              </v:shape>
            </w:pict>
          </mc:Fallback>
        </mc:AlternateContent>
      </w:r>
      <w:r>
        <w:rPr>
          <w:rFonts w:ascii="Times New Roman" w:hAnsi="Times New Roman" w:eastAsia="Times New Roman" w:cs="Times New Roman"/>
          <w:b w:val="0"/>
          <w:i w:val="0"/>
          <w:strike w:val="0"/>
          <w:sz w:val="24"/>
        </w:rPr>
        <w:t xml:space="preserve"> - сумма объемов коммунальной услуги или ресурса, предоставленных в каждом j-м месяце в i-е жилые и нежилые помещения многоквартирного дома за n расчетных периодов.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если разность объемов коммунального ресурса имеет отрицательную величину, то размер платы за соответствующий вид коммунального ресурса, потребляемого в целях использования и содержания общего имущества, принимается равным 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5" w:name="Par346"/>
      <w:bookmarkEnd w:id="25"/>
      <w:r>
        <w:rPr>
          <w:rFonts w:ascii="Times New Roman" w:hAnsi="Times New Roman" w:eastAsia="Times New Roman" w:cs="Times New Roman"/>
          <w:b w:val="0"/>
          <w:i w:val="0"/>
          <w:strike w:val="0"/>
          <w:sz w:val="24"/>
        </w:rPr>
        <w:t xml:space="preserve">2. Величина перерасчета расходов на оплату коммунальных ресурсов, потребляемых при использовании и содержании общего имущества в многоквартирном доме, в составе платы за содержание жилого помещения определяется в соответствии с </w:t>
      </w:r>
      <w:hyperlink>
        <w:r>
          <w:rPr>
            <w:rFonts w:ascii="Times New Roman" w:hAnsi="Times New Roman" w:eastAsia="Times New Roman" w:cs="Times New Roman"/>
            <w:b w:val="0"/>
            <w:i w:val="0"/>
            <w:strike w:val="0"/>
            <w:color w:val="0000ff"/>
            <w:sz w:val="24"/>
          </w:rPr>
          <w:t xml:space="preserve">подпунктами "б"</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"в" пункта 29(2)</w:t>
        </w:r>
      </w:hyperlink>
      <w:r>
        <w:rPr>
          <w:rFonts w:ascii="Times New Roman" w:hAnsi="Times New Roman" w:eastAsia="Times New Roman" w:cs="Times New Roman"/>
          <w:b w:val="0"/>
          <w:i w:val="0"/>
          <w:strike w:val="0"/>
          <w:sz w:val="24"/>
        </w:rPr>
        <w:t xml:space="preserve"> Правил содержания общего имущества и подлежит перерасчету в случаях и за периоды, которые указаны в </w:t>
      </w:r>
      <w:hyperlink>
        <w:r>
          <w:rPr>
            <w:rFonts w:ascii="Times New Roman" w:hAnsi="Times New Roman" w:eastAsia="Times New Roman" w:cs="Times New Roman"/>
            <w:b w:val="0"/>
            <w:i w:val="0"/>
            <w:strike w:val="0"/>
            <w:color w:val="0000ff"/>
            <w:sz w:val="24"/>
          </w:rPr>
          <w:t xml:space="preserve">пункте 29(3)</w:t>
        </w:r>
      </w:hyperlink>
      <w:r>
        <w:rPr>
          <w:rFonts w:ascii="Times New Roman" w:hAnsi="Times New Roman" w:eastAsia="Times New Roman" w:cs="Times New Roman"/>
          <w:b w:val="0"/>
          <w:i w:val="0"/>
          <w:strike w:val="0"/>
          <w:sz w:val="24"/>
        </w:rPr>
        <w:t xml:space="preserve"> Правил содержания общего имущества, по формуле: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mc:AlternateContent>
          <mc:Choice Requires="wpg">
            <w:drawing>
              <wp:inline xmlns:wp="http://schemas.openxmlformats.org/drawingml/2006/wordprocessingDrawing" distT="0" distB="0" distL="0" distR="0">
                <wp:extent cx="1097280" cy="285750"/>
                <wp:effectExtent l="0" t="0" r="0" b="0"/>
                <wp:docPr id="5"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97"/>
                        <a:stretch/>
                      </pic:blipFill>
                      <pic:spPr>
                        <a:xfrm>
                          <a:off x="0" y="0"/>
                          <a:ext cx="109728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86.4pt;height:22.5pt;mso-wrap-distance-left:0.0pt;mso-wrap-distance-top:0.0pt;mso-wrap-distance-right:0.0pt;mso-wrap-distance-bottom:0.0pt;" stroked="f">
                <v:path textboxrect="0,0,0,0"/>
                <v:imagedata r:id="rId197" o:title=""/>
              </v:shape>
            </w:pict>
          </mc:Fallback>
        </mc:AlternateConten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где: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P</w:t>
      </w:r>
      <w:r>
        <w:rPr>
          <w:rFonts w:ascii="Times New Roman" w:hAnsi="Times New Roman" w:eastAsia="Times New Roman" w:cs="Times New Roman"/>
          <w:b w:val="0"/>
          <w:i w:val="0"/>
          <w:strike w:val="0"/>
          <w:sz w:val="24"/>
          <w:vertAlign w:val="subscript"/>
        </w:rPr>
        <w:t xml:space="preserve">крi</w:t>
      </w:r>
      <w:r>
        <w:rPr>
          <w:rFonts w:ascii="Times New Roman" w:hAnsi="Times New Roman" w:eastAsia="Times New Roman" w:cs="Times New Roman"/>
          <w:b w:val="0"/>
          <w:i w:val="0"/>
          <w:strike w:val="0"/>
          <w:sz w:val="24"/>
        </w:rPr>
        <w:t xml:space="preserve"> - совокупный за период перерасчета размер расходов на оплату коммунального ресурса, потребленного при использовании и содержании общего имущества, в объеме, приходящемся на i-е жилое или нежилое помещение в многоквартирном доме, определенном по </w:t>
      </w:r>
      <w:hyperlink r:id="rId198">
        <w:r>
          <w:rPr>
            <w:rFonts w:ascii="Times New Roman" w:hAnsi="Times New Roman" w:eastAsia="Times New Roman" w:cs="Times New Roman"/>
            <w:b w:val="0"/>
            <w:i w:val="0"/>
            <w:strike w:val="0"/>
            <w:color w:val="0000ff"/>
            <w:sz w:val="24"/>
          </w:rPr>
          <w:t xml:space="preserve">формулам 11</w:t>
        </w:r>
      </w:hyperlink>
      <w:r>
        <w:rPr>
          <w:rFonts w:ascii="Times New Roman" w:hAnsi="Times New Roman" w:eastAsia="Times New Roman" w:cs="Times New Roman"/>
          <w:b w:val="0"/>
          <w:i w:val="0"/>
          <w:strike w:val="0"/>
          <w:sz w:val="24"/>
        </w:rPr>
        <w:t xml:space="preserve"> - </w:t>
      </w:r>
      <w:hyperlink r:id="rId199">
        <w:r>
          <w:rPr>
            <w:rFonts w:ascii="Times New Roman" w:hAnsi="Times New Roman" w:eastAsia="Times New Roman" w:cs="Times New Roman"/>
            <w:b w:val="0"/>
            <w:i w:val="0"/>
            <w:strike w:val="0"/>
            <w:color w:val="0000ff"/>
            <w:sz w:val="24"/>
          </w:rPr>
          <w:t xml:space="preserve">12(2)</w:t>
        </w:r>
      </w:hyperlink>
      <w:r>
        <w:rPr>
          <w:rFonts w:ascii="Times New Roman" w:hAnsi="Times New Roman" w:eastAsia="Times New Roman" w:cs="Times New Roman"/>
          <w:b w:val="0"/>
          <w:i w:val="0"/>
          <w:strike w:val="0"/>
          <w:sz w:val="24"/>
        </w:rPr>
        <w:t xml:space="preserve">, </w:t>
      </w:r>
      <w:hyperlink r:id="rId200">
        <w:r>
          <w:rPr>
            <w:rFonts w:ascii="Times New Roman" w:hAnsi="Times New Roman" w:eastAsia="Times New Roman" w:cs="Times New Roman"/>
            <w:b w:val="0"/>
            <w:i w:val="0"/>
            <w:strike w:val="0"/>
            <w:color w:val="0000ff"/>
            <w:sz w:val="24"/>
          </w:rPr>
          <w:t xml:space="preserve">17</w:t>
        </w:r>
      </w:hyperlink>
      <w:r>
        <w:rPr>
          <w:rFonts w:ascii="Times New Roman" w:hAnsi="Times New Roman" w:eastAsia="Times New Roman" w:cs="Times New Roman"/>
          <w:b w:val="0"/>
          <w:i w:val="0"/>
          <w:strike w:val="0"/>
          <w:sz w:val="24"/>
        </w:rPr>
        <w:t xml:space="preserve">, </w:t>
      </w:r>
      <w:hyperlink r:id="rId201">
        <w:r>
          <w:rPr>
            <w:rFonts w:ascii="Times New Roman" w:hAnsi="Times New Roman" w:eastAsia="Times New Roman" w:cs="Times New Roman"/>
            <w:b w:val="0"/>
            <w:i w:val="0"/>
            <w:strike w:val="0"/>
            <w:color w:val="0000ff"/>
            <w:sz w:val="24"/>
          </w:rPr>
          <w:t xml:space="preserve">20(2)</w:t>
        </w:r>
      </w:hyperlink>
      <w:r>
        <w:rPr>
          <w:rFonts w:ascii="Times New Roman" w:hAnsi="Times New Roman" w:eastAsia="Times New Roman" w:cs="Times New Roman"/>
          <w:b w:val="0"/>
          <w:i w:val="0"/>
          <w:strike w:val="0"/>
          <w:sz w:val="24"/>
        </w:rPr>
        <w:t xml:space="preserve">, </w:t>
      </w:r>
      <w:hyperlink r:id="rId202">
        <w:r>
          <w:rPr>
            <w:rFonts w:ascii="Times New Roman" w:hAnsi="Times New Roman" w:eastAsia="Times New Roman" w:cs="Times New Roman"/>
            <w:b w:val="0"/>
            <w:i w:val="0"/>
            <w:strike w:val="0"/>
            <w:color w:val="0000ff"/>
            <w:sz w:val="24"/>
          </w:rPr>
          <w:t xml:space="preserve">24</w:t>
        </w:r>
      </w:hyperlink>
      <w:r>
        <w:rPr>
          <w:rFonts w:ascii="Times New Roman" w:hAnsi="Times New Roman" w:eastAsia="Times New Roman" w:cs="Times New Roman"/>
          <w:b w:val="0"/>
          <w:i w:val="0"/>
          <w:strike w:val="0"/>
          <w:sz w:val="24"/>
        </w:rPr>
        <w:t xml:space="preserve"> и </w:t>
      </w:r>
      <w:hyperlink r:id="rId203">
        <w:r>
          <w:rPr>
            <w:rFonts w:ascii="Times New Roman" w:hAnsi="Times New Roman" w:eastAsia="Times New Roman" w:cs="Times New Roman"/>
            <w:b w:val="0"/>
            <w:i w:val="0"/>
            <w:strike w:val="0"/>
            <w:color w:val="0000ff"/>
            <w:sz w:val="24"/>
          </w:rPr>
          <w:t xml:space="preserve">28</w:t>
        </w:r>
      </w:hyperlink>
      <w:r>
        <w:rPr>
          <w:rFonts w:ascii="Times New Roman" w:hAnsi="Times New Roman" w:eastAsia="Times New Roman" w:cs="Times New Roman"/>
          <w:b w:val="0"/>
          <w:i w:val="0"/>
          <w:strike w:val="0"/>
          <w:sz w:val="24"/>
        </w:rPr>
        <w:t xml:space="preserve">, предусмотренным приложением N 2 к Правилам предоставления коммунальных услуг, исходя из показаний коллективного (общедомового) прибора учета;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P</w:t>
      </w:r>
      <w:r>
        <w:rPr>
          <w:rFonts w:ascii="Times New Roman" w:hAnsi="Times New Roman" w:eastAsia="Times New Roman" w:cs="Times New Roman"/>
          <w:b w:val="0"/>
          <w:i w:val="0"/>
          <w:strike w:val="0"/>
          <w:sz w:val="24"/>
          <w:vertAlign w:val="subscript"/>
        </w:rPr>
        <w:t xml:space="preserve">прi</w:t>
      </w:r>
      <w:r>
        <w:rPr>
          <w:rFonts w:ascii="Times New Roman" w:hAnsi="Times New Roman" w:eastAsia="Times New Roman" w:cs="Times New Roman"/>
          <w:b w:val="0"/>
          <w:i w:val="0"/>
          <w:strike w:val="0"/>
          <w:sz w:val="24"/>
        </w:rPr>
        <w:t xml:space="preserve"> - совокупный за период перерасчета размер расходов на оплату коммунального ресурса, потребляемого при использовании и содержании общего имущества, в отношении i-го жилого или нежилого помещения в многоквартирном доме, определенный в соответствии с </w:t>
      </w:r>
      <w:hyperlink>
        <w:r>
          <w:rPr>
            <w:rFonts w:ascii="Times New Roman" w:hAnsi="Times New Roman" w:eastAsia="Times New Roman" w:cs="Times New Roman"/>
            <w:b w:val="0"/>
            <w:i w:val="0"/>
            <w:strike w:val="0"/>
            <w:color w:val="0000ff"/>
            <w:sz w:val="24"/>
          </w:rPr>
          <w:t xml:space="preserve">подпунктом "а"</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подпунктом "в" пункта 29(2)</w:t>
        </w:r>
      </w:hyperlink>
      <w:r>
        <w:rPr>
          <w:rFonts w:ascii="Times New Roman" w:hAnsi="Times New Roman" w:eastAsia="Times New Roman" w:cs="Times New Roman"/>
          <w:b w:val="0"/>
          <w:i w:val="0"/>
          <w:strike w:val="0"/>
          <w:sz w:val="24"/>
        </w:rPr>
        <w:t xml:space="preserve"> Правил содержания общего имущества.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0"/>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Утверждены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Постановлением Правительства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13 августа 2006 г. N 491</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26" w:name="Par363"/>
      <w:bookmarkEnd w:id="26"/>
      <w:r>
        <w:rPr>
          <w:rFonts w:ascii="Arial" w:hAnsi="Arial" w:eastAsia="Arial" w:cs="Arial"/>
          <w:b/>
          <w:i w:val="0"/>
          <w:strike w:val="0"/>
          <w:sz w:val="24"/>
        </w:rPr>
        <w:t xml:space="preserve">ПРАВИЛА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ИЗМЕНЕНИЯ РАЗМЕРА ПЛАТЫ ЗА СОДЕРЖАНИЕ ЖИЛОГО ПОМЕЩЕНИЯ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СЛУЧАЕ ОКАЗАНИЯ УСЛУГ И ВЫПОЛНЕНИЯ РАБОТ ПО УПРАВЛЕНИЮ,</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СОДЕРЖАНИЮ И РЕМОНТУ ОБЩЕГО ИМУЩЕСТВА В МНОГОКВАРТИРНОМ ДОМЕ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НЕНАДЛЕЖАЩЕГО КАЧЕСТВА И (ИЛИ) С ПЕРЕРЫВАМИ, ПРЕВЫШАЮЩИМИ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УСТАНОВЛЕННУЮ ПРОДОЛЖИТЕЛЬНОСТЬ</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Постановлений Правительства РФ от 06.05.2011 </w:t>
            </w:r>
            <w:hyperlink r:id="rId204">
              <w:r>
                <w:rPr>
                  <w:rFonts w:ascii="Times New Roman" w:hAnsi="Times New Roman" w:eastAsia="Times New Roman" w:cs="Times New Roman"/>
                  <w:b w:val="0"/>
                  <w:i w:val="0"/>
                  <w:strike w:val="0"/>
                  <w:color w:val="0000ff"/>
                  <w:sz w:val="24"/>
                </w:rPr>
                <w:t xml:space="preserve">N 354</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26.12.2016 </w:t>
            </w:r>
            <w:hyperlink r:id="rId205">
              <w:r>
                <w:rPr>
                  <w:rFonts w:ascii="Times New Roman" w:hAnsi="Times New Roman" w:eastAsia="Times New Roman" w:cs="Times New Roman"/>
                  <w:b w:val="0"/>
                  <w:i w:val="0"/>
                  <w:strike w:val="0"/>
                  <w:color w:val="0000ff"/>
                  <w:sz w:val="24"/>
                </w:rPr>
                <w:t xml:space="preserve">N 1498</w:t>
              </w:r>
            </w:hyperlink>
            <w:r>
              <w:rPr>
                <w:rFonts w:ascii="Times New Roman" w:hAnsi="Times New Roman" w:eastAsia="Times New Roman" w:cs="Times New Roman"/>
                <w:b w:val="0"/>
                <w:i w:val="0"/>
                <w:strike w:val="0"/>
                <w:color w:val="392c69"/>
                <w:sz w:val="24"/>
              </w:rPr>
              <w:t xml:space="preserve">, от 12.10.2018 </w:t>
            </w:r>
            <w:hyperlink r:id="rId206">
              <w:r>
                <w:rPr>
                  <w:rFonts w:ascii="Times New Roman" w:hAnsi="Times New Roman" w:eastAsia="Times New Roman" w:cs="Times New Roman"/>
                  <w:b w:val="0"/>
                  <w:i w:val="0"/>
                  <w:strike w:val="0"/>
                  <w:color w:val="0000ff"/>
                  <w:sz w:val="24"/>
                </w:rPr>
                <w:t xml:space="preserve">N 1221</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07">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26.12.2016 N 1498)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содержания общего имущества в многоквартирном доме, </w:t>
      </w:r>
      <w:hyperlink r:id="rId208">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r>
          <w:rPr>
            <w:rFonts w:ascii="Times New Roman" w:hAnsi="Times New Roman" w:eastAsia="Times New Roman" w:cs="Times New Roman"/>
            <w:b w:val="0"/>
            <w:i w:val="0"/>
            <w:strike w:val="0"/>
            <w:color w:val="0000ff"/>
            <w:sz w:val="24"/>
          </w:rPr>
          <w:t xml:space="preserve">пункте 5</w:t>
        </w:r>
      </w:hyperlink>
      <w:r>
        <w:rPr>
          <w:rFonts w:ascii="Times New Roman" w:hAnsi="Times New Roman" w:eastAsia="Times New Roman" w:cs="Times New Roman"/>
          <w:b w:val="0"/>
          <w:i w:val="0"/>
          <w:strike w:val="0"/>
          <w:sz w:val="24"/>
        </w:rPr>
        <w:t xml:space="preserve"> настоящих Правил.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7" w:name="Par377"/>
      <w:bookmarkEnd w:id="27"/>
      <w:r>
        <w:rPr>
          <w:rFonts w:ascii="Times New Roman" w:hAnsi="Times New Roman" w:eastAsia="Times New Roman" w:cs="Times New Roman"/>
          <w:b w:val="0"/>
          <w:i w:val="0"/>
          <w:strike w:val="0"/>
          <w:sz w:val="24"/>
        </w:rP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содержания общего имущества в многоквартирном доме, </w:t>
      </w:r>
      <w:hyperlink r:id="rId209">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r>
          <w:rPr>
            <w:rFonts w:ascii="Times New Roman" w:hAnsi="Times New Roman" w:eastAsia="Times New Roman" w:cs="Times New Roman"/>
            <w:b w:val="0"/>
            <w:i w:val="0"/>
            <w:strike w:val="0"/>
            <w:color w:val="0000ff"/>
            <w:sz w:val="24"/>
          </w:rPr>
          <w:t xml:space="preserve">пункте 5</w:t>
        </w:r>
      </w:hyperlink>
      <w:r>
        <w:rPr>
          <w:rFonts w:ascii="Times New Roman" w:hAnsi="Times New Roman" w:eastAsia="Times New Roman" w:cs="Times New Roman"/>
          <w:b w:val="0"/>
          <w:i w:val="0"/>
          <w:strike w:val="0"/>
          <w:sz w:val="24"/>
        </w:rPr>
        <w:t xml:space="preserve"> настоящих Правил.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8" w:name="Par378"/>
      <w:bookmarkEnd w:id="28"/>
      <w:r>
        <w:rPr>
          <w:rFonts w:ascii="Times New Roman" w:hAnsi="Times New Roman" w:eastAsia="Times New Roman" w:cs="Times New Roman"/>
          <w:b w:val="0"/>
          <w:i w:val="0"/>
          <w:strike w:val="0"/>
          <w:sz w:val="24"/>
        </w:rP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r>
          <w:rPr>
            <w:rFonts w:ascii="Times New Roman" w:hAnsi="Times New Roman" w:eastAsia="Times New Roman" w:cs="Times New Roman"/>
            <w:b w:val="0"/>
            <w:i w:val="0"/>
            <w:strike w:val="0"/>
            <w:color w:val="0000ff"/>
            <w:sz w:val="24"/>
          </w:rPr>
          <w:t xml:space="preserve">пункте 4</w:t>
        </w:r>
      </w:hyperlink>
      <w:r>
        <w:rPr>
          <w:rFonts w:ascii="Times New Roman" w:hAnsi="Times New Roman" w:eastAsia="Times New Roman" w:cs="Times New Roman"/>
          <w:b w:val="0"/>
          <w:i w:val="0"/>
          <w:strike w:val="0"/>
          <w:sz w:val="24"/>
        </w:rPr>
        <w:t xml:space="preserve"> настоящих Правил, если это не приводит к снижению качества содержания и ремонта общего имущества.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9" w:name="Par379"/>
      <w:bookmarkEnd w:id="29"/>
      <w:r>
        <w:rPr>
          <w:rFonts w:ascii="Times New Roman" w:hAnsi="Times New Roman" w:eastAsia="Times New Roman" w:cs="Times New Roman"/>
          <w:b w:val="0"/>
          <w:i w:val="0"/>
          <w:strike w:val="0"/>
          <w:sz w:val="24"/>
        </w:rPr>
        <w:t xml:space="preserve">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r>
          <w:rPr>
            <w:rFonts w:ascii="Times New Roman" w:hAnsi="Times New Roman" w:eastAsia="Times New Roman" w:cs="Times New Roman"/>
            <w:b w:val="0"/>
            <w:i w:val="0"/>
            <w:strike w:val="0"/>
            <w:color w:val="0000ff"/>
            <w:sz w:val="24"/>
          </w:rPr>
          <w:t xml:space="preserve">пунктом 10</w:t>
        </w:r>
      </w:hyperlink>
      <w:r>
        <w:rPr>
          <w:rFonts w:ascii="Times New Roman" w:hAnsi="Times New Roman" w:eastAsia="Times New Roman" w:cs="Times New Roman"/>
          <w:b w:val="0"/>
          <w:i w:val="0"/>
          <w:strike w:val="0"/>
          <w:sz w:val="24"/>
        </w:rPr>
        <w:t xml:space="preserve"> настоящих Правил.</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10">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26.12.2016 N 1498)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6(1) введен </w:t>
      </w:r>
      <w:hyperlink r:id="rId211">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06.05.2011 N 354)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0" w:name="Par384"/>
      <w:bookmarkEnd w:id="30"/>
      <w:r>
        <w:rPr>
          <w:rFonts w:ascii="Times New Roman" w:hAnsi="Times New Roman" w:eastAsia="Times New Roman" w:cs="Times New Roman"/>
          <w:b w:val="0"/>
          <w:i w:val="0"/>
          <w:strike w:val="0"/>
          <w:sz w:val="24"/>
        </w:rPr>
        <w:t xml:space="preserve">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Лицо, которому в соответствии с </w:t>
      </w:r>
      <w:hyperlink>
        <w:r>
          <w:rPr>
            <w:rFonts w:ascii="Times New Roman" w:hAnsi="Times New Roman" w:eastAsia="Times New Roman" w:cs="Times New Roman"/>
            <w:b w:val="0"/>
            <w:i w:val="0"/>
            <w:strike w:val="0"/>
            <w:color w:val="0000ff"/>
            <w:sz w:val="24"/>
          </w:rPr>
          <w:t xml:space="preserve">пунктом 7</w:t>
        </w:r>
      </w:hyperlink>
      <w:r>
        <w:rPr>
          <w:rFonts w:ascii="Times New Roman" w:hAnsi="Times New Roman" w:eastAsia="Times New Roman" w:cs="Times New Roman"/>
          <w:b w:val="0"/>
          <w:i w:val="0"/>
          <w:strike w:val="0"/>
          <w:sz w:val="24"/>
        </w:rP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1" w:name="Par388"/>
      <w:bookmarkEnd w:id="31"/>
      <w:r>
        <w:rPr>
          <w:rFonts w:ascii="Times New Roman" w:hAnsi="Times New Roman" w:eastAsia="Times New Roman" w:cs="Times New Roman"/>
          <w:b w:val="0"/>
          <w:i w:val="0"/>
          <w:strike w:val="0"/>
          <w:sz w:val="24"/>
        </w:rPr>
        <w:t xml:space="preserve">10. В случаях, указанных в </w:t>
      </w:r>
      <w:hyperlink>
        <w:r>
          <w:rPr>
            <w:rFonts w:ascii="Times New Roman" w:hAnsi="Times New Roman" w:eastAsia="Times New Roman" w:cs="Times New Roman"/>
            <w:b w:val="0"/>
            <w:i w:val="0"/>
            <w:strike w:val="0"/>
            <w:color w:val="0000ff"/>
            <w:sz w:val="24"/>
          </w:rPr>
          <w:t xml:space="preserve">пункте 6</w:t>
        </w:r>
      </w:hyperlink>
      <w:r>
        <w:rPr>
          <w:rFonts w:ascii="Times New Roman" w:hAnsi="Times New Roman" w:eastAsia="Times New Roman" w:cs="Times New Roman"/>
          <w:b w:val="0"/>
          <w:i w:val="0"/>
          <w:strike w:val="0"/>
          <w:sz w:val="24"/>
        </w:rP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12">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26.12.2016 N 1498)</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mc:AlternateContent>
          <mc:Choice Requires="wpg">
            <w:drawing>
              <wp:inline xmlns:wp="http://schemas.openxmlformats.org/drawingml/2006/wordprocessingDrawing" distT="0" distB="0" distL="0" distR="0">
                <wp:extent cx="1005205" cy="560070"/>
                <wp:effectExtent l="0" t="0" r="0" b="0"/>
                <wp:docPr id="6"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13"/>
                        <a:stretch/>
                      </pic:blipFill>
                      <pic:spPr>
                        <a:xfrm>
                          <a:off x="0" y="0"/>
                          <a:ext cx="1005205" cy="56007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79.1pt;height:44.1pt;mso-wrap-distance-left:0.0pt;mso-wrap-distance-top:0.0pt;mso-wrap-distance-right:0.0pt;mso-wrap-distance-bottom:0.0pt;" stroked="f">
                <v:path textboxrect="0,0,0,0"/>
                <v:imagedata r:id="rId213" o:title=""/>
              </v:shape>
            </w:pict>
          </mc:Fallback>
        </mc:AlternateContent>
      </w:r>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где: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mc:AlternateContent>
          <mc:Choice Requires="wpg">
            <w:drawing>
              <wp:inline xmlns:wp="http://schemas.openxmlformats.org/drawingml/2006/wordprocessingDrawing" distT="0" distB="0" distL="0" distR="0">
                <wp:extent cx="283845" cy="203835"/>
                <wp:effectExtent l="0" t="0" r="0" b="0"/>
                <wp:docPr id="7"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14"/>
                        <a:stretch/>
                      </pic:blipFill>
                      <pic:spPr>
                        <a:xfrm>
                          <a:off x="0" y="0"/>
                          <a:ext cx="283845" cy="20383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22.3pt;height:16.1pt;mso-wrap-distance-left:0.0pt;mso-wrap-distance-top:0.0pt;mso-wrap-distance-right:0.0pt;mso-wrap-distance-bottom:0.0pt;" stroked="f">
                <v:path textboxrect="0,0,0,0"/>
                <v:imagedata r:id="rId214" o:title=""/>
              </v:shape>
            </w:pict>
          </mc:Fallback>
        </mc:AlternateContent>
      </w:r>
      <w:r>
        <w:rPr>
          <w:rFonts w:ascii="Times New Roman" w:hAnsi="Times New Roman" w:eastAsia="Times New Roman" w:cs="Times New Roman"/>
          <w:b w:val="0"/>
          <w:i w:val="0"/>
          <w:strike w:val="0"/>
          <w:sz w:val="24"/>
        </w:rPr>
        <w:t xml:space="preserve">- размер уменьшения платы за содержание жилого помещения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15">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26.12.2016 N 1498)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mc:AlternateContent>
          <mc:Choice Requires="wpg">
            <w:drawing>
              <wp:inline xmlns:wp="http://schemas.openxmlformats.org/drawingml/2006/wordprocessingDrawing" distT="0" distB="0" distL="0" distR="0">
                <wp:extent cx="219075" cy="283845"/>
                <wp:effectExtent l="0" t="0" r="0" b="0"/>
                <wp:docPr id="8"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16"/>
                        <a:stretch/>
                      </pic:blipFill>
                      <pic:spPr>
                        <a:xfrm>
                          <a:off x="0" y="0"/>
                          <a:ext cx="219075" cy="2838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17.3pt;height:22.3pt;mso-wrap-distance-left:0.0pt;mso-wrap-distance-top:0.0pt;mso-wrap-distance-right:0.0pt;mso-wrap-distance-bottom:0.0pt;" stroked="f">
                <v:path textboxrect="0,0,0,0"/>
                <v:imagedata r:id="rId216" o:title=""/>
              </v:shape>
            </w:pict>
          </mc:Fallback>
        </mc:AlternateContent>
      </w:r>
      <w:r>
        <w:rPr>
          <w:rFonts w:ascii="Times New Roman" w:hAnsi="Times New Roman" w:eastAsia="Times New Roman" w:cs="Times New Roman"/>
          <w:b w:val="0"/>
          <w:i w:val="0"/>
          <w:strike w:val="0"/>
          <w:sz w:val="24"/>
        </w:rPr>
        <w:t xml:space="preserve">- стоимость соответствующей услуги или работы в составе ежемесячной платы за содержание жилого помещения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17">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26.12.2016 N 1498)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mc:AlternateContent>
          <mc:Choice Requires="wpg">
            <w:drawing>
              <wp:inline xmlns:wp="http://schemas.openxmlformats.org/drawingml/2006/wordprocessingDrawing" distT="0" distB="0" distL="0" distR="0">
                <wp:extent cx="228600" cy="274320"/>
                <wp:effectExtent l="0" t="0" r="0" b="0"/>
                <wp:docPr id="9"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18"/>
                        <a:stretch/>
                      </pic:blipFill>
                      <pic:spPr>
                        <a:xfrm>
                          <a:off x="0" y="0"/>
                          <a:ext cx="228600" cy="2743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18.0pt;height:21.6pt;mso-wrap-distance-left:0.0pt;mso-wrap-distance-top:0.0pt;mso-wrap-distance-right:0.0pt;mso-wrap-distance-bottom:0.0pt;" stroked="f">
                <v:path textboxrect="0,0,0,0"/>
                <v:imagedata r:id="rId218" o:title=""/>
              </v:shape>
            </w:pict>
          </mc:Fallback>
        </mc:AlternateContent>
      </w:r>
      <w:r>
        <w:rPr>
          <w:rFonts w:ascii="Times New Roman" w:hAnsi="Times New Roman" w:eastAsia="Times New Roman" w:cs="Times New Roman"/>
          <w:b w:val="0"/>
          <w:i w:val="0"/>
          <w:strike w:val="0"/>
          <w:sz w:val="24"/>
        </w:rPr>
        <w:t xml:space="preserve">- количество календарных дней в месяце;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mc:AlternateContent>
          <mc:Choice Requires="wpg">
            <w:drawing>
              <wp:inline xmlns:wp="http://schemas.openxmlformats.org/drawingml/2006/wordprocessingDrawing" distT="0" distB="0" distL="0" distR="0">
                <wp:extent cx="219075" cy="273685"/>
                <wp:effectExtent l="0" t="0" r="0" b="0"/>
                <wp:docPr id="10"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19"/>
                        <a:stretch/>
                      </pic:blipFill>
                      <pic:spPr>
                        <a:xfrm>
                          <a:off x="0" y="0"/>
                          <a:ext cx="219075" cy="27368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7.3pt;height:21.6pt;mso-wrap-distance-left:0.0pt;mso-wrap-distance-top:0.0pt;mso-wrap-distance-right:0.0pt;mso-wrap-distance-bottom:0.0pt;" stroked="f">
                <v:path textboxrect="0,0,0,0"/>
                <v:imagedata r:id="rId219" o:title=""/>
              </v:shape>
            </w:pict>
          </mc:Fallback>
        </mc:AlternateContent>
      </w:r>
      <w:r>
        <w:rPr>
          <w:rFonts w:ascii="Times New Roman" w:hAnsi="Times New Roman" w:eastAsia="Times New Roman" w:cs="Times New Roman"/>
          <w:b w:val="0"/>
          <w:i w:val="0"/>
          <w:strike w:val="0"/>
          <w:sz w:val="24"/>
        </w:rPr>
        <w:t xml:space="preserve">-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2" w:name="Par400"/>
      <w:bookmarkEnd w:id="32"/>
      <w:r>
        <w:rPr>
          <w:rFonts w:ascii="Times New Roman" w:hAnsi="Times New Roman" w:eastAsia="Times New Roman" w:cs="Times New Roman"/>
          <w:b w:val="0"/>
          <w:i w:val="0"/>
          <w:strike w:val="0"/>
          <w:sz w:val="24"/>
        </w:rPr>
        <w:t xml:space="preserve">11. При управлении многоквартирным домом управляющей организацией стоимость отдельных услуг или работ (</w:t>
      </w:r>
      <w:r>
        <w:rPr>
          <w:rFonts w:ascii="Times New Roman" w:hAnsi="Times New Roman" w:eastAsia="Times New Roman" w:cs="Times New Roman"/>
          <w:b w:val="0"/>
          <w:i w:val="0"/>
          <w:strike w:val="0"/>
          <w:sz w:val="24"/>
        </w:rPr>
        <mc:AlternateContent>
          <mc:Choice Requires="wpg">
            <w:drawing>
              <wp:inline xmlns:wp="http://schemas.openxmlformats.org/drawingml/2006/wordprocessingDrawing" distT="0" distB="0" distL="0" distR="0">
                <wp:extent cx="219075" cy="283845"/>
                <wp:effectExtent l="0" t="0" r="0" b="0"/>
                <wp:docPr id="1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20"/>
                        <a:stretch/>
                      </pic:blipFill>
                      <pic:spPr>
                        <a:xfrm>
                          <a:off x="0" y="0"/>
                          <a:ext cx="219075" cy="2838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17.3pt;height:22.3pt;mso-wrap-distance-left:0.0pt;mso-wrap-distance-top:0.0pt;mso-wrap-distance-right:0.0pt;mso-wrap-distance-bottom:0.0pt;" stroked="f">
                <v:path textboxrect="0,0,0,0"/>
                <v:imagedata r:id="rId220" o:title=""/>
              </v:shape>
            </w:pict>
          </mc:Fallback>
        </mc:AlternateContent>
      </w:r>
      <w:r>
        <w:rPr>
          <w:rFonts w:ascii="Times New Roman" w:hAnsi="Times New Roman" w:eastAsia="Times New Roman" w:cs="Times New Roman"/>
          <w:b w:val="0"/>
          <w:i w:val="0"/>
          <w:strike w:val="0"/>
          <w:sz w:val="24"/>
        </w:rPr>
        <w:t xml:space="preserve">),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жилого помещения.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21">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26.12.2016 N 1498)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Pr>
          <w:rFonts w:ascii="Times New Roman" w:hAnsi="Times New Roman" w:eastAsia="Times New Roman" w:cs="Times New Roman"/>
          <w:b w:val="0"/>
          <w:i w:val="0"/>
          <w:strike w:val="0"/>
          <w:sz w:val="24"/>
        </w:rPr>
        <mc:AlternateContent>
          <mc:Choice Requires="wpg">
            <w:drawing>
              <wp:inline xmlns:wp="http://schemas.openxmlformats.org/drawingml/2006/wordprocessingDrawing" distT="0" distB="0" distL="0" distR="0">
                <wp:extent cx="219075" cy="283845"/>
                <wp:effectExtent l="0" t="0" r="0" b="0"/>
                <wp:docPr id="12"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22"/>
                        <a:stretch/>
                      </pic:blipFill>
                      <pic:spPr>
                        <a:xfrm>
                          <a:off x="0" y="0"/>
                          <a:ext cx="219075" cy="2838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17.3pt;height:22.3pt;mso-wrap-distance-left:0.0pt;mso-wrap-distance-top:0.0pt;mso-wrap-distance-right:0.0pt;mso-wrap-distance-bottom:0.0pt;" stroked="f">
                <v:path textboxrect="0,0,0,0"/>
                <v:imagedata r:id="rId222" o:title=""/>
              </v:shape>
            </w:pict>
          </mc:Fallback>
        </mc:AlternateContent>
      </w:r>
      <w:r>
        <w:rPr>
          <w:rFonts w:ascii="Times New Roman" w:hAnsi="Times New Roman" w:eastAsia="Times New Roman" w:cs="Times New Roman"/>
          <w:b w:val="0"/>
          <w:i w:val="0"/>
          <w:strike w:val="0"/>
          <w:sz w:val="24"/>
        </w:rPr>
        <w:t xml:space="preserve">), содержащиеся в смете, направленной уполномоченным органом местного самоуправления в соответствии с </w:t>
      </w:r>
      <w:hyperlink>
        <w:r>
          <w:rPr>
            <w:rFonts w:ascii="Times New Roman" w:hAnsi="Times New Roman" w:eastAsia="Times New Roman" w:cs="Times New Roman"/>
            <w:b w:val="0"/>
            <w:i w:val="0"/>
            <w:strike w:val="0"/>
            <w:color w:val="0000ff"/>
            <w:sz w:val="24"/>
          </w:rPr>
          <w:t xml:space="preserve">пунктом 11</w:t>
        </w:r>
      </w:hyperlink>
      <w:r>
        <w:rPr>
          <w:rFonts w:ascii="Times New Roman" w:hAnsi="Times New Roman" w:eastAsia="Times New Roman" w:cs="Times New Roman"/>
          <w:b w:val="0"/>
          <w:i w:val="0"/>
          <w:strike w:val="0"/>
          <w:sz w:val="24"/>
        </w:rPr>
        <w:t xml:space="preserve"> настоящих Правил.</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23">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26.12.2016 N 1498)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24">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РФ от 26.12.2016 N 1498)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225">
        <w:r>
          <w:rPr>
            <w:rFonts w:ascii="Times New Roman" w:hAnsi="Times New Roman" w:eastAsia="Times New Roman" w:cs="Times New Roman"/>
            <w:b w:val="0"/>
            <w:i w:val="0"/>
            <w:strike w:val="0"/>
            <w:color w:val="0000ff"/>
            <w:sz w:val="24"/>
          </w:rPr>
          <w:t xml:space="preserve">Правилами</w:t>
        </w:r>
      </w:hyperlink>
      <w:r>
        <w:rPr>
          <w:rFonts w:ascii="Times New Roman" w:hAnsi="Times New Roman" w:eastAsia="Times New Roman" w:cs="Times New Roman"/>
          <w:b w:val="0"/>
          <w:i w:val="0"/>
          <w:strike w:val="0"/>
          <w:sz w:val="24"/>
        </w:rP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r:id="rId226">
        <w:r>
          <w:rPr>
            <w:rFonts w:ascii="Times New Roman" w:hAnsi="Times New Roman" w:eastAsia="Times New Roman" w:cs="Times New Roman"/>
            <w:b w:val="0"/>
            <w:i w:val="0"/>
            <w:strike w:val="0"/>
            <w:color w:val="0000ff"/>
            <w:sz w:val="24"/>
          </w:rPr>
          <w:t xml:space="preserve">частью 12 статьи 162</w:t>
        </w:r>
      </w:hyperlink>
      <w:r>
        <w:rPr>
          <w:rFonts w:ascii="Times New Roman" w:hAnsi="Times New Roman" w:eastAsia="Times New Roman" w:cs="Times New Roman"/>
          <w:b w:val="0"/>
          <w:i w:val="0"/>
          <w:strike w:val="0"/>
          <w:sz w:val="24"/>
        </w:rP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17 введен </w:t>
      </w:r>
      <w:hyperlink r:id="rId227">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РФ от 12.10.2018 N 1221)</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pBdr>
          <w:top w:val="single"/>
        </w:pBdr>
        <w:spacing w:before="100" w:after="100" w:line="240" w:lineRule="auto"/>
        <w:ind w:left="0" w:firstLine="0"/>
        <w:jc w:val="both"/>
        <w:rPr>
          <w:rFonts w:ascii="Times New Roman" w:hAnsi="Times New Roman" w:eastAsia="Times New Roman" w:cs="Times New Roman"/>
          <w:b w:val="0"/>
          <w:i w:val="0"/>
          <w:strike w:val="0"/>
          <w:sz w:val="0"/>
        </w:rPr>
      </w:pPr>
    </w:p>
    <w:sectPr>
      <w:headerReference w:type="default" r:id="rId8"/>
      <w:footerReference w:type="default" r:id="rId9"/>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pPr>
      <w:r>
        <w:separator/>
      </w:r>
    </w:p>
  </w:endnote>
  <w:endnote w:type="continuationSeparator" w:id="1">
    <w:p>
      <w:pPr>
        <w:jc w:val="left"/>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pPr>
      <w:r>
        <w:separator/>
      </w:r>
    </w:p>
  </w:footnote>
  <w:footnote w:type="continuationSeparator" w:id="1">
    <w:p>
      <w:pPr>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Постановление Правительства РФ от 13.08.2006 N 491</w:t>
          </w:r>
          <w:r>
            <w:rPr>
              <w:rFonts w:ascii="Tahoma" w:hAnsi="Tahoma" w:eastAsia="Tahoma" w:cs="Tahoma"/>
              <w:b w:val="0"/>
              <w:i w:val="0"/>
              <w:sz w:val="16"/>
            </w:rPr>
            <w:br/>
          </w:r>
          <w:r>
            <w:rPr>
              <w:rFonts w:ascii="Tahoma" w:hAnsi="Tahoma" w:eastAsia="Tahoma" w:cs="Tahoma"/>
              <w:b w:val="0"/>
              <w:i w:val="0"/>
              <w:sz w:val="16"/>
            </w:rPr>
            <w:t xml:space="preserve">(ред. от 03.02.2022)</w:t>
          </w:r>
          <w:r>
            <w:rPr>
              <w:rFonts w:ascii="Tahoma" w:hAnsi="Tahoma" w:eastAsia="Tahoma" w:cs="Tahoma"/>
              <w:b w:val="0"/>
              <w:i w:val="0"/>
              <w:sz w:val="16"/>
            </w:rPr>
            <w:br/>
          </w:r>
          <w:r>
            <w:rPr>
              <w:rFonts w:ascii="Tahoma" w:hAnsi="Tahoma" w:eastAsia="Tahoma" w:cs="Tahoma"/>
              <w:b w:val="0"/>
              <w:i w:val="0"/>
              <w:sz w:val="16"/>
            </w:rPr>
            <w:t xml:space="preserve">"Об утверждении Правил содержания общего имущест...</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01.12.2022</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       ConsPlusNormal"/>
    <w:pPr>
      <w:spacing w:before="0" w:after="0" w:line="240" w:lineRule="auto"/>
      <w:jc w:val="left"/>
    </w:pPr>
    <w:rPr>
      <w:rFonts w:ascii="Times New Roman" w:hAnsi="Times New Roman" w:eastAsia="Times New Roman" w:cs="Times New Roman"/>
      <w:b w:val="0"/>
      <w:i w:val="0"/>
      <w:strike w:val="0"/>
      <w:sz w:val="24"/>
    </w:rPr>
  </w:style>
  <w:style w:type="paragraph" w:styleId="Style_1">
    <w:name w:val="       ConsPlusNonformat"/>
    <w:pPr>
      <w:spacing w:before="0" w:after="0" w:line="240" w:lineRule="auto"/>
      <w:jc w:val="left"/>
    </w:pPr>
    <w:rPr>
      <w:rFonts w:ascii="Courier New" w:hAnsi="Courier New" w:eastAsia="Courier New" w:cs="Courier New"/>
      <w:b w:val="0"/>
      <w:i w:val="0"/>
      <w:strike w:val="0"/>
      <w:sz w:val="20"/>
    </w:rPr>
  </w:style>
  <w:style w:type="paragraph" w:styleId="Style_2">
    <w:name w:val="       ConsPlusTitle"/>
    <w:pPr>
      <w:spacing w:before="0" w:after="0" w:line="240" w:lineRule="auto"/>
      <w:jc w:val="left"/>
    </w:pPr>
    <w:rPr>
      <w:rFonts w:ascii="Arial" w:hAnsi="Arial" w:eastAsia="Arial" w:cs="Arial"/>
      <w:b/>
      <w:i w:val="0"/>
      <w:strike w:val="0"/>
      <w:sz w:val="24"/>
    </w:rPr>
  </w:style>
  <w:style w:type="paragraph" w:styleId="Style_3">
    <w:name w:val="       ConsPlusCell"/>
    <w:pPr>
      <w:spacing w:before="0" w:after="0" w:line="240" w:lineRule="auto"/>
      <w:jc w:val="left"/>
    </w:pPr>
    <w:rPr>
      <w:rFonts w:ascii="Courier New" w:hAnsi="Courier New" w:eastAsia="Courier New" w:cs="Courier New"/>
      <w:b w:val="0"/>
      <w:i w:val="0"/>
      <w:strike w:val="0"/>
      <w:sz w:val="20"/>
    </w:rPr>
  </w:style>
  <w:style w:type="paragraph" w:styleId="Style_4">
    <w:name w:val="       ConsPlusDocList"/>
    <w:pPr>
      <w:spacing w:before="0" w:after="0" w:line="240" w:lineRule="auto"/>
      <w:jc w:val="left"/>
    </w:pPr>
    <w:rPr>
      <w:rFonts w:ascii="Tahoma" w:hAnsi="Tahoma" w:eastAsia="Tahoma" w:cs="Tahoma"/>
      <w:b w:val="0"/>
      <w:i w:val="0"/>
      <w:strike w:val="0"/>
      <w:sz w:val="18"/>
    </w:rPr>
  </w:style>
  <w:style w:type="paragraph" w:styleId="Style_5">
    <w:name w:val="       ConsPlusTitlePage"/>
    <w:pPr>
      <w:spacing w:before="0" w:after="0" w:line="240" w:lineRule="auto"/>
      <w:jc w:val="left"/>
    </w:pPr>
    <w:rPr>
      <w:rFonts w:ascii="Tahoma" w:hAnsi="Tahoma" w:eastAsia="Tahoma" w:cs="Tahoma"/>
      <w:b w:val="0"/>
      <w:i w:val="0"/>
      <w:strike w:val="0"/>
      <w:sz w:val="24"/>
    </w:rPr>
  </w:style>
  <w:style w:type="paragraph" w:styleId="Style_6">
    <w:name w:val="       ConsPlusJurTerm"/>
    <w:pPr>
      <w:spacing w:before="0" w:after="0" w:line="240" w:lineRule="auto"/>
      <w:jc w:val="left"/>
    </w:pPr>
    <w:rPr>
      <w:rFonts w:ascii="Times New Roman" w:hAnsi="Times New Roman" w:eastAsia="Times New Roman" w:cs="Times New Roman"/>
      <w:b w:val="0"/>
      <w:i w:val="0"/>
      <w:strike w:val="0"/>
      <w:sz w:val="24"/>
    </w:rPr>
  </w:style>
  <w:style w:type="paragraph" w:styleId="Style_7">
    <w:name w:val="       ConsPlusTextList"/>
    <w:pPr>
      <w:spacing w:before="0" w:after="0" w:line="240" w:lineRule="auto"/>
      <w:jc w:val="left"/>
    </w:pPr>
    <w:rPr>
      <w:rFonts w:ascii="Times New Roman" w:hAnsi="Times New Roman" w:eastAsia="Times New Roman" w:cs="Times New Roman"/>
      <w:b w:val="0"/>
      <w:i w:val="0"/>
      <w:strike w:val="0"/>
      <w:sz w:val="24"/>
    </w:rPr>
  </w:style>
  <w:style w:type="paragraph" w:styleId="Style_8">
    <w:name w:val="       ConsPlusTextList"/>
    <w:pPr>
      <w:spacing w:before="0" w:after="0" w:line="240" w:lineRule="auto"/>
      <w:jc w:val="left"/>
    </w:pPr>
    <w:rPr>
      <w:rFonts w:ascii="Times New Roman" w:hAnsi="Times New Roman" w:eastAsia="Times New Roman" w:cs="Times New Roman"/>
      <w:b w:val="0"/>
      <w:i w:val="0"/>
      <w:strike w:val="0"/>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 Id="rId13" Type="http://schemas.openxmlformats.org/officeDocument/2006/relationships/hyperlink" Target="https://login.consultant.ru/link/?req=doc&amp;base=LAW&amp;n=427307&amp;date=01.12.2022&amp;dst=100882&amp;field=134" TargetMode="External"/><Relationship Id="rId14" Type="http://schemas.openxmlformats.org/officeDocument/2006/relationships/hyperlink" Target="https://login.consultant.ru/link/?req=doc&amp;base=LAW&amp;n=356131&amp;date=01.12.2022&amp;dst=100220&amp;field=134" TargetMode="External"/><Relationship Id="rId15" Type="http://schemas.openxmlformats.org/officeDocument/2006/relationships/hyperlink" Target="https://login.consultant.ru/link/?req=doc&amp;base=LAW&amp;n=348335&amp;date=01.12.2022&amp;dst=100295&amp;field=134" TargetMode="External"/><Relationship Id="rId16" Type="http://schemas.openxmlformats.org/officeDocument/2006/relationships/hyperlink" Target="https://login.consultant.ru/link/?req=doc&amp;base=LAW&amp;n=164161&amp;date=01.12.2022&amp;dst=100026&amp;field=134" TargetMode="External"/><Relationship Id="rId17" Type="http://schemas.openxmlformats.org/officeDocument/2006/relationships/hyperlink" Target="https://login.consultant.ru/link/?req=doc&amp;base=LAW&amp;n=408899&amp;date=01.12.2022&amp;dst=100009&amp;field=134" TargetMode="External"/><Relationship Id="rId18" Type="http://schemas.openxmlformats.org/officeDocument/2006/relationships/hyperlink" Target="https://login.consultant.ru/link/?req=doc&amp;base=LAW&amp;n=198779&amp;date=01.12.2022&amp;dst=100005&amp;field=134" TargetMode="External"/><Relationship Id="rId19" Type="http://schemas.openxmlformats.org/officeDocument/2006/relationships/hyperlink" Target="https://login.consultant.ru/link/?req=doc&amp;base=LAW&amp;n=345421&amp;date=01.12.2022&amp;dst=100136&amp;field=134" TargetMode="External"/><Relationship Id="rId20" Type="http://schemas.openxmlformats.org/officeDocument/2006/relationships/hyperlink" Target="https://login.consultant.ru/link/?req=doc&amp;base=LAW&amp;n=210188&amp;date=01.12.2022&amp;dst=100131&amp;field=134" TargetMode="External"/><Relationship Id="rId21" Type="http://schemas.openxmlformats.org/officeDocument/2006/relationships/hyperlink" Target="https://login.consultant.ru/link/?req=doc&amp;base=LAW&amp;n=392653&amp;date=01.12.2022&amp;dst=100017&amp;field=134" TargetMode="External"/><Relationship Id="rId22" Type="http://schemas.openxmlformats.org/officeDocument/2006/relationships/hyperlink" Target="https://login.consultant.ru/link/?req=doc&amp;base=LAW&amp;n=397878&amp;date=01.12.2022&amp;dst=100010&amp;field=134" TargetMode="External"/><Relationship Id="rId23" Type="http://schemas.openxmlformats.org/officeDocument/2006/relationships/hyperlink" Target="https://login.consultant.ru/link/?req=doc&amp;base=LAW&amp;n=359025&amp;date=01.12.2022&amp;dst=100015&amp;field=134" TargetMode="External"/><Relationship Id="rId24" Type="http://schemas.openxmlformats.org/officeDocument/2006/relationships/hyperlink" Target="https://login.consultant.ru/link/?req=doc&amp;base=LAW&amp;n=397880&amp;date=01.12.2022&amp;dst=100010&amp;field=134" TargetMode="External"/><Relationship Id="rId25" Type="http://schemas.openxmlformats.org/officeDocument/2006/relationships/hyperlink" Target="https://login.consultant.ru/link/?req=doc&amp;base=LAW&amp;n=309045&amp;date=01.12.2022&amp;dst=100005&amp;field=134" TargetMode="External"/><Relationship Id="rId26" Type="http://schemas.openxmlformats.org/officeDocument/2006/relationships/hyperlink" Target="https://login.consultant.ru/link/?req=doc&amp;base=LAW&amp;n=313828&amp;date=01.12.2022&amp;dst=100011&amp;field=134" TargetMode="External"/><Relationship Id="rId27" Type="http://schemas.openxmlformats.org/officeDocument/2006/relationships/hyperlink" Target="https://login.consultant.ru/link/?req=doc&amp;base=LAW&amp;n=338571&amp;date=01.12.2022&amp;dst=100005&amp;field=134" TargetMode="External"/><Relationship Id="rId28" Type="http://schemas.openxmlformats.org/officeDocument/2006/relationships/hyperlink" Target="https://login.consultant.ru/link/?req=doc&amp;base=LAW&amp;n=356090&amp;date=01.12.2022&amp;dst=100016&amp;field=134" TargetMode="External"/><Relationship Id="rId29" Type="http://schemas.openxmlformats.org/officeDocument/2006/relationships/hyperlink" Target="https://login.consultant.ru/link/?req=doc&amp;base=LAW&amp;n=408543&amp;date=01.12.2022&amp;dst=100010&amp;field=134" TargetMode="External"/><Relationship Id="rId30" Type="http://schemas.openxmlformats.org/officeDocument/2006/relationships/hyperlink" Target="https://login.consultant.ru/link/?req=doc&amp;base=LAW&amp;n=431970&amp;date=01.12.2022&amp;dst=100287&amp;field=134" TargetMode="External"/><Relationship Id="rId31" Type="http://schemas.openxmlformats.org/officeDocument/2006/relationships/hyperlink" Target="https://login.consultant.ru/link/?req=doc&amp;base=LAW&amp;n=431970&amp;date=01.12.2022&amp;dst=100935&amp;field=134" TargetMode="External"/><Relationship Id="rId32" Type="http://schemas.openxmlformats.org/officeDocument/2006/relationships/hyperlink" Target="https://login.consultant.ru/link/?req=doc&amp;base=LAW&amp;n=210188&amp;date=01.12.2022&amp;dst=100132&amp;field=134" TargetMode="External"/><Relationship Id="rId33" Type="http://schemas.openxmlformats.org/officeDocument/2006/relationships/hyperlink" Target="https://login.consultant.ru/link/?req=doc&amp;base=LAW&amp;n=46646&amp;date=01.12.2022" TargetMode="External"/><Relationship Id="rId34" Type="http://schemas.openxmlformats.org/officeDocument/2006/relationships/hyperlink" Target="https://login.consultant.ru/link/?req=doc&amp;base=LAW&amp;n=48745&amp;date=01.12.2022" TargetMode="External"/><Relationship Id="rId35" Type="http://schemas.openxmlformats.org/officeDocument/2006/relationships/hyperlink" Target="https://login.consultant.ru/link/?req=doc&amp;base=LAW&amp;n=72022&amp;date=01.12.2022&amp;dst=100010&amp;field=134" TargetMode="External"/><Relationship Id="rId36" Type="http://schemas.openxmlformats.org/officeDocument/2006/relationships/hyperlink" Target="https://login.consultant.ru/link/?req=doc&amp;base=LAW&amp;n=72022&amp;date=01.12.2022&amp;dst=100080&amp;field=134" TargetMode="External"/><Relationship Id="rId37" Type="http://schemas.openxmlformats.org/officeDocument/2006/relationships/hyperlink" Target="https://login.consultant.ru/link/?req=doc&amp;base=LAW&amp;n=64170&amp;date=01.12.2022" TargetMode="External"/><Relationship Id="rId38" Type="http://schemas.openxmlformats.org/officeDocument/2006/relationships/hyperlink" Target="https://login.consultant.ru/link/?req=doc&amp;base=LAW&amp;n=164161&amp;date=01.12.2022&amp;dst=100027&amp;field=134" TargetMode="External"/><Relationship Id="rId39" Type="http://schemas.openxmlformats.org/officeDocument/2006/relationships/hyperlink" Target="https://login.consultant.ru/link/?req=doc&amp;base=LAW&amp;n=408543&amp;date=01.12.2022&amp;dst=100011&amp;field=134" TargetMode="External"/><Relationship Id="rId40" Type="http://schemas.openxmlformats.org/officeDocument/2006/relationships/hyperlink" Target="https://login.consultant.ru/link/?req=doc&amp;base=LAW&amp;n=427307&amp;date=01.12.2022&amp;dst=100883&amp;field=134" TargetMode="External"/><Relationship Id="rId41" Type="http://schemas.openxmlformats.org/officeDocument/2006/relationships/hyperlink" Target="https://login.consultant.ru/link/?req=doc&amp;base=LAW&amp;n=356131&amp;date=01.12.2022&amp;dst=100220&amp;field=134" TargetMode="External"/><Relationship Id="rId42" Type="http://schemas.openxmlformats.org/officeDocument/2006/relationships/hyperlink" Target="https://login.consultant.ru/link/?req=doc&amp;base=LAW&amp;n=348335&amp;date=01.12.2022&amp;dst=100295&amp;field=134" TargetMode="External"/><Relationship Id="rId43" Type="http://schemas.openxmlformats.org/officeDocument/2006/relationships/hyperlink" Target="https://login.consultant.ru/link/?req=doc&amp;base=LAW&amp;n=164161&amp;date=01.12.2022&amp;dst=100028&amp;field=134" TargetMode="External"/><Relationship Id="rId44" Type="http://schemas.openxmlformats.org/officeDocument/2006/relationships/hyperlink" Target="https://login.consultant.ru/link/?req=doc&amp;base=LAW&amp;n=408899&amp;date=01.12.2022&amp;dst=100009&amp;field=134" TargetMode="External"/><Relationship Id="rId45" Type="http://schemas.openxmlformats.org/officeDocument/2006/relationships/hyperlink" Target="https://login.consultant.ru/link/?req=doc&amp;base=LAW&amp;n=198779&amp;date=01.12.2022&amp;dst=100005&amp;field=134" TargetMode="External"/><Relationship Id="rId46" Type="http://schemas.openxmlformats.org/officeDocument/2006/relationships/hyperlink" Target="https://login.consultant.ru/link/?req=doc&amp;base=LAW&amp;n=345421&amp;date=01.12.2022&amp;dst=100136&amp;field=134" TargetMode="External"/><Relationship Id="rId47" Type="http://schemas.openxmlformats.org/officeDocument/2006/relationships/hyperlink" Target="https://login.consultant.ru/link/?req=doc&amp;base=LAW&amp;n=210188&amp;date=01.12.2022&amp;dst=100133&amp;field=134" TargetMode="External"/><Relationship Id="rId48" Type="http://schemas.openxmlformats.org/officeDocument/2006/relationships/hyperlink" Target="https://login.consultant.ru/link/?req=doc&amp;base=LAW&amp;n=392653&amp;date=01.12.2022&amp;dst=100017&amp;field=134" TargetMode="External"/><Relationship Id="rId49" Type="http://schemas.openxmlformats.org/officeDocument/2006/relationships/hyperlink" Target="https://login.consultant.ru/link/?req=doc&amp;base=LAW&amp;n=397878&amp;date=01.12.2022&amp;dst=100010&amp;field=134" TargetMode="External"/><Relationship Id="rId50" Type="http://schemas.openxmlformats.org/officeDocument/2006/relationships/hyperlink" Target="https://login.consultant.ru/link/?req=doc&amp;base=LAW&amp;n=359025&amp;date=01.12.2022&amp;dst=100015&amp;field=134" TargetMode="External"/><Relationship Id="rId51" Type="http://schemas.openxmlformats.org/officeDocument/2006/relationships/hyperlink" Target="https://login.consultant.ru/link/?req=doc&amp;base=LAW&amp;n=397880&amp;date=01.12.2022&amp;dst=100010&amp;field=134" TargetMode="External"/><Relationship Id="rId52" Type="http://schemas.openxmlformats.org/officeDocument/2006/relationships/hyperlink" Target="https://login.consultant.ru/link/?req=doc&amp;base=LAW&amp;n=313828&amp;date=01.12.2022&amp;dst=100011&amp;field=134" TargetMode="External"/><Relationship Id="rId53" Type="http://schemas.openxmlformats.org/officeDocument/2006/relationships/hyperlink" Target="https://login.consultant.ru/link/?req=doc&amp;base=LAW&amp;n=338571&amp;date=01.12.2022&amp;dst=100005&amp;field=134" TargetMode="External"/><Relationship Id="rId54" Type="http://schemas.openxmlformats.org/officeDocument/2006/relationships/hyperlink" Target="https://login.consultant.ru/link/?req=doc&amp;base=LAW&amp;n=356090&amp;date=01.12.2022&amp;dst=100016&amp;field=134" TargetMode="External"/><Relationship Id="rId55" Type="http://schemas.openxmlformats.org/officeDocument/2006/relationships/hyperlink" Target="https://login.consultant.ru/link/?req=doc&amp;base=LAW&amp;n=408543&amp;date=01.12.2022&amp;dst=100013&amp;field=134" TargetMode="External"/><Relationship Id="rId56" Type="http://schemas.openxmlformats.org/officeDocument/2006/relationships/hyperlink" Target="https://login.consultant.ru/link/?req=doc&amp;base=LAW&amp;n=431970&amp;date=01.12.2022&amp;dst=100977&amp;field=134" TargetMode="External"/><Relationship Id="rId57" Type="http://schemas.openxmlformats.org/officeDocument/2006/relationships/hyperlink" Target="https://login.consultant.ru/link/?req=doc&amp;base=LAW&amp;n=392653&amp;date=01.12.2022&amp;dst=100018&amp;field=134" TargetMode="External"/><Relationship Id="rId58" Type="http://schemas.openxmlformats.org/officeDocument/2006/relationships/hyperlink" Target="https://login.consultant.ru/link/?req=doc&amp;base=LAW&amp;n=345421&amp;date=01.12.2022&amp;dst=100137&amp;field=134" TargetMode="External"/><Relationship Id="rId59" Type="http://schemas.openxmlformats.org/officeDocument/2006/relationships/hyperlink" Target="https://login.consultant.ru/link/?req=doc&amp;base=LAW&amp;n=422141&amp;date=01.12.2022" TargetMode="External"/><Relationship Id="rId60" Type="http://schemas.openxmlformats.org/officeDocument/2006/relationships/hyperlink" Target="https://login.consultant.ru/link/?req=doc&amp;base=LAW&amp;n=210188&amp;date=01.12.2022&amp;dst=100134&amp;field=134" TargetMode="External"/><Relationship Id="rId61" Type="http://schemas.openxmlformats.org/officeDocument/2006/relationships/hyperlink" Target="https://login.consultant.ru/link/?req=doc&amp;base=LAW&amp;n=348335&amp;date=01.12.2022&amp;dst=100296&amp;field=134" TargetMode="External"/><Relationship Id="rId62" Type="http://schemas.openxmlformats.org/officeDocument/2006/relationships/hyperlink" Target="https://login.consultant.ru/link/?req=doc&amp;base=LAW&amp;n=427307&amp;date=01.12.2022&amp;dst=100884&amp;field=134" TargetMode="External"/><Relationship Id="rId63" Type="http://schemas.openxmlformats.org/officeDocument/2006/relationships/hyperlink" Target="https://login.consultant.ru/link/?req=doc&amp;base=LAW&amp;n=348335&amp;date=01.12.2022&amp;dst=100297&amp;field=134" TargetMode="External"/><Relationship Id="rId64" Type="http://schemas.openxmlformats.org/officeDocument/2006/relationships/hyperlink" Target="https://login.consultant.ru/link/?req=doc&amp;base=LAW&amp;n=397878&amp;date=01.12.2022&amp;dst=100010&amp;field=134" TargetMode="External"/><Relationship Id="rId65" Type="http://schemas.openxmlformats.org/officeDocument/2006/relationships/hyperlink" Target="https://login.consultant.ru/link/?req=doc&amp;base=LAW&amp;n=431981&amp;date=01.12.2022" TargetMode="External"/><Relationship Id="rId66" Type="http://schemas.openxmlformats.org/officeDocument/2006/relationships/hyperlink" Target="https://login.consultant.ru/link/?req=doc&amp;base=LAW&amp;n=356090&amp;date=01.12.2022&amp;dst=100017&amp;field=134" TargetMode="External"/><Relationship Id="rId67" Type="http://schemas.openxmlformats.org/officeDocument/2006/relationships/hyperlink" Target="https://login.consultant.ru/link/?req=doc&amp;base=LAW&amp;n=198779&amp;date=01.12.2022&amp;dst=100010&amp;field=134" TargetMode="External"/><Relationship Id="rId68" Type="http://schemas.openxmlformats.org/officeDocument/2006/relationships/hyperlink" Target="https://login.consultant.ru/link/?req=doc&amp;base=LAW&amp;n=431970&amp;date=01.12.2022&amp;dst=623&amp;field=134" TargetMode="External"/><Relationship Id="rId69" Type="http://schemas.openxmlformats.org/officeDocument/2006/relationships/hyperlink" Target="https://login.consultant.ru/link/?req=doc&amp;base=LAW&amp;n=431970&amp;date=01.12.2022&amp;dst=59&amp;field=134" TargetMode="External"/><Relationship Id="rId70" Type="http://schemas.openxmlformats.org/officeDocument/2006/relationships/hyperlink" Target="https://login.consultant.ru/link/?req=doc&amp;base=LAW&amp;n=345421&amp;date=01.12.2022&amp;dst=100138&amp;field=134" TargetMode="External"/><Relationship Id="rId71" Type="http://schemas.openxmlformats.org/officeDocument/2006/relationships/hyperlink" Target="https://login.consultant.ru/link/?req=doc&amp;base=LAW&amp;n=427307&amp;date=01.12.2022&amp;dst=100031&amp;field=134" TargetMode="External"/><Relationship Id="rId72" Type="http://schemas.openxmlformats.org/officeDocument/2006/relationships/hyperlink" Target="https://login.consultant.ru/link/?req=doc&amp;base=LAW&amp;n=210188&amp;date=01.12.2022&amp;dst=100136&amp;field=134" TargetMode="External"/><Relationship Id="rId73" Type="http://schemas.openxmlformats.org/officeDocument/2006/relationships/hyperlink" Target="https://login.consultant.ru/link/?req=doc&amp;base=LAW&amp;n=427307&amp;date=01.12.2022&amp;dst=100886&amp;field=134" TargetMode="External"/><Relationship Id="rId74" Type="http://schemas.openxmlformats.org/officeDocument/2006/relationships/hyperlink" Target="https://login.consultant.ru/link/?req=doc&amp;base=LAW&amp;n=427307&amp;date=01.12.2022&amp;dst=100889&amp;field=134" TargetMode="External"/><Relationship Id="rId75" Type="http://schemas.openxmlformats.org/officeDocument/2006/relationships/hyperlink" Target="https://login.consultant.ru/link/?req=doc&amp;base=LAW&amp;n=375839&amp;date=01.12.2022&amp;dst=100137&amp;field=134" TargetMode="External"/><Relationship Id="rId76" Type="http://schemas.openxmlformats.org/officeDocument/2006/relationships/hyperlink" Target="https://login.consultant.ru/link/?req=doc&amp;base=LAW&amp;n=338571&amp;date=01.12.2022&amp;dst=100005&amp;field=134" TargetMode="External"/><Relationship Id="rId77" Type="http://schemas.openxmlformats.org/officeDocument/2006/relationships/hyperlink" Target="https://login.consultant.ru/link/?req=doc&amp;base=LAW&amp;n=392653&amp;date=01.12.2022&amp;dst=100017&amp;field=134" TargetMode="External"/><Relationship Id="rId78" Type="http://schemas.openxmlformats.org/officeDocument/2006/relationships/hyperlink" Target="https://login.consultant.ru/link/?req=doc&amp;base=LAW&amp;n=392653&amp;date=01.12.2022&amp;dst=100006&amp;field=134" TargetMode="External"/><Relationship Id="rId79" Type="http://schemas.openxmlformats.org/officeDocument/2006/relationships/hyperlink" Target="https://login.consultant.ru/link/?req=doc&amp;base=LAW&amp;n=392653&amp;date=01.12.2022&amp;dst=100020&amp;field=134" TargetMode="External"/><Relationship Id="rId80" Type="http://schemas.openxmlformats.org/officeDocument/2006/relationships/hyperlink" Target="https://login.consultant.ru/link/?req=doc&amp;base=LAW&amp;n=427307&amp;date=01.12.2022&amp;dst=100892&amp;field=134" TargetMode="External"/><Relationship Id="rId81" Type="http://schemas.openxmlformats.org/officeDocument/2006/relationships/hyperlink" Target="https://login.consultant.ru/link/?req=doc&amp;base=LAW&amp;n=380283&amp;date=01.12.2022&amp;dst=94&amp;field=134" TargetMode="External"/><Relationship Id="rId82" Type="http://schemas.openxmlformats.org/officeDocument/2006/relationships/hyperlink" Target="https://login.consultant.ru/link/?req=doc&amp;base=LAW&amp;n=313828&amp;date=01.12.2022&amp;dst=100011&amp;field=134" TargetMode="External"/><Relationship Id="rId83" Type="http://schemas.openxmlformats.org/officeDocument/2006/relationships/hyperlink" Target="https://login.consultant.ru/link/?req=doc&amp;base=LAW&amp;n=422141&amp;date=01.12.2022&amp;dst=100135&amp;field=134" TargetMode="External"/><Relationship Id="rId84" Type="http://schemas.openxmlformats.org/officeDocument/2006/relationships/hyperlink" Target="https://login.consultant.ru/link/?req=doc&amp;base=LAW&amp;n=427307&amp;date=01.12.2022&amp;dst=100894&amp;field=134" TargetMode="External"/><Relationship Id="rId85" Type="http://schemas.openxmlformats.org/officeDocument/2006/relationships/hyperlink" Target="https://login.consultant.ru/link/?req=doc&amp;base=LAW&amp;n=431981&amp;date=01.12.2022" TargetMode="External"/><Relationship Id="rId86" Type="http://schemas.openxmlformats.org/officeDocument/2006/relationships/hyperlink" Target="https://login.consultant.ru/link/?req=doc&amp;base=LAW&amp;n=427307&amp;date=01.12.2022&amp;dst=100896&amp;field=134" TargetMode="External"/><Relationship Id="rId87" Type="http://schemas.openxmlformats.org/officeDocument/2006/relationships/hyperlink" Target="https://login.consultant.ru/link/?req=doc&amp;base=LAW&amp;n=356090&amp;date=01.12.2022&amp;dst=100019&amp;field=134" TargetMode="External"/><Relationship Id="rId88" Type="http://schemas.openxmlformats.org/officeDocument/2006/relationships/hyperlink" Target="https://login.consultant.ru/link/?req=doc&amp;base=LAW&amp;n=427307&amp;date=01.12.2022&amp;dst=101446&amp;field=134" TargetMode="External"/><Relationship Id="rId89" Type="http://schemas.openxmlformats.org/officeDocument/2006/relationships/hyperlink" Target="https://login.consultant.ru/link/?req=doc&amp;base=LAW&amp;n=408543&amp;date=01.12.2022&amp;dst=100014&amp;field=134" TargetMode="External"/><Relationship Id="rId90" Type="http://schemas.openxmlformats.org/officeDocument/2006/relationships/hyperlink" Target="https://login.consultant.ru/link/?req=doc&amp;base=LAW&amp;n=356131&amp;date=01.12.2022&amp;dst=100012&amp;field=134" TargetMode="External"/><Relationship Id="rId91" Type="http://schemas.openxmlformats.org/officeDocument/2006/relationships/hyperlink" Target="https://login.consultant.ru/link/?req=doc&amp;base=LAW&amp;n=356131&amp;date=01.12.2022&amp;dst=100181&amp;field=134" TargetMode="External"/><Relationship Id="rId92" Type="http://schemas.openxmlformats.org/officeDocument/2006/relationships/hyperlink" Target="https://login.consultant.ru/link/?req=doc&amp;base=LAW&amp;n=356131&amp;date=01.12.2022&amp;dst=100220&amp;field=134" TargetMode="External"/><Relationship Id="rId93" Type="http://schemas.openxmlformats.org/officeDocument/2006/relationships/hyperlink" Target="https://login.consultant.ru/link/?req=doc&amp;base=LAW&amp;n=427307&amp;date=01.12.2022&amp;dst=100897&amp;field=134" TargetMode="External"/><Relationship Id="rId94" Type="http://schemas.openxmlformats.org/officeDocument/2006/relationships/hyperlink" Target="https://login.consultant.ru/link/?req=doc&amp;base=LAW&amp;n=210188&amp;date=01.12.2022&amp;dst=100139&amp;field=134" TargetMode="External"/><Relationship Id="rId95" Type="http://schemas.openxmlformats.org/officeDocument/2006/relationships/hyperlink" Target="https://login.consultant.ru/link/?req=doc&amp;base=LAW&amp;n=359025&amp;date=01.12.2022&amp;dst=100016&amp;field=134" TargetMode="External"/><Relationship Id="rId96" Type="http://schemas.openxmlformats.org/officeDocument/2006/relationships/hyperlink" Target="https://login.consultant.ru/link/?req=doc&amp;base=LAW&amp;n=359025&amp;date=01.12.2022&amp;dst=100023&amp;field=134" TargetMode="External"/><Relationship Id="rId97" Type="http://schemas.openxmlformats.org/officeDocument/2006/relationships/hyperlink" Target="https://login.consultant.ru/link/?req=doc&amp;base=LAW&amp;n=431970&amp;date=01.12.2022&amp;dst=100978&amp;field=134" TargetMode="External"/><Relationship Id="rId98" Type="http://schemas.openxmlformats.org/officeDocument/2006/relationships/hyperlink" Target="https://login.consultant.ru/link/?req=doc&amp;base=LAW&amp;n=431970&amp;date=01.12.2022&amp;dst=100983&amp;field=134" TargetMode="External"/><Relationship Id="rId99" Type="http://schemas.openxmlformats.org/officeDocument/2006/relationships/hyperlink" Target="https://login.consultant.ru/link/?req=doc&amp;base=LAW&amp;n=431970&amp;date=01.12.2022&amp;dst=101002&amp;field=134" TargetMode="External"/><Relationship Id="rId100" Type="http://schemas.openxmlformats.org/officeDocument/2006/relationships/hyperlink" Target="https://login.consultant.ru/link/?req=doc&amp;base=LAW&amp;n=431970&amp;date=01.12.2022&amp;dst=100654&amp;field=134" TargetMode="External"/><Relationship Id="rId101" Type="http://schemas.openxmlformats.org/officeDocument/2006/relationships/hyperlink" Target="https://login.consultant.ru/link/?req=doc&amp;base=LAW&amp;n=431970&amp;date=01.12.2022&amp;dst=100760&amp;field=134" TargetMode="External"/><Relationship Id="rId102" Type="http://schemas.openxmlformats.org/officeDocument/2006/relationships/hyperlink" Target="https://login.consultant.ru/link/?req=doc&amp;base=LAW&amp;n=431970&amp;date=01.12.2022&amp;dst=100795&amp;field=134" TargetMode="External"/><Relationship Id="rId103" Type="http://schemas.openxmlformats.org/officeDocument/2006/relationships/hyperlink" Target="https://login.consultant.ru/link/?req=doc&amp;base=LAW&amp;n=431970&amp;date=01.12.2022&amp;dst=101510&amp;field=134" TargetMode="External"/><Relationship Id="rId104" Type="http://schemas.openxmlformats.org/officeDocument/2006/relationships/hyperlink" Target="https://login.consultant.ru/link/?req=doc&amp;base=LAW&amp;n=210188&amp;date=01.12.2022&amp;dst=100140&amp;field=134" TargetMode="External"/><Relationship Id="rId105" Type="http://schemas.openxmlformats.org/officeDocument/2006/relationships/hyperlink" Target="https://login.consultant.ru/link/?req=doc&amp;base=LAW&amp;n=431970&amp;date=01.12.2022&amp;dst=101509&amp;field=134" TargetMode="External"/><Relationship Id="rId106" Type="http://schemas.openxmlformats.org/officeDocument/2006/relationships/hyperlink" Target="https://login.consultant.ru/link/?req=doc&amp;base=LAW&amp;n=210188&amp;date=01.12.2022&amp;dst=100144&amp;field=134" TargetMode="External"/><Relationship Id="rId107" Type="http://schemas.openxmlformats.org/officeDocument/2006/relationships/hyperlink" Target="https://login.consultant.ru/link/?req=doc&amp;base=LAW&amp;n=408899&amp;date=01.12.2022&amp;dst=100011&amp;field=134" TargetMode="External"/><Relationship Id="rId108" Type="http://schemas.openxmlformats.org/officeDocument/2006/relationships/hyperlink" Target="https://login.consultant.ru/link/?req=doc&amp;base=LAW&amp;n=408899&amp;date=01.12.2022&amp;dst=100013&amp;field=134" TargetMode="External"/><Relationship Id="rId109" Type="http://schemas.openxmlformats.org/officeDocument/2006/relationships/hyperlink" Target="https://login.consultant.ru/link/?req=doc&amp;base=LAW&amp;n=345421&amp;date=01.12.2022&amp;dst=100139&amp;field=134" TargetMode="External"/><Relationship Id="rId110" Type="http://schemas.openxmlformats.org/officeDocument/2006/relationships/hyperlink" Target="https://login.consultant.ru/link/?req=doc&amp;base=LAW&amp;n=359025&amp;date=01.12.2022&amp;dst=100025&amp;field=134" TargetMode="External"/><Relationship Id="rId111" Type="http://schemas.openxmlformats.org/officeDocument/2006/relationships/hyperlink" Target="https://login.consultant.ru/link/?req=doc&amp;base=LAW&amp;n=408899&amp;date=01.12.2022&amp;dst=100014&amp;field=134" TargetMode="External"/><Relationship Id="rId112" Type="http://schemas.openxmlformats.org/officeDocument/2006/relationships/hyperlink" Target="https://login.consultant.ru/link/?req=doc&amp;base=LAW&amp;n=72022&amp;date=01.12.2022&amp;dst=100080&amp;field=134" TargetMode="External"/><Relationship Id="rId113" Type="http://schemas.openxmlformats.org/officeDocument/2006/relationships/hyperlink" Target="https://login.consultant.ru/link/?req=doc&amp;base=LAW&amp;n=431970&amp;date=01.12.2022&amp;dst=100802&amp;field=134" TargetMode="External"/><Relationship Id="rId114" Type="http://schemas.openxmlformats.org/officeDocument/2006/relationships/hyperlink" Target="https://login.consultant.ru/link/?req=doc&amp;base=LAW&amp;n=210188&amp;date=01.12.2022&amp;dst=100146&amp;field=134" TargetMode="External"/><Relationship Id="rId115" Type="http://schemas.openxmlformats.org/officeDocument/2006/relationships/hyperlink" Target="https://login.consultant.ru/link/?req=doc&amp;base=LAW&amp;n=400570&amp;date=01.12.2022&amp;dst=100014&amp;field=134" TargetMode="External"/><Relationship Id="rId116" Type="http://schemas.openxmlformats.org/officeDocument/2006/relationships/hyperlink" Target="https://login.consultant.ru/link/?req=doc&amp;base=LAW&amp;n=431970&amp;date=01.12.2022&amp;dst=696&amp;field=134" TargetMode="External"/><Relationship Id="rId117" Type="http://schemas.openxmlformats.org/officeDocument/2006/relationships/hyperlink" Target="https://login.consultant.ru/link/?req=doc&amp;base=LAW&amp;n=397880&amp;date=01.12.2022&amp;dst=100011&amp;field=134" TargetMode="External"/><Relationship Id="rId118" Type="http://schemas.openxmlformats.org/officeDocument/2006/relationships/hyperlink" Target="https://login.consultant.ru/link/?req=doc&amp;base=LAW&amp;n=408899&amp;date=01.12.2022&amp;dst=100018&amp;field=134" TargetMode="External"/><Relationship Id="rId119" Type="http://schemas.openxmlformats.org/officeDocument/2006/relationships/hyperlink" Target="https://login.consultant.ru/link/?req=doc&amp;base=LAW&amp;n=408899&amp;date=01.12.2022&amp;dst=100019&amp;field=134" TargetMode="External"/><Relationship Id="rId120" Type="http://schemas.openxmlformats.org/officeDocument/2006/relationships/hyperlink" Target="https://login.consultant.ru/link/?req=doc&amp;base=LAW&amp;n=72022&amp;date=01.12.2022&amp;dst=100012&amp;field=134" TargetMode="External"/><Relationship Id="rId121" Type="http://schemas.openxmlformats.org/officeDocument/2006/relationships/hyperlink" Target="https://login.consultant.ru/link/?req=doc&amp;base=LAW&amp;n=397880&amp;date=01.12.2022&amp;dst=100013&amp;field=134" TargetMode="External"/><Relationship Id="rId122" Type="http://schemas.openxmlformats.org/officeDocument/2006/relationships/hyperlink" Target="https://login.consultant.ru/link/?req=doc&amp;base=LAW&amp;n=210188&amp;date=01.12.2022&amp;dst=100147&amp;field=134" TargetMode="External"/><Relationship Id="rId123" Type="http://schemas.openxmlformats.org/officeDocument/2006/relationships/hyperlink" Target="https://login.consultant.ru/link/?req=doc&amp;base=LAW&amp;n=210188&amp;date=01.12.2022&amp;dst=100147&amp;field=134" TargetMode="External"/><Relationship Id="rId124" Type="http://schemas.openxmlformats.org/officeDocument/2006/relationships/hyperlink" Target="https://login.consultant.ru/link/?req=doc&amp;base=LAW&amp;n=431970&amp;date=01.12.2022&amp;dst=100916&amp;field=134" TargetMode="External"/><Relationship Id="rId125" Type="http://schemas.openxmlformats.org/officeDocument/2006/relationships/hyperlink" Target="https://login.consultant.ru/link/?req=doc&amp;base=LAW&amp;n=210188&amp;date=01.12.2022&amp;dst=100147&amp;field=134" TargetMode="External"/><Relationship Id="rId126" Type="http://schemas.openxmlformats.org/officeDocument/2006/relationships/hyperlink" Target="https://login.consultant.ru/link/?req=doc&amp;base=LAW&amp;n=431970&amp;date=01.12.2022&amp;dst=749&amp;field=134" TargetMode="External"/><Relationship Id="rId127" Type="http://schemas.openxmlformats.org/officeDocument/2006/relationships/hyperlink" Target="https://login.consultant.ru/link/?req=doc&amp;base=LAW&amp;n=408543&amp;date=01.12.2022&amp;dst=100016&amp;field=134" TargetMode="External"/><Relationship Id="rId128" Type="http://schemas.openxmlformats.org/officeDocument/2006/relationships/hyperlink" Target="https://login.consultant.ru/link/?req=doc&amp;base=LAW&amp;n=431970&amp;date=01.12.2022&amp;dst=100900&amp;field=134" TargetMode="External"/><Relationship Id="rId129" Type="http://schemas.openxmlformats.org/officeDocument/2006/relationships/hyperlink" Target="https://login.consultant.ru/link/?req=doc&amp;base=LAW&amp;n=431970&amp;date=01.12.2022&amp;dst=100925&amp;field=134" TargetMode="External"/><Relationship Id="rId130" Type="http://schemas.openxmlformats.org/officeDocument/2006/relationships/hyperlink" Target="https://login.consultant.ru/link/?req=doc&amp;base=LAW&amp;n=427307&amp;date=01.12.2022&amp;dst=101446&amp;field=134" TargetMode="External"/><Relationship Id="rId131" Type="http://schemas.openxmlformats.org/officeDocument/2006/relationships/hyperlink" Target="https://login.consultant.ru/link/?req=doc&amp;base=LAW&amp;n=408543&amp;date=01.12.2022&amp;dst=100020&amp;field=134" TargetMode="External"/><Relationship Id="rId132" Type="http://schemas.openxmlformats.org/officeDocument/2006/relationships/hyperlink" Target="https://login.consultant.ru/link/?req=doc&amp;base=LAW&amp;n=427307&amp;date=01.12.2022&amp;dst=100689&amp;field=134" TargetMode="External"/><Relationship Id="rId133" Type="http://schemas.openxmlformats.org/officeDocument/2006/relationships/hyperlink" Target="https://login.consultant.ru/link/?req=doc&amp;base=LAW&amp;n=427307&amp;date=01.12.2022&amp;dst=873&amp;field=134" TargetMode="External"/><Relationship Id="rId134" Type="http://schemas.openxmlformats.org/officeDocument/2006/relationships/hyperlink" Target="https://login.consultant.ru/link/?req=doc&amp;base=LAW&amp;n=427307&amp;date=01.12.2022&amp;dst=58&amp;field=134" TargetMode="External"/><Relationship Id="rId135" Type="http://schemas.openxmlformats.org/officeDocument/2006/relationships/hyperlink" Target="https://login.consultant.ru/link/?req=doc&amp;base=LAW&amp;n=427307&amp;date=01.12.2022&amp;dst=100759&amp;field=134" TargetMode="External"/><Relationship Id="rId136" Type="http://schemas.openxmlformats.org/officeDocument/2006/relationships/hyperlink" Target="https://login.consultant.ru/link/?req=doc&amp;base=LAW&amp;n=427307&amp;date=01.12.2022&amp;dst=100982&amp;field=134" TargetMode="External"/><Relationship Id="rId137" Type="http://schemas.openxmlformats.org/officeDocument/2006/relationships/hyperlink" Target="https://login.consultant.ru/link/?req=doc&amp;base=LAW&amp;n=427307&amp;date=01.12.2022&amp;dst=101006&amp;field=134" TargetMode="External"/><Relationship Id="rId138" Type="http://schemas.openxmlformats.org/officeDocument/2006/relationships/hyperlink" Target="https://login.consultant.ru/link/?req=doc&amp;base=LAW&amp;n=427307&amp;date=01.12.2022&amp;dst=101032&amp;field=134" TargetMode="External"/><Relationship Id="rId139" Type="http://schemas.openxmlformats.org/officeDocument/2006/relationships/hyperlink" Target="https://login.consultant.ru/link/?req=doc&amp;base=LAW&amp;n=427307&amp;date=01.12.2022&amp;dst=58&amp;field=134" TargetMode="External"/><Relationship Id="rId140" Type="http://schemas.openxmlformats.org/officeDocument/2006/relationships/hyperlink" Target="https://login.consultant.ru/link/?req=doc&amp;base=LAW&amp;n=427307&amp;date=01.12.2022&amp;dst=100759&amp;field=134" TargetMode="External"/><Relationship Id="rId141" Type="http://schemas.openxmlformats.org/officeDocument/2006/relationships/hyperlink" Target="https://login.consultant.ru/link/?req=doc&amp;base=LAW&amp;n=427307&amp;date=01.12.2022&amp;dst=100982&amp;field=134" TargetMode="External"/><Relationship Id="rId142" Type="http://schemas.openxmlformats.org/officeDocument/2006/relationships/hyperlink" Target="https://login.consultant.ru/link/?req=doc&amp;base=LAW&amp;n=427307&amp;date=01.12.2022&amp;dst=101006&amp;field=134" TargetMode="External"/><Relationship Id="rId143" Type="http://schemas.openxmlformats.org/officeDocument/2006/relationships/hyperlink" Target="https://login.consultant.ru/link/?req=doc&amp;base=LAW&amp;n=427307&amp;date=01.12.2022&amp;dst=101032&amp;field=134" TargetMode="External"/><Relationship Id="rId144" Type="http://schemas.openxmlformats.org/officeDocument/2006/relationships/hyperlink" Target="https://login.consultant.ru/link/?req=doc&amp;base=LAW&amp;n=427307&amp;date=01.12.2022&amp;dst=100689&amp;field=134" TargetMode="External"/><Relationship Id="rId145" Type="http://schemas.openxmlformats.org/officeDocument/2006/relationships/hyperlink" Target="https://login.consultant.ru/link/?req=doc&amp;base=LAW&amp;n=427307&amp;date=01.12.2022&amp;dst=873&amp;field=134" TargetMode="External"/><Relationship Id="rId146" Type="http://schemas.openxmlformats.org/officeDocument/2006/relationships/hyperlink" Target="https://login.consultant.ru/link/?req=doc&amp;base=LAW&amp;n=427307&amp;date=01.12.2022&amp;dst=100759&amp;field=134" TargetMode="External"/><Relationship Id="rId147" Type="http://schemas.openxmlformats.org/officeDocument/2006/relationships/hyperlink" Target="https://login.consultant.ru/link/?req=doc&amp;base=LAW&amp;n=427307&amp;date=01.12.2022&amp;dst=100982&amp;field=134" TargetMode="External"/><Relationship Id="rId148" Type="http://schemas.openxmlformats.org/officeDocument/2006/relationships/hyperlink" Target="https://login.consultant.ru/link/?req=doc&amp;base=LAW&amp;n=427307&amp;date=01.12.2022&amp;dst=101006&amp;field=134" TargetMode="External"/><Relationship Id="rId149" Type="http://schemas.openxmlformats.org/officeDocument/2006/relationships/hyperlink" Target="https://login.consultant.ru/link/?req=doc&amp;base=LAW&amp;n=427307&amp;date=01.12.2022&amp;dst=101032&amp;field=134" TargetMode="External"/><Relationship Id="rId150" Type="http://schemas.openxmlformats.org/officeDocument/2006/relationships/hyperlink" Target="https://login.consultant.ru/link/?req=doc&amp;base=LAW&amp;n=427307&amp;date=01.12.2022&amp;dst=100689&amp;field=134" TargetMode="External"/><Relationship Id="rId151" Type="http://schemas.openxmlformats.org/officeDocument/2006/relationships/hyperlink" Target="https://login.consultant.ru/link/?req=doc&amp;base=LAW&amp;n=427307&amp;date=01.12.2022&amp;dst=873&amp;field=134" TargetMode="External"/><Relationship Id="rId152" Type="http://schemas.openxmlformats.org/officeDocument/2006/relationships/hyperlink" Target="https://login.consultant.ru/link/?req=doc&amp;base=LAW&amp;n=427307&amp;date=01.12.2022&amp;dst=100759&amp;field=134" TargetMode="External"/><Relationship Id="rId153" Type="http://schemas.openxmlformats.org/officeDocument/2006/relationships/hyperlink" Target="https://login.consultant.ru/link/?req=doc&amp;base=LAW&amp;n=427307&amp;date=01.12.2022&amp;dst=100982&amp;field=134" TargetMode="External"/><Relationship Id="rId154" Type="http://schemas.openxmlformats.org/officeDocument/2006/relationships/hyperlink" Target="https://login.consultant.ru/link/?req=doc&amp;base=LAW&amp;n=427307&amp;date=01.12.2022&amp;dst=101006&amp;field=134" TargetMode="External"/><Relationship Id="rId155" Type="http://schemas.openxmlformats.org/officeDocument/2006/relationships/hyperlink" Target="https://login.consultant.ru/link/?req=doc&amp;base=LAW&amp;n=427307&amp;date=01.12.2022&amp;dst=101032&amp;field=134" TargetMode="External"/><Relationship Id="rId156" Type="http://schemas.openxmlformats.org/officeDocument/2006/relationships/hyperlink" Target="https://login.consultant.ru/link/?req=doc&amp;base=LAW&amp;n=408543&amp;date=01.12.2022&amp;dst=100023&amp;field=134" TargetMode="External"/><Relationship Id="rId157" Type="http://schemas.openxmlformats.org/officeDocument/2006/relationships/hyperlink" Target="https://login.consultant.ru/link/?req=doc&amp;base=LAW&amp;n=431970&amp;date=01.12.2022&amp;dst=1068&amp;field=134" TargetMode="External"/><Relationship Id="rId158" Type="http://schemas.openxmlformats.org/officeDocument/2006/relationships/hyperlink" Target="https://login.consultant.ru/link/?req=doc&amp;base=LAW&amp;n=408543&amp;date=01.12.2022&amp;dst=100030&amp;field=134" TargetMode="External"/><Relationship Id="rId159" Type="http://schemas.openxmlformats.org/officeDocument/2006/relationships/hyperlink" Target="https://login.consultant.ru/link/?req=doc&amp;base=LAW&amp;n=408543&amp;date=01.12.2022&amp;dst=100034&amp;field=134" TargetMode="External"/><Relationship Id="rId160" Type="http://schemas.openxmlformats.org/officeDocument/2006/relationships/hyperlink" Target="https://login.consultant.ru/link/?req=doc&amp;base=LAW&amp;n=408543&amp;date=01.12.2022&amp;dst=100035&amp;field=134" TargetMode="External"/><Relationship Id="rId161" Type="http://schemas.openxmlformats.org/officeDocument/2006/relationships/hyperlink" Target="https://login.consultant.ru/link/?req=doc&amp;base=LAW&amp;n=431970&amp;date=01.12.2022&amp;dst=100966&amp;field=134" TargetMode="External"/><Relationship Id="rId162" Type="http://schemas.openxmlformats.org/officeDocument/2006/relationships/hyperlink" Target="https://login.consultant.ru/link/?req=doc&amp;base=LAW&amp;n=431970&amp;date=01.12.2022" TargetMode="External"/><Relationship Id="rId163" Type="http://schemas.openxmlformats.org/officeDocument/2006/relationships/hyperlink" Target="https://login.consultant.ru/link/?req=doc&amp;base=LAW&amp;n=359025&amp;date=01.12.2022&amp;dst=100026&amp;field=134" TargetMode="External"/><Relationship Id="rId164" Type="http://schemas.openxmlformats.org/officeDocument/2006/relationships/hyperlink" Target="https://login.consultant.ru/link/?req=doc&amp;base=LAW&amp;n=210188&amp;date=01.12.2022&amp;dst=100157&amp;field=134" TargetMode="External"/><Relationship Id="rId165" Type="http://schemas.openxmlformats.org/officeDocument/2006/relationships/hyperlink" Target="https://login.consultant.ru/link/?req=doc&amp;base=LAW&amp;n=210188&amp;date=01.12.2022&amp;dst=100159&amp;field=134" TargetMode="External"/><Relationship Id="rId166" Type="http://schemas.openxmlformats.org/officeDocument/2006/relationships/hyperlink" Target="https://login.consultant.ru/link/?req=doc&amp;base=LAW&amp;n=408543&amp;date=01.12.2022&amp;dst=100036&amp;field=134" TargetMode="External"/><Relationship Id="rId167" Type="http://schemas.openxmlformats.org/officeDocument/2006/relationships/hyperlink" Target="https://login.consultant.ru/link/?req=doc&amp;base=LAW&amp;n=210188&amp;date=01.12.2022&amp;dst=100161&amp;field=134" TargetMode="External"/><Relationship Id="rId168" Type="http://schemas.openxmlformats.org/officeDocument/2006/relationships/hyperlink" Target="https://login.consultant.ru/link/?req=doc&amp;base=LAW&amp;n=408543&amp;date=01.12.2022&amp;dst=100037&amp;field=134" TargetMode="External"/><Relationship Id="rId169" Type="http://schemas.openxmlformats.org/officeDocument/2006/relationships/hyperlink" Target="https://login.consultant.ru/link/?req=doc&amp;base=LAW&amp;n=210188&amp;date=01.12.2022&amp;dst=100165&amp;field=134" TargetMode="External"/><Relationship Id="rId170" Type="http://schemas.openxmlformats.org/officeDocument/2006/relationships/hyperlink" Target="https://login.consultant.ru/link/?req=doc&amp;base=LAW&amp;n=210188&amp;date=01.12.2022&amp;dst=100167&amp;field=134" TargetMode="External"/><Relationship Id="rId171" Type="http://schemas.openxmlformats.org/officeDocument/2006/relationships/hyperlink" Target="https://login.consultant.ru/link/?req=doc&amp;base=LAW&amp;n=431970&amp;date=01.12.2022&amp;dst=100945&amp;field=134" TargetMode="External"/><Relationship Id="rId172" Type="http://schemas.openxmlformats.org/officeDocument/2006/relationships/hyperlink" Target="https://login.consultant.ru/link/?req=doc&amp;base=LAW&amp;n=431970&amp;date=01.12.2022&amp;dst=100941&amp;field=134" TargetMode="External"/><Relationship Id="rId173" Type="http://schemas.openxmlformats.org/officeDocument/2006/relationships/hyperlink" Target="https://login.consultant.ru/link/?req=doc&amp;base=LAW&amp;n=431970&amp;date=01.12.2022&amp;dst=100914&amp;field=134" TargetMode="External"/><Relationship Id="rId174" Type="http://schemas.openxmlformats.org/officeDocument/2006/relationships/hyperlink" Target="https://login.consultant.ru/link/?req=doc&amp;base=LAW&amp;n=210188&amp;date=01.12.2022&amp;dst=100168&amp;field=134" TargetMode="External"/><Relationship Id="rId175" Type="http://schemas.openxmlformats.org/officeDocument/2006/relationships/hyperlink" Target="https://login.consultant.ru/link/?req=doc&amp;base=LAW&amp;n=422141&amp;date=01.12.2022&amp;dst=100153&amp;field=134" TargetMode="External"/><Relationship Id="rId176" Type="http://schemas.openxmlformats.org/officeDocument/2006/relationships/hyperlink" Target="https://login.consultant.ru/link/?req=doc&amp;base=LAW&amp;n=210188&amp;date=01.12.2022&amp;dst=100168&amp;field=134" TargetMode="External"/><Relationship Id="rId177" Type="http://schemas.openxmlformats.org/officeDocument/2006/relationships/hyperlink" Target="https://login.consultant.ru/link/?req=doc&amp;base=LAW&amp;n=422141&amp;date=01.12.2022&amp;dst=100153&amp;field=134" TargetMode="External"/><Relationship Id="rId178" Type="http://schemas.openxmlformats.org/officeDocument/2006/relationships/hyperlink" Target="https://login.consultant.ru/link/?req=doc&amp;base=LAW&amp;n=422141&amp;date=01.12.2022&amp;dst=100153&amp;field=134" TargetMode="External"/><Relationship Id="rId179" Type="http://schemas.openxmlformats.org/officeDocument/2006/relationships/hyperlink" Target="https://login.consultant.ru/link/?req=doc&amp;base=LAW&amp;n=427307&amp;date=01.12.2022&amp;dst=100900&amp;field=134" TargetMode="External"/><Relationship Id="rId180" Type="http://schemas.openxmlformats.org/officeDocument/2006/relationships/hyperlink" Target="https://login.consultant.ru/link/?req=doc&amp;base=LAW&amp;n=427307&amp;date=01.12.2022&amp;dst=100905&amp;field=134" TargetMode="External"/><Relationship Id="rId181" Type="http://schemas.openxmlformats.org/officeDocument/2006/relationships/hyperlink" Target="https://login.consultant.ru/link/?req=doc&amp;base=LAW&amp;n=197958&amp;date=01.12.2022&amp;dst=100012&amp;field=134" TargetMode="External"/><Relationship Id="rId182" Type="http://schemas.openxmlformats.org/officeDocument/2006/relationships/hyperlink" Target="https://login.consultant.ru/link/?req=doc&amp;base=LAW&amp;n=164161&amp;date=01.12.2022&amp;dst=100028&amp;field=134" TargetMode="External"/><Relationship Id="rId183" Type="http://schemas.openxmlformats.org/officeDocument/2006/relationships/hyperlink" Target="https://login.consultant.ru/link/?req=doc&amp;base=LAW&amp;n=427307&amp;date=01.12.2022&amp;dst=100908&amp;field=134" TargetMode="External"/><Relationship Id="rId184" Type="http://schemas.openxmlformats.org/officeDocument/2006/relationships/hyperlink" Target="https://login.consultant.ru/link/?req=doc&amp;base=LAW&amp;n=427307&amp;date=01.12.2022&amp;dst=100913&amp;field=134" TargetMode="External"/><Relationship Id="rId185" Type="http://schemas.openxmlformats.org/officeDocument/2006/relationships/hyperlink" Target="https://login.consultant.ru/link/?req=doc&amp;base=LAW&amp;n=210188&amp;date=01.12.2022&amp;dst=100168&amp;field=134" TargetMode="External"/><Relationship Id="rId186" Type="http://schemas.openxmlformats.org/officeDocument/2006/relationships/hyperlink" Target="https://login.consultant.ru/link/?req=doc&amp;base=LAW&amp;n=427307&amp;date=01.12.2022&amp;dst=100914&amp;field=134" TargetMode="External"/><Relationship Id="rId187" Type="http://schemas.openxmlformats.org/officeDocument/2006/relationships/hyperlink" Target="https://login.consultant.ru/link/?req=doc&amp;base=LAW&amp;n=408543&amp;date=01.12.2022&amp;dst=100039&amp;field=134" TargetMode="External"/><Relationship Id="rId188" Type="http://schemas.openxmlformats.org/officeDocument/2006/relationships/image" Target="media/image2.wmf"/><Relationship Id="rId189" Type="http://schemas.openxmlformats.org/officeDocument/2006/relationships/hyperlink" Target="https://login.consultant.ru/link/?req=doc&amp;base=LAW&amp;n=427307&amp;date=01.12.2022&amp;dst=862&amp;field=134" TargetMode="External"/><Relationship Id="rId190" Type="http://schemas.openxmlformats.org/officeDocument/2006/relationships/hyperlink" Target="https://login.consultant.ru/link/?req=doc&amp;base=LAW&amp;n=427307&amp;date=01.12.2022&amp;dst=867&amp;field=134" TargetMode="External"/><Relationship Id="rId191" Type="http://schemas.openxmlformats.org/officeDocument/2006/relationships/hyperlink" Target="https://login.consultant.ru/link/?req=doc&amp;base=LAW&amp;n=427307&amp;date=01.12.2022&amp;dst=873&amp;field=134" TargetMode="External"/><Relationship Id="rId192" Type="http://schemas.openxmlformats.org/officeDocument/2006/relationships/hyperlink" Target="https://login.consultant.ru/link/?req=doc&amp;base=LAW&amp;n=427307&amp;date=01.12.2022&amp;dst=100612&amp;field=134" TargetMode="External"/><Relationship Id="rId193" Type="http://schemas.openxmlformats.org/officeDocument/2006/relationships/hyperlink" Target="https://login.consultant.ru/link/?req=doc&amp;base=LAW&amp;n=427307&amp;date=01.12.2022&amp;dst=101073&amp;field=134" TargetMode="External"/><Relationship Id="rId194" Type="http://schemas.openxmlformats.org/officeDocument/2006/relationships/image" Target="media/image3.wmf"/><Relationship Id="rId195" Type="http://schemas.openxmlformats.org/officeDocument/2006/relationships/hyperlink" Target="https://login.consultant.ru/link/?req=doc&amp;base=LAW&amp;n=427307&amp;date=01.12.2022&amp;dst=101073&amp;field=134" TargetMode="External"/><Relationship Id="rId196" Type="http://schemas.openxmlformats.org/officeDocument/2006/relationships/image" Target="media/image4.wmf"/><Relationship Id="rId197" Type="http://schemas.openxmlformats.org/officeDocument/2006/relationships/image" Target="media/image5.wmf"/><Relationship Id="rId198" Type="http://schemas.openxmlformats.org/officeDocument/2006/relationships/hyperlink" Target="https://login.consultant.ru/link/?req=doc&amp;base=LAW&amp;n=427307&amp;date=01.12.2022&amp;dst=100689&amp;field=134" TargetMode="External"/><Relationship Id="rId199" Type="http://schemas.openxmlformats.org/officeDocument/2006/relationships/hyperlink" Target="https://login.consultant.ru/link/?req=doc&amp;base=LAW&amp;n=427307&amp;date=01.12.2022&amp;dst=873&amp;field=134" TargetMode="External"/><Relationship Id="rId200" Type="http://schemas.openxmlformats.org/officeDocument/2006/relationships/hyperlink" Target="https://login.consultant.ru/link/?req=doc&amp;base=LAW&amp;n=427307&amp;date=01.12.2022&amp;dst=100759&amp;field=134" TargetMode="External"/><Relationship Id="rId201" Type="http://schemas.openxmlformats.org/officeDocument/2006/relationships/hyperlink" Target="https://login.consultant.ru/link/?req=doc&amp;base=LAW&amp;n=427307&amp;date=01.12.2022&amp;dst=100982&amp;field=134" TargetMode="External"/><Relationship Id="rId202" Type="http://schemas.openxmlformats.org/officeDocument/2006/relationships/hyperlink" Target="https://login.consultant.ru/link/?req=doc&amp;base=LAW&amp;n=427307&amp;date=01.12.2022&amp;dst=101006&amp;field=134" TargetMode="External"/><Relationship Id="rId203" Type="http://schemas.openxmlformats.org/officeDocument/2006/relationships/hyperlink" Target="https://login.consultant.ru/link/?req=doc&amp;base=LAW&amp;n=427307&amp;date=01.12.2022&amp;dst=101032&amp;field=134" TargetMode="External"/><Relationship Id="rId204" Type="http://schemas.openxmlformats.org/officeDocument/2006/relationships/hyperlink" Target="https://login.consultant.ru/link/?req=doc&amp;base=LAW&amp;n=427307&amp;date=01.12.2022&amp;dst=100915&amp;field=134" TargetMode="External"/><Relationship Id="rId205" Type="http://schemas.openxmlformats.org/officeDocument/2006/relationships/hyperlink" Target="https://login.consultant.ru/link/?req=doc&amp;base=LAW&amp;n=210188&amp;date=01.12.2022&amp;dst=100169&amp;field=134" TargetMode="External"/><Relationship Id="rId206" Type="http://schemas.openxmlformats.org/officeDocument/2006/relationships/hyperlink" Target="https://login.consultant.ru/link/?req=doc&amp;base=LAW&amp;n=309045&amp;date=01.12.2022&amp;dst=100005&amp;field=134" TargetMode="External"/><Relationship Id="rId207" Type="http://schemas.openxmlformats.org/officeDocument/2006/relationships/hyperlink" Target="https://login.consultant.ru/link/?req=doc&amp;base=LAW&amp;n=210188&amp;date=01.12.2022&amp;dst=100169&amp;field=134" TargetMode="External"/><Relationship Id="rId208" Type="http://schemas.openxmlformats.org/officeDocument/2006/relationships/hyperlink" Target="https://login.consultant.ru/link/?req=doc&amp;base=LAW&amp;n=134563&amp;date=01.12.2022&amp;dst=100020&amp;field=134" TargetMode="External"/><Relationship Id="rId209" Type="http://schemas.openxmlformats.org/officeDocument/2006/relationships/hyperlink" Target="https://login.consultant.ru/link/?req=doc&amp;base=LAW&amp;n=134563&amp;date=01.12.2022&amp;dst=100020&amp;field=134" TargetMode="External"/><Relationship Id="rId210" Type="http://schemas.openxmlformats.org/officeDocument/2006/relationships/hyperlink" Target="https://login.consultant.ru/link/?req=doc&amp;base=LAW&amp;n=210188&amp;date=01.12.2022&amp;dst=100169&amp;field=134" TargetMode="External"/><Relationship Id="rId211" Type="http://schemas.openxmlformats.org/officeDocument/2006/relationships/hyperlink" Target="https://login.consultant.ru/link/?req=doc&amp;base=LAW&amp;n=427307&amp;date=01.12.2022&amp;dst=100915&amp;field=134" TargetMode="External"/><Relationship Id="rId212" Type="http://schemas.openxmlformats.org/officeDocument/2006/relationships/hyperlink" Target="https://login.consultant.ru/link/?req=doc&amp;base=LAW&amp;n=210188&amp;date=01.12.2022&amp;dst=100169&amp;field=134" TargetMode="External"/><Relationship Id="rId213" Type="http://schemas.openxmlformats.org/officeDocument/2006/relationships/image" Target="media/image6.wmf"/><Relationship Id="rId214" Type="http://schemas.openxmlformats.org/officeDocument/2006/relationships/image" Target="media/image7.wmf"/><Relationship Id="rId215" Type="http://schemas.openxmlformats.org/officeDocument/2006/relationships/hyperlink" Target="https://login.consultant.ru/link/?req=doc&amp;base=LAW&amp;n=210188&amp;date=01.12.2022&amp;dst=100169&amp;field=134" TargetMode="External"/><Relationship Id="rId216" Type="http://schemas.openxmlformats.org/officeDocument/2006/relationships/image" Target="media/image8.wmf"/><Relationship Id="rId217" Type="http://schemas.openxmlformats.org/officeDocument/2006/relationships/hyperlink" Target="https://login.consultant.ru/link/?req=doc&amp;base=LAW&amp;n=210188&amp;date=01.12.2022&amp;dst=100169&amp;field=134" TargetMode="External"/><Relationship Id="rId218" Type="http://schemas.openxmlformats.org/officeDocument/2006/relationships/image" Target="media/image9.wmf"/><Relationship Id="rId219" Type="http://schemas.openxmlformats.org/officeDocument/2006/relationships/image" Target="media/image10.wmf"/><Relationship Id="rId220" Type="http://schemas.openxmlformats.org/officeDocument/2006/relationships/image" Target="media/image11.wmf"/><Relationship Id="rId221" Type="http://schemas.openxmlformats.org/officeDocument/2006/relationships/hyperlink" Target="https://login.consultant.ru/link/?req=doc&amp;base=LAW&amp;n=210188&amp;date=01.12.2022&amp;dst=100169&amp;field=134" TargetMode="External"/><Relationship Id="rId222" Type="http://schemas.openxmlformats.org/officeDocument/2006/relationships/image" Target="media/image12.wmf"/><Relationship Id="rId223" Type="http://schemas.openxmlformats.org/officeDocument/2006/relationships/hyperlink" Target="https://login.consultant.ru/link/?req=doc&amp;base=LAW&amp;n=210188&amp;date=01.12.2022&amp;dst=100169&amp;field=134" TargetMode="External"/><Relationship Id="rId224" Type="http://schemas.openxmlformats.org/officeDocument/2006/relationships/hyperlink" Target="https://login.consultant.ru/link/?req=doc&amp;base=LAW&amp;n=210188&amp;date=01.12.2022&amp;dst=100169&amp;field=134" TargetMode="External"/><Relationship Id="rId225" Type="http://schemas.openxmlformats.org/officeDocument/2006/relationships/hyperlink" Target="https://login.consultant.ru/link/?req=doc&amp;base=LAW&amp;n=427307&amp;date=01.12.2022&amp;dst=100428&amp;field=134" TargetMode="External"/><Relationship Id="rId226" Type="http://schemas.openxmlformats.org/officeDocument/2006/relationships/hyperlink" Target="https://login.consultant.ru/link/?req=doc&amp;base=LAW&amp;n=431970&amp;date=01.12.2022&amp;dst=714&amp;field=134" TargetMode="External"/><Relationship Id="rId227" Type="http://schemas.openxmlformats.org/officeDocument/2006/relationships/hyperlink" Target="https://login.consultant.ru/link/?req=doc&amp;base=LAW&amp;n=309045&amp;date=01.12.2022&amp;dst=100005&amp;field=134"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Р7-Офис/7.2.1.14</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13.08.2006 N 491(ред. от 03.02.2022)&amp;quot;Об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продолжительность&amp;quot;</dc:title>
  <dc:creator/>
  <cp:lastModifiedBy/>
</cp:coreProperties>
</file>