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10207"/>
      </w:tblGrid>
      <w:tr>
        <w:trPr>
          <w:trHeight w:val="2791" w:hRule="exact"/>
        </w:trPr>
        <w:tc>
          <w:tcPr>
            <w:tcW w:w="10207" w:type="dxa"/>
            <w:tcMar>
              <w:left w:w="80" w:type="dxa"/>
              <w:top w:w="60" w:type="dxa"/>
              <w:right w:w="80" w:type="dxa"/>
              <w:bottom w:w="60" w:type="dxa"/>
            </w:tcMar>
          </w:tcPr>
          <w:p>
            <w:pPr>
              <w:pStyle w:val="Style_5"/>
              <w:spacing w:before="0" w:after="0" w:line="240" w:lineRule="auto"/>
              <w:ind w:left="0" w:firstLine="0"/>
              <w:jc w:val="left"/>
              <w:rPr>
                <w:rFonts w:ascii="Tahoma" w:hAnsi="Tahoma" w:eastAsia="Tahoma" w:cs="Tahoma"/>
                <w:b w:val="0"/>
                <w:i w:val="0"/>
                <w:strike w:val="0"/>
                <w:sz w:val="20"/>
              </w:rPr>
            </w:pPr>
            <w:r>
              <w:rPr>
                <w:rFonts w:ascii="Tahoma" w:hAnsi="Tahoma" w:eastAsia="Tahoma" w:cs="Tahoma"/>
                <w:b w:val="0"/>
                <w:i w:val="0"/>
                <w:strike w:val="0"/>
                <w:sz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810000" cy="904875"/>
                      <wp:effectExtent l="0" t="0" r="0" b="0"/>
                      <wp:docPr id="1" name="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>
                              <a:xfrm>
                                <a:off x="0" y="0"/>
                                <a:ext cx="3810000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00.0pt;height:71.3pt;mso-wrap-distance-left:0.0pt;mso-wrap-distance-top:0.0pt;mso-wrap-distance-right:0.0pt;mso-wrap-distance-bottom:0.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</w:p>
        </w:tc>
      </w:tr>
      <w:tr>
        <w:trPr>
          <w:trHeight w:val="7676" w:hRule="exact"/>
        </w:trPr>
        <w:tc>
          <w:tcPr>
            <w:tcW w:w="10207" w:type="dxa"/>
            <w:tcMar>
              <w:left w:w="80" w:type="dxa"/>
              <w:top w:w="60" w:type="dxa"/>
              <w:right w:w="80" w:type="dxa"/>
              <w:bottom w:w="60" w:type="dxa"/>
            </w:tcMar>
            <w:vAlign w:val="center"/>
          </w:tcPr>
          <w:p>
            <w:pPr>
              <w:pStyle w:val="Style_5"/>
              <w:spacing w:before="0" w:after="0" w:line="240" w:lineRule="auto"/>
              <w:ind w:left="0" w:firstLine="0"/>
              <w:jc w:val="center"/>
              <w:rPr>
                <w:rFonts w:ascii="Tahoma" w:hAnsi="Tahoma" w:eastAsia="Tahoma" w:cs="Tahoma"/>
                <w:b w:val="0"/>
                <w:i w:val="0"/>
                <w:strike w:val="0"/>
                <w:sz w:val="48"/>
              </w:rPr>
            </w:pPr>
            <w:r>
              <w:rPr>
                <w:rFonts w:ascii="Tahoma" w:hAnsi="Tahoma" w:eastAsia="Tahoma" w:cs="Tahoma"/>
                <w:b w:val="0"/>
                <w:i w:val="0"/>
                <w:strike w:val="0"/>
                <w:sz w:val="48"/>
              </w:rPr>
              <w:t xml:space="preserve">Постановление Правительства РФ от 03.04.2013 N 290</w:t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48"/>
              </w:rPr>
              <w:br/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48"/>
              </w:rPr>
              <w:t xml:space="preserve">(ред. от 29.06.2020)</w:t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48"/>
              </w:rPr>
              <w:br/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48"/>
              </w:rPr>
              <w:t xml:space="preserve">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</w:t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48"/>
              </w:rPr>
              <w:br/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48"/>
              </w:rPr>
              <w:t xml:space="preserve">(вместе с "Правилами оказания услуг и выполнения работ, необходимых для обеспечения надлежащего содержания общего имущества в многоквартирном доме")</w:t>
            </w:r>
          </w:p>
        </w:tc>
      </w:tr>
      <w:tr>
        <w:trPr>
          <w:trHeight w:val="2791" w:hRule="exact"/>
        </w:trPr>
        <w:tc>
          <w:tcPr>
            <w:tcW w:w="10207" w:type="dxa"/>
            <w:tcMar>
              <w:left w:w="80" w:type="dxa"/>
              <w:top w:w="60" w:type="dxa"/>
              <w:right w:w="80" w:type="dxa"/>
              <w:bottom w:w="60" w:type="dxa"/>
            </w:tcMar>
            <w:vAlign w:val="center"/>
          </w:tcPr>
          <w:p>
            <w:pPr>
              <w:pStyle w:val="Style_5"/>
              <w:spacing w:before="0" w:after="0" w:line="240" w:lineRule="auto"/>
              <w:ind w:left="0" w:firstLine="0"/>
              <w:jc w:val="center"/>
              <w:rPr>
                <w:rFonts w:ascii="Tahoma" w:hAnsi="Tahoma" w:eastAsia="Tahoma" w:cs="Tahoma"/>
                <w:b w:val="0"/>
                <w:i w:val="0"/>
                <w:strike w:val="0"/>
                <w:sz w:val="28"/>
              </w:rPr>
            </w:pPr>
            <w:r>
              <w:rPr>
                <w:rFonts w:ascii="Tahoma" w:hAnsi="Tahoma" w:eastAsia="Tahoma" w:cs="Tahoma"/>
                <w:b w:val="0"/>
                <w:i w:val="0"/>
                <w:strike w:val="0"/>
                <w:sz w:val="28"/>
              </w:rPr>
              <w:t xml:space="preserve">Документ предоставлен </w:t>
            </w:r>
            <w:hyperlink r:id="rId11">
              <w:r>
                <w:rPr>
                  <w:rFonts w:ascii="Tahoma" w:hAnsi="Tahoma" w:eastAsia="Tahoma" w:cs="Tahoma"/>
                  <w:b/>
                  <w:i w:val="0"/>
                  <w:strike w:val="0"/>
                  <w:color w:val="0000ff"/>
                  <w:sz w:val="28"/>
                </w:rPr>
                <w:t xml:space="preserve">КонсультантПлюс</w:t>
              </w:r>
              <w:r>
                <w:rPr>
                  <w:rFonts w:ascii="Tahoma" w:hAnsi="Tahoma" w:eastAsia="Tahoma" w:cs="Tahoma"/>
                  <w:b/>
                  <w:i w:val="0"/>
                  <w:strike w:val="0"/>
                  <w:color w:val="0000ff"/>
                  <w:sz w:val="28"/>
                </w:rPr>
                <w:br/>
              </w:r>
              <w:r>
                <w:rPr>
                  <w:rFonts w:ascii="Tahoma" w:hAnsi="Tahoma" w:eastAsia="Tahoma" w:cs="Tahoma"/>
                  <w:b/>
                  <w:i w:val="0"/>
                  <w:strike w:val="0"/>
                  <w:color w:val="0000ff"/>
                  <w:sz w:val="28"/>
                </w:rPr>
                <w:br/>
              </w:r>
            </w:hyperlink>
            <w:hyperlink r:id="rId12">
              <w:r>
                <w:rPr>
                  <w:rFonts w:ascii="Tahoma" w:hAnsi="Tahoma" w:eastAsia="Tahoma" w:cs="Tahoma"/>
                  <w:b/>
                  <w:i w:val="0"/>
                  <w:strike w:val="0"/>
                  <w:color w:val="0000ff"/>
                  <w:sz w:val="28"/>
                </w:rPr>
                <w:t xml:space="preserve">www.consultant.ru</w:t>
              </w:r>
            </w:hyperlink>
            <w:r>
              <w:rPr>
                <w:rFonts w:ascii="Tahoma" w:hAnsi="Tahoma" w:eastAsia="Tahoma" w:cs="Tahoma"/>
                <w:b w:val="0"/>
                <w:i w:val="0"/>
                <w:strike w:val="0"/>
                <w:sz w:val="28"/>
              </w:rPr>
              <w:br/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28"/>
              </w:rPr>
              <w:br/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28"/>
              </w:rPr>
              <w:t xml:space="preserve">Дата сохранения: 01.12.2022</w:t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28"/>
              </w:rPr>
              <w:br/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28"/>
              </w:rPr>
              <w:t xml:space="preserve"> </w:t>
            </w:r>
          </w:p>
        </w:tc>
      </w:tr>
    </w:tbl>
    <w:p>
      <w:pPr>
        <w:pStyle w:val="Style_0"/>
        <w:spacing w:before="0" w:after="0" w:line="240" w:lineRule="auto"/>
        <w:ind w:left="0" w:firstLine="540"/>
        <w:jc w:val="both"/>
        <w:outlineLvl w:val="0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sectPr>
          <w:type w:val="nextPage"/>
          <w:pgSz w:w="11906" w:h="16838"/>
          <w:pgMar w:top="1440" w:right="566" w:bottom="1440" w:left="1133" w:header="0" w:footer="0" w:gutter="0"/>
          <w:cols w:num="1" w:space="720"/>
          <w:docGrid w:linePitch="360"/>
        </w:sectPr>
      </w:pPr>
    </w:p>
    <w:p>
      <w:pPr>
        <w:pStyle w:val="Style_0"/>
        <w:spacing w:before="0" w:after="0" w:line="240" w:lineRule="auto"/>
        <w:ind w:left="0" w:firstLine="540"/>
        <w:jc w:val="both"/>
        <w:outlineLvl w:val="0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outlineLvl w:val="0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ПРАВИТЕЛЬСТВО РОССИЙСКОЙ ФЕДЕРАЦИИ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ПОСТАНОВЛЕНИЕ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от 3 апреля 2013 г. N 290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О МИНИМАЛЬНОМ ПЕРЕЧНЕ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УСЛУГ И РАБОТ, НЕОБХОДИМЫХ ДЛЯ ОБЕСПЕЧЕНИЯ НАДЛЕЖАЩЕГО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СОДЕРЖАНИЯ ОБЩЕГО ИМУЩЕСТВА В МНОГОКВАРТИРНОМ ДОМЕ,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И ПОРЯДКЕ ИХ ОКАЗАНИЯ И ВЫПОЛНЕНИЯ</w:t>
      </w:r>
    </w:p>
    <w:p>
      <w:pPr>
        <w:spacing w:before="0" w:after="0" w:line="240" w:lineRule="auto"/>
        <w:jc w:val="left"/>
        <w:rPr>
          <w:sz w:val="24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fill="f4f3f8"/>
        <w:tblLayout w:type="autofit"/>
        <w:tblCellMar>
          <w:left w:w="0" w:type="dxa"/>
          <w:right w:w="0" w:type="dxa"/>
        </w:tblCellMar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shd w:val="clear" w:fill="ced3f1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113" w:type="dxa"/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9921" w:type="dxa"/>
            <w:shd w:val="clear" w:fill="f4f3f8"/>
            <w:tcMar>
              <w:left w:w="0" w:type="dxa"/>
              <w:top w:w="113" w:type="dxa"/>
              <w:right w:w="0" w:type="dxa"/>
              <w:bottom w:w="113" w:type="dxa"/>
            </w:tcMar>
            <w:vAlign w:val="top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Список изменяющих документов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(в ред. Постановлений Правительства РФ от 09.07.2016 </w:t>
            </w:r>
            <w:hyperlink r:id="rId13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649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,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от 27.02.2017 </w:t>
            </w:r>
            <w:hyperlink r:id="rId14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232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, от 27.03.2018 </w:t>
            </w:r>
            <w:hyperlink r:id="rId15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331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, от 15.12.2018 </w:t>
            </w:r>
            <w:hyperlink r:id="rId16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1572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,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от 29.06.2020 </w:t>
            </w:r>
            <w:hyperlink r:id="rId17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950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)</w:t>
            </w:r>
          </w:p>
        </w:tc>
        <w:tc>
          <w:tcPr>
            <w:tcW w:w="113" w:type="dxa"/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</w:p>
        </w:tc>
      </w:tr>
    </w:tbl>
    <w:p>
      <w:pPr>
        <w:pStyle w:val="Style_0"/>
        <w:spacing w:before="0" w:after="0" w:line="240" w:lineRule="auto"/>
        <w:ind w:left="0" w:firstLine="0"/>
        <w:jc w:val="center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 соответствии с </w:t>
      </w:r>
      <w:hyperlink r:id="rId18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частью 1.2 статьи 161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Жилищного кодекса Российской Федерации Правительство Российской Федерации постановляет: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Утвердить прилагаемые: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минимальный </w:t>
      </w:r>
      <w:hyperlink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перечень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услуг и работ, необходимых для обеспечения надлежащего содержания общего имущества в многоквартирном доме;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hyperlink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Правила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оказания услуг и выполнения работ, необходимых для обеспечения надлежащего содержания общего имущества в многоквартирном доме;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hyperlink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изменения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, которые вносятся в акты Правительства Российской Федерации по вопросам содержания общего имущества в многоквартирном доме.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Установить, что </w:t>
      </w:r>
      <w:hyperlink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перечень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и </w:t>
      </w:r>
      <w:hyperlink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Правила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, утвержденные настоящим постановлением, применяются к правоотношениям, вытекающим из договоров управления многоквартирным домом и договоров оказания услуг по содержанию и (или) выполнению работ по ремонту общего имущества в многоквартирном доме и возникшим после дня вступления в силу настоящего постановления.</w:t>
      </w: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Председатель Правительства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Российской Федерации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Д.МЕДВЕДЕВ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right"/>
        <w:outlineLvl w:val="0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Утвержден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постановлением Правительства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Российской Федерации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от 3 апреля 2013 г. N 290</w:t>
      </w: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bookmarkStart w:id="1" w:name="Par35"/>
      <w:bookmarkEnd w:id="1"/>
      <w:r>
        <w:rPr>
          <w:rFonts w:ascii="Arial" w:hAnsi="Arial" w:eastAsia="Arial" w:cs="Arial"/>
          <w:b/>
          <w:i w:val="0"/>
          <w:strike w:val="0"/>
          <w:sz w:val="24"/>
        </w:rPr>
        <w:t xml:space="preserve">МИНИМАЛЬНЫЙ ПЕРЕЧЕНЬ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УСЛУГ И РАБОТ, НЕОБХОДИМЫХ ДЛЯ ОБЕСПЕЧЕНИЯ НАДЛЕЖАЩЕГО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СОДЕРЖАНИЯ ОБЩЕГО ИМУЩЕСТВА В МНОГОКВАРТИРНОМ ДОМЕ</w:t>
      </w:r>
    </w:p>
    <w:p>
      <w:pPr>
        <w:spacing w:before="0" w:after="0" w:line="240" w:lineRule="auto"/>
        <w:jc w:val="left"/>
        <w:rPr>
          <w:sz w:val="24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fill="f4f3f8"/>
        <w:tblLayout w:type="autofit"/>
        <w:tblCellMar>
          <w:left w:w="0" w:type="dxa"/>
          <w:right w:w="0" w:type="dxa"/>
        </w:tblCellMar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shd w:val="clear" w:fill="ced3f1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113" w:type="dxa"/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9921" w:type="dxa"/>
            <w:shd w:val="clear" w:fill="f4f3f8"/>
            <w:tcMar>
              <w:left w:w="0" w:type="dxa"/>
              <w:top w:w="113" w:type="dxa"/>
              <w:right w:w="0" w:type="dxa"/>
              <w:bottom w:w="113" w:type="dxa"/>
            </w:tcMar>
            <w:vAlign w:val="top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Список изменяющих документов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(в ред. Постановлений Правительства РФ от 09.07.2016 </w:t>
            </w:r>
            <w:hyperlink r:id="rId19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649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,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от 27.02.2017 </w:t>
            </w:r>
            <w:hyperlink r:id="rId20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232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, от 15.12.2018 </w:t>
            </w:r>
            <w:hyperlink r:id="rId2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1572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, от 29.06.2020 </w:t>
            </w:r>
            <w:hyperlink r:id="rId22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950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)</w:t>
            </w:r>
          </w:p>
        </w:tc>
        <w:tc>
          <w:tcPr>
            <w:tcW w:w="113" w:type="dxa"/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</w:p>
        </w:tc>
      </w:tr>
    </w:tbl>
    <w:p>
      <w:pPr>
        <w:pStyle w:val="Style_0"/>
        <w:spacing w:before="0" w:after="0" w:line="240" w:lineRule="auto"/>
        <w:ind w:left="0" w:firstLine="0"/>
        <w:jc w:val="center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outlineLvl w:val="1"/>
        <w:rPr>
          <w:rFonts w:ascii="Arial" w:hAnsi="Arial" w:eastAsia="Arial" w:cs="Arial"/>
          <w:b/>
          <w:i w:val="0"/>
          <w:strike w:val="0"/>
          <w:sz w:val="24"/>
        </w:rPr>
      </w:pPr>
      <w:bookmarkStart w:id="2" w:name="Par42"/>
      <w:bookmarkEnd w:id="2"/>
      <w:r>
        <w:rPr>
          <w:rFonts w:ascii="Arial" w:hAnsi="Arial" w:eastAsia="Arial" w:cs="Arial"/>
          <w:b/>
          <w:i w:val="0"/>
          <w:strike w:val="0"/>
          <w:sz w:val="24"/>
        </w:rPr>
        <w:t xml:space="preserve">I. Работы, необходимые для надлежащего содержания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несущих конструкций (фундаментов, стен, колонн и столбов,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перекрытий и покрытий, балок, ригелей, лестниц, несущих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элементов крыш) и ненесущих конструкций (перегородок,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внутренней отделки, полов) многоквартирных домов</w:t>
      </w: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Работы, выполняемые в отношении всех видов фундаментов: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проверка соответствия параметров вертикальной планировки территории вокруг здания проектным параметрам. Устранение выявленных нарушений;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проверка технического состояния видимых частей конструкций с выявлением: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признаков неравномерных осадок фундаментов всех типов;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коррозии арматуры, расслаивания, трещин, выпучивания, отклонения от вертикали в домах с бетонными, железобетонными и каменными фундаментами;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поражения гнилью и частичного разрушения деревянного основания в домах со столбчатыми или свайными деревянными фундаментами;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проверка состояния гидроизоляции фундаментов и систем водоотвода фундамента. При выявлении нарушений - восстановление их работоспособности;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определение и документальное фиксирование температуры вечномерзлых грунтов для фундаментов в условиях вечномерзлых грунтов.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Работы, выполняемые в зданиях с подвалами: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проверка температурно-влажностного режима подвальных помещений и при выявлении нарушений устранение причин его нарушения;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контроль за состоянием дверей подвалов и технических подполий, запорных устройств на них. Устранение выявленных неисправностей.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 Работы, выполняемые для надлежащего содержания стен многоквартирных домов: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 Работы, выполняемые в целях надлежащего содержания перекрытий и покрытий многоквартирных домов: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выявление нарушений условий эксплуатации, несанкционированных изменений конструктивного решения, выявления прогибов, трещин и колебаний;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выявление наличия, характера и величины трещин в сводах, изменений состояния кладки, коррозии балок в домах с перекрытиями из кирпичных сводов;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проверка состояния утеплителя, гидроизоляции и звукоизоляции, адгезии отделочных слоев к конструкциям перекрытия (покрытия);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5. Работы, выполняемые в целях надлежащего содержания колонн и столбов многоквартирных домов: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контроль состояния металлических закладных деталей в домах со сборными и монолитными железобетонными колоннами;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6. Работы, выполняемые в целях надлежащего содержания балок (ригелей) перекрытий и покрытий многоквартирных домов: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7. Работы, выполняемые в целях надлежащего содержания крыш многоквартирных домов: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проверка кровли на отсутствие протечек;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проверка молниезащитных устройств, заземления мачт и другого оборудования, расположенного на крыше;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проверка состояния защитных бетонных плит и ограждений, фильтрующей способности дренирующего слоя, мест опирания железобетонных коробов и других элементов на эксплуатируемых крышах;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проверка температурно-влажностного режима и воздухообмена на чердаке;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контроль состояния оборудования или устройств, предотвращающих образование наледи и сосулек;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осмотр потолков верхних этажей домов с совмещенными (бесчердачными)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проверка и при необходимости очистка кровли и водоотводящих устройств от мусора, грязи и наледи, препятствующих стоку дождевых и талых вод;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проверка и при необходимости очистка кровли от скопления снега и наледи;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проверка и при необходимости восстановление насыпного пригрузочного защитного слоя для эластомерных или термопластичных мембран балластного способа соединения кровель;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проверка и при необходимости восстановление пешеходных дорожек в местах пешеходных зон кровель из эластомерных и термопластичных материалов;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8. Работы, выполняемые в целях надлежащего содержания лестниц многоквартирных домов: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выявление деформации и повреждений в несущих конструкциях, надежности крепления ограждений, выбоин и сколов в ступенях;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проступях в домах с железобетонными лестницами;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выявление прогибов косоуров, нарушения связи косоуров с площадками, коррозии металлических конструкций в домах с лестницами по стальным косоурам;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выявление прогибов несущих конструкций, нарушений крепления тетив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при выявлении повреждений и нарушений - разработка плана восстановительных работ (при необходимости), проведение восстановительных работ;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проверка состояния и при необходимости восстановление штукатурного слоя или окраска металлических косоуров краской, обеспечивающей предел огнестойкости 1 час в домах с лестницами по стальным косоурам;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проверка состояния и при необходимости обработка деревянных поверхностей антисептическими и антипереновыми составами в домах с деревянными лестницами.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9. Работы, выполняемые в целях надлежащего содержания фасадов многоквартирных домов: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выявление нарушений отделки фасадов и их отдельных элементов, ослабления связи отделочных слоев со стенами, нарушений сплошности и герметичности наружных водостоков;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контроль состояния и работоспособности подсветки информационных знаков, входов в подъезды (домовые знаки и т.д.);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контроль состояния и восстановление или замена отдельных элементов крылец и зонтов над входами в здание, в подвалы и над балконами;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10. Работы, выполняемые в целях надлежащего содержания перегородок в многоквартирных домах: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проверка звукоизоляции и огнезащиты;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11. 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12. Работы, выполняемые в целях надлежащего содержания полов помещений, относящихся к общему имуществу в многоквартирном доме: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проверка состояния основания, поверхностного слоя и работоспособности системы вентиляции (для деревянных полов);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13.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</w: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fill="f4f3f8"/>
        <w:tblLayout w:type="autofit"/>
        <w:tblCellMar>
          <w:left w:w="0" w:type="dxa"/>
          <w:right w:w="0" w:type="dxa"/>
        </w:tblCellMar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shd w:val="clear" w:fill="ced3f1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pStyle w:val="Style_0"/>
              <w:spacing w:before="0" w:after="0" w:line="240" w:lineRule="auto"/>
              <w:ind w:left="0" w:firstLine="54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113" w:type="dxa"/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pStyle w:val="Style_0"/>
              <w:spacing w:before="0" w:after="0" w:line="240" w:lineRule="auto"/>
              <w:ind w:left="0" w:firstLine="54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9921" w:type="dxa"/>
            <w:shd w:val="clear" w:fill="f4f3f8"/>
            <w:tcMar>
              <w:left w:w="0" w:type="dxa"/>
              <w:top w:w="113" w:type="dxa"/>
              <w:right w:w="0" w:type="dxa"/>
              <w:bottom w:w="113" w:type="dxa"/>
            </w:tcMar>
            <w:vAlign w:val="top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КонсультантПлюс: примечание.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Постановлением Правительства РФ от 14.05.2013 N 410 утвержден минимальный </w:t>
            </w:r>
            <w:hyperlink r:id="rId23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перечень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 выполняемых работ (оказываемых услуг) по техническому обслуживанию и ремонту внутридомового и (или) внутриквартирного газового оборудования.</w:t>
            </w:r>
          </w:p>
        </w:tc>
        <w:tc>
          <w:tcPr>
            <w:tcW w:w="113" w:type="dxa"/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</w:p>
        </w:tc>
      </w:tr>
    </w:tbl>
    <w:p>
      <w:pPr>
        <w:pStyle w:val="Style_2"/>
        <w:spacing w:before="300" w:after="0" w:line="240" w:lineRule="auto"/>
        <w:ind w:left="0" w:firstLine="0"/>
        <w:jc w:val="center"/>
        <w:outlineLvl w:val="1"/>
        <w:rPr>
          <w:rFonts w:ascii="Arial" w:hAnsi="Arial" w:eastAsia="Arial" w:cs="Arial"/>
          <w:b/>
          <w:i w:val="0"/>
          <w:strike w:val="0"/>
          <w:sz w:val="24"/>
        </w:rPr>
      </w:pPr>
      <w:bookmarkStart w:id="3" w:name="Par132"/>
      <w:bookmarkEnd w:id="3"/>
      <w:r>
        <w:rPr>
          <w:rFonts w:ascii="Arial" w:hAnsi="Arial" w:eastAsia="Arial" w:cs="Arial"/>
          <w:b/>
          <w:i w:val="0"/>
          <w:strike w:val="0"/>
          <w:sz w:val="24"/>
        </w:rPr>
        <w:t xml:space="preserve">II. Работы, необходимые для надлежащего содержания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оборудования и систем инженерно-технического обеспечения,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входящих в состав общего имущества в многоквартирном доме</w:t>
      </w: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14. Работы, выполняемые в целях надлежащего содержания мусоропроводов многоквартирных домов: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проверка технического состояния и работоспособности элементов мусоропровода;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при выявлении засоров - незамедлительное их устранение;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чистка, промывка и дезинфекция загрузочных клапанов стволов мусоропроводов, мусоросборной камеры и ее оборудования;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15. Работы, выполняемые в целях надлежащего содержания систем вентиляции и дымоудаления многоквартирных домов: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техническое обслуживание и сезонное управление оборудованием систем вентиляции и дымоудаления, определение работоспособности оборудования и элементов систем;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контроль состояния, выявление и устранение причин недопустимых вибраций и шума при работе вентиляционной установки;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проверка утепления теплых чердаков, плотности закрытия входов на них;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устранение неплотностей в вентиляционных каналах и шахтах, устранение засоров 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креплений;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проверка исправности, техническое обслуживание и ремонт оборудования системы холодоснабжения;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контроль и обеспечение исправного состояния систем автоматического дымоудаления;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сезонное открытие и закрытие калорифера со стороны подвода воздуха;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контроль состояния и восстановление антикоррозионной окраски металлических вытяжных каналов, труб, поддонов и дефлекторов;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16. Работы, выполняемые в целях надлежащего содержания печей, каминов и очагов в многоквартирных домах: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определение целостности конструкций и проверка работоспособности дымоходов печей, каминов и очагов;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очистка от сажи дымоходов и труб печей;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устранение завалов в дымовых каналах.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17. Работы, выполняемые в целях надлежащего содержания индивидуальных тепловых пунктов и водоподкачек в многоквартирных домах: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проверка исправности и работоспособности оборудования, выполнение наладочных и ремонтных работ на индивидуальных тепловых пунктах и водоподкачках в многоквартирных домах;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гидравлические и тепловые испытания оборудования индивидуальных тепловых пунктов и водоподкачек;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работы по очистке теплообменного оборудования для удаления накипно-коррозионных отложений;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18. 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контроль состояния и замена неисправных контрольно-измерительных приборов (манометров, термометров и т.п.);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переключение в целях надежной эксплуатации режимов работы внутреннего водостока, гидравлического затвора внутреннего водостока;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промывка участков водопровода после выполнения ремонтно-строительных работ на водопроводе;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очистка и промывка водонапорных баков;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проверка и обеспечение работоспособности местных локальных очистных сооружений (септики) и дворовых туалетов;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промывка систем водоснабжения для удаления накипно-коррозионных отложений.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19. Работы, выполняемые в целях надлежащего содержания систем теплоснабжения (отопление, горячее водоснабжение) в многоквартирных домах: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испытания на прочность и плотность (гидравлические испытания) узлов ввода и систем отопления, промывка и регулировка систем отопления;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проведение пробных пусконаладочных работ (пробные топки);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удаление воздуха из системы отопления;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промывка централизованных систем теплоснабжения для удаления накипно-коррозионных отложений.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20. Работы, выполняемые в целях надлежащего содержания электрооборудования, радио- и телекоммуникационного оборудования в многоквартирном доме: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проверка и обеспечение работоспособности устройств защитного отключения;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техническое обслуживание и ремонт силовых и осветительных установок, электрических установок систем дымоудаления,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контроль состояния и замена вышедших из строя датчиков, проводки и оборудования пожарной и охранной сигнализации;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обеспечение сохранности коллективного (общедомового) прибора учета электрической энергии, установленного в помещениях, отнесенных к общему имуществу многоквартирного дома, а также иного оборудования, входящего в интеллектуальную систему учета электрической энергии (мощности).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(абзац введен </w:t>
      </w:r>
      <w:hyperlink r:id="rId24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Постановлением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Правительства РФ от 29.06.2020 N 950)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21. Работы, выполняемые в целях надлежащего содержания систем внутридомового газового оборудования в многоквартирном доме: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организация проверки состояния системы внутридомового газового оборудования и ее отдельных элементов;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организация технического обслуживания и ремонта систем контроля загазованности помещений;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при выявлении нарушений и неисправностей внутридомового газового оборудования, систем дымоудаления и вентиляции, способных повлечь скопление газа в помещениях, - организация проведения работ по их устранению.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22. Работы, выполняемые в целях надлежащего содержания и ремонта лифта (лифтов) в многоквартирном доме: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организация системы диспетчерского контроля и обеспечение диспетчерской связи с кабиной лифта;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обеспечение проведения осмотров, технического обслуживания и ремонт лифта (лифтов);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обеспечение проведения аварийного обслуживания лифта (лифтов);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обеспечение проведения технического освидетельствования лифта (лифтов), в том числе после замены элементов оборудования.</w:t>
      </w: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outlineLvl w:val="1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III. Работы и услуги по содержанию иного общего имущества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в многоквартирном доме</w:t>
      </w: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23. Работы по содержанию помещений, входящих в состав общего имущества в многоквартирном доме: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сухая и влажная уборка тамбуров, холлов, коридоров, галерей, лифтовых площадок и лифтовых холлов и кабин, лестничных площадок и маршей, пандусов;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мытье окон;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очистка систем защиты от грязи (металлических решеток, ячеистых покрытий, приямков, текстильных матов);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24.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очистка крышек люков колодцев и пожарных гидрантов от снега и льда толщиной слоя свыше 5 см;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сдвигание свежевыпавшего снега и очистка придомовой территории от снега и льда при наличии колейности свыше 5 см;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очистка придомовой территории от снега наносного происхождения (или подметание такой территории, свободной от снежного покрова);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очистка придомовой территории от наледи и льда;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очистка от мусора урн, установленных возле подъездов, и их промывка;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</w:t>
      </w:r>
      <w:hyperlink r:id="rId25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Постановления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Правительства РФ от 15.12.2018 N 1572)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уборка крыльца и площадки перед входом в подъезд.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25. Работы по содержанию придомовой территории в теплый период года: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подметание и уборка придомовой территории;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очистка от мусора и промывка урн, установленных возле подъездов;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</w:t>
      </w:r>
      <w:hyperlink r:id="rId26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Постановления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Правительства РФ от 15.12.2018 N 1572)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уборка и выкашивание газонов;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прочистка ливневой канализации;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уборка крыльца и площадки перед входом в подъезд, очистка металлической решетки и приямка.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26. Работы по обеспечению вывоза, в том числе откачке, жидких бытовых отходов: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содержание сооружений и оборудования, используемых для накопления жидких бытовых отходов в многоквартирных домах, не подключенных к централизованной системе водоотведения;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вывоз жидких бытовых отходов из дворовых туалетов, находящихся на придомовой территории;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вывоз бытовых сточных вод из септиков, находящихся на придомовой территории.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(п. 26 в ред. </w:t>
      </w:r>
      <w:hyperlink r:id="rId27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Постановления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Правительства РФ от 27.02.2017 N 232)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26(1). Работы по организации и содержанию мест (площадок) накопления твердых коммунальных отходов, включая обслуживание и очистку мусоропроводов, мусороприемных камер, контейнерных площадок. Указанные работы не включают уборку мест погрузки твердых коммунальных отходов.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 настоящем перечне понятие "уборка мест погрузки твердых коммунальных отходов" используется в значении, предусмотренном </w:t>
      </w:r>
      <w:hyperlink r:id="rId28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Правилами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обращения с твердыми коммунальными отходами, утвержденными постановлением Правительства Российской Федерации от 12 ноября 2016 г. N 1156 "Об обращении с твердыми коммунальными отходами и внесении изменения в постановление Правительства Российской Федерации от 25 августа 2008 г. N 641".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(п. 26(1) в ред. </w:t>
      </w:r>
      <w:hyperlink r:id="rId29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Постановления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Правительства РФ от 15.12.2018 N 1572)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26(2). 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(п. 26(2) введен </w:t>
      </w:r>
      <w:hyperlink r:id="rId30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Постановлением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Правительства РФ от 15.12.2018 N 1572)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27.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противодымной защиты.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28.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29. 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(п. 29 введен </w:t>
      </w:r>
      <w:hyperlink r:id="rId3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Постановлением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Правительства РФ от 09.07.2016 N 649)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30. Работы и услуги, предусмотренные </w:t>
      </w:r>
      <w:hyperlink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разделами I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и </w:t>
      </w:r>
      <w:hyperlink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II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настоящего перечня, которые могут повлиять на обеспечение условий доступности для инвалидов помещения многоквартирного дома, выполняются с учетом обеспечения такого доступа.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(п. 30 введен </w:t>
      </w:r>
      <w:hyperlink r:id="rId32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Постановлением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Правительства РФ от 09.07.2016 N 649)</w:t>
      </w: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right"/>
        <w:outlineLvl w:val="0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Утверждены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постановлением Правительства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Российской Федерации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от 3 апреля 2013 г. N 290</w:t>
      </w: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bookmarkStart w:id="4" w:name="Par246"/>
      <w:bookmarkEnd w:id="4"/>
      <w:r>
        <w:rPr>
          <w:rFonts w:ascii="Arial" w:hAnsi="Arial" w:eastAsia="Arial" w:cs="Arial"/>
          <w:b/>
          <w:i w:val="0"/>
          <w:strike w:val="0"/>
          <w:sz w:val="24"/>
        </w:rPr>
        <w:t xml:space="preserve">ПРАВИЛА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ОКАЗАНИЯ УСЛУГ И ВЫПОЛНЕНИЯ РАБОТ, НЕОБХОДИМЫХ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ДЛЯ ОБЕСПЕЧЕНИЯ НАДЛЕЖАЩЕГО СОДЕРЖАНИЯ ОБЩЕГО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ИМУЩЕСТВА В МНОГОКВАРТИРНОМ ДОМЕ</w:t>
      </w:r>
    </w:p>
    <w:p>
      <w:pPr>
        <w:spacing w:before="0" w:after="0" w:line="240" w:lineRule="auto"/>
        <w:jc w:val="left"/>
        <w:rPr>
          <w:sz w:val="24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fill="f4f3f8"/>
        <w:tblLayout w:type="autofit"/>
        <w:tblCellMar>
          <w:left w:w="0" w:type="dxa"/>
          <w:right w:w="0" w:type="dxa"/>
        </w:tblCellMar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shd w:val="clear" w:fill="ced3f1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113" w:type="dxa"/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9921" w:type="dxa"/>
            <w:shd w:val="clear" w:fill="f4f3f8"/>
            <w:tcMar>
              <w:left w:w="0" w:type="dxa"/>
              <w:top w:w="113" w:type="dxa"/>
              <w:right w:w="0" w:type="dxa"/>
              <w:bottom w:w="113" w:type="dxa"/>
            </w:tcMar>
            <w:vAlign w:val="top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Список изменяющих документов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(в ред. Постановлений Правительства РФ от 09.07.2016 </w:t>
            </w:r>
            <w:hyperlink r:id="rId33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649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,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от 27.03.2018 </w:t>
            </w:r>
            <w:hyperlink r:id="rId34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331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)</w:t>
            </w:r>
          </w:p>
        </w:tc>
        <w:tc>
          <w:tcPr>
            <w:tcW w:w="113" w:type="dxa"/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</w:p>
        </w:tc>
      </w:tr>
    </w:tbl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Настоящие Правила устанавливают порядок оказания услуг и выполнения работ, необходимых для обеспечения надлежащего содержания общего имущества в многоквартирном доме.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bookmarkStart w:id="5" w:name="Par255"/>
      <w:bookmarkEnd w:id="5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Перечень услуг и работ из числа включенных в минимальный </w:t>
      </w:r>
      <w:hyperlink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перечень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услуг и работ, необходимых для обеспечения надлежащего содержания общего имущества в многоквартирном доме, утвержденный постановлением Правительства Российской Федерации от 3 апреля 2013 г. N 290 (далее - перечень услуг и работ), периодичность их оказания и выполнения определяются и отражаются в зависимости от выбранного и реализованного способа управления многоквартирным домом: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а) в решении общего собрания собственников помещений в многоквартирном доме - в случае, если управление многоквартирным домом осуществляется непосредственно собственниками помещений в многоквартирном доме;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б) в договоре управления многоквартирным домом - в случае, если в установленном порядке выбран способ управления многоквартирным домом управляющей организацией;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в) в порядке, определенном уставом товарищества или кооператива, - в случае, если управление общим имуществом в многоквартирном доме осуществляется непосредственно товариществом собственников жилья, жилищным, жилищно-строительным кооперативом или иным специализированным потребительским кооперативом;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г) в договоре оказания услуг и (или) выполнения работ по содержанию и ремонту общего имущества в многоквартирном доме - в случае, предусмотренном </w:t>
      </w:r>
      <w:hyperlink r:id="rId35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частью 1.1 статьи 164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Жилищного кодекса Российской Федерации;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д) в решении застройщика - в случае, предусмотренном </w:t>
      </w:r>
      <w:hyperlink r:id="rId36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частью 14 статьи 161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Жилищного кодекса Российской Федерации, если застройщик непосредственно управляет многоквартирным домом.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 Перечень услуг и работ в отношении каждого многоквартирного дома определяется с учетом: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а) конструктивных элементов многоквартирного дома, в том числе конструкций и (или) иного оборудования, предназначенного для обеспечения условий доступности для инвалидов помещения многоквартирного дома;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</w:t>
      </w:r>
      <w:hyperlink r:id="rId37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Постановления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Правительства РФ от 09.07.2016 N 649)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б) наличия и состава внутридомовых инженерных систем, обеспечивающих предоставление потребителям коммунальных услуг тех видов, которые могут быть предоставлены с использованием таких внутридомовых инженерных систем;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в) наличия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г) геодезических и природно-климатических условий расположения многоквартирного дома.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 В случае применения специальных технологий оказания услуг и выполнения работ в перечне работ и услуг наименование услуг и работ может отличаться от тех, которые указаны в минимальном перечне, указанном в </w:t>
      </w:r>
      <w:hyperlink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пункте 2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настоящих Правил, но без изменения цели и результата оказания таких услуг и выполнения таких работ.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5. Периодичность оказания услуг и выполнения работ, предусмотренных перечнем услуг и работ, определяется с учетом требований, установленных законодательством Российской Федерации. По решению собственников помещений в многоквартирном доме может устанавливаться более частая периодичность оказания услуг и выполнения работ, чем это предусмотрено законодательством Российской Федерации.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6. В целях обеспечения оказания услуг и выполнения работ, предусмотренных перечнем услуг и работ, лица, ответственные за содержание и ремонт общего имущества в многоквартирном доме, обязаны: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а) обеспечить работу аварийно-диспетчерской службы;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б) вести и хранить техническую документацию на многоквартирный дом в установленном законодательством Российской Федерации порядке;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в) своевременно заключать договоры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г) осуществлять подготовку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ремонта, в том числе по результатам проведенных осмотров общего имущества в многоквартирном доме, и доводить их до сведения собственников помещений в многоквартирном доме в порядке, установленном жилищным законодательством Российской Федерации;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</w:t>
      </w:r>
      <w:hyperlink r:id="rId38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Постановления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Правительства РФ от 27.03.2018 N 331)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д) организовывать работу по начислению и сбору платы за содержание и ремонт жилых помещений;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е) организовать работу по взысканию задолженности по оплате жилых помещений;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ж) предоставлять потребителям услуг и работ, в том числе собственникам помещений в многоквартирном доме,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7. Оказание услуг и выполнение работ, предусмотренных перечнем услуг и работ, осуществляются с использованием инвентаря, оборудования и препаратов, имеющих соответствующие разрешительные документы и допущенных к применению в соответствии с установленными требованиями законодательства Российской Федерации.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8. Выполнение работ в целях содержания в надлежащем техническом состоянии систем внутридомового газового оборудования, лифтового хозяйства и противопожарных систем многоквартирного дома, предусмотренных перечнем услуг и работ, осуществляется привлекаемыми специализированными организациями.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</w:t>
      </w:r>
      <w:hyperlink r:id="rId39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Постановления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Правительства РФ от 27.03.2018 N 331)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9. Сведения об оказании услуг и выполнении работ, предусмотренных перечнем услуг и работ, отражаются в актах, составляемых по </w:t>
      </w:r>
      <w:hyperlink r:id="rId40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форме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, установленной федеральным органом исполнительной власти, осуществляющим функции по выработке государственной политики и нормативному правовому регулированию в сфере строительства, архитектуры, градостроительства и жилищно-коммунального хозяйства, и являются составной частью технической документации многоквартирного дома.</w:t>
      </w: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right"/>
        <w:outlineLvl w:val="0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Утверждены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постановлением Правительства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Российской Федерации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от 3 апреля 2013 г. N 290</w:t>
      </w: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bookmarkStart w:id="6" w:name="Par292"/>
      <w:bookmarkEnd w:id="6"/>
      <w:r>
        <w:rPr>
          <w:rFonts w:ascii="Arial" w:hAnsi="Arial" w:eastAsia="Arial" w:cs="Arial"/>
          <w:b/>
          <w:i w:val="0"/>
          <w:strike w:val="0"/>
          <w:sz w:val="24"/>
        </w:rPr>
        <w:t xml:space="preserve">ИЗМЕНЕНИЯ,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КОТОРЫЕ ВНОСЯТСЯ В АКТЫ ПРАВИТЕЛЬСТВА РОССИЙСКОЙ ФЕДЕРАЦИИ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ПО ВОПРОСАМ СОДЕРЖАНИЯ ОБЩЕГО ИМУЩЕСТВА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В МНОГОКВАРТИРНОМ ДОМЕ</w:t>
      </w: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В </w:t>
      </w:r>
      <w:hyperlink r:id="rId4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Правилах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Российской Федерации от 6 февраля 2006 г. N 75 "О порядке проведения органом местного самоуправления открытого конкурса по отбору управляющей организации для управления многоквартирным домом" (Собрание законодательства Российской Федерации, 2006, N 7, ст. 786; 2007, N 30, ст. 3943; 2012, N 38, ст. 5121):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а) в </w:t>
      </w:r>
      <w:hyperlink r:id="rId42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пункте 41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: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hyperlink r:id="rId43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подпункт 4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после слов "из таких работ и услуг," дополнить словами "сформированный из числа работ и услуг, указанных в минимальном перечне услуг и работ, необходимых для обеспечения надлежащего содержания общего имущества в многоквартирном доме, утвержденном постановлением Правительства Российской Федерации от 3 апреля 2013 г. N 290, по форме";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hyperlink r:id="rId44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подпункт 5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признать утратившим силу;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б) </w:t>
      </w:r>
      <w:hyperlink r:id="rId45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приложение N 2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к указанным Правилам изложить в следующей редакции:</w:t>
      </w: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"Приложение N 2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к Правилам проведения органом местного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самоуправления открытого конкурса по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отбору управляющей организации для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управления многоквартирным домом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редакции постановления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Правительства Российской Федерации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от 3 апреля 2013 г. N 290)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Утверждаю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_______________________________________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(должность, ф.и.о. руководителя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_______________________________________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органа местного самоуправления,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_______________________________________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являющегося организатором конкурса,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_______________________________________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почтовый индекс и адрес, телефон,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_______________________________________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факс, адрес электронной почты)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"__" __________________________ 20__ г.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(дата утверждения)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ПЕРЕЧЕНЬ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обязательных работ и услуг по содержанию и ремонту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общего имущества собственников помещений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в многоквартирном доме, являющегося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объектом конкурса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2330"/>
        <w:gridCol w:w="2340"/>
        <w:gridCol w:w="1701"/>
        <w:gridCol w:w="2557"/>
      </w:tblGrid>
      <w:tr>
        <w:trPr>
          <w:jc w:val="left"/>
        </w:trPr>
        <w:tc>
          <w:tcPr>
            <w:tcW w:w="2330" w:type="dxa"/>
            <w:tcBorders>
              <w:top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Наименование работ и услуг</w:t>
            </w:r>
          </w:p>
        </w:tc>
        <w:tc>
          <w:tcPr>
            <w:tcW w:w="234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Периодичность выполнения работ и оказания услуг</w:t>
            </w:r>
          </w:p>
        </w:tc>
        <w:tc>
          <w:tcPr>
            <w:tcW w:w="170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Годовая плата (рублей)</w:t>
            </w:r>
          </w:p>
        </w:tc>
        <w:tc>
          <w:tcPr>
            <w:tcW w:w="2557" w:type="dxa"/>
            <w:tcBorders>
              <w:top w:val="single" w:sz="4"/>
              <w:left w:val="single" w:sz="4"/>
              <w:bottom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Стоимость на 1 кв. метр общей площади (рублей в месяц)</w:t>
            </w:r>
          </w:p>
        </w:tc>
      </w:tr>
      <w:tr>
        <w:trPr>
          <w:jc w:val="left"/>
        </w:trPr>
        <w:tc>
          <w:tcPr>
            <w:tcW w:w="2330" w:type="dxa"/>
            <w:tcBorders>
              <w:top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2340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1701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2557" w:type="dxa"/>
            <w:tcBorders>
              <w:top w:val="single" w:sz="4"/>
              <w:lef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</w:tr>
    </w:tbl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Примечание.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конкурса.";</w:t>
      </w: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в) </w:t>
      </w:r>
      <w:hyperlink r:id="rId46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приложение N 3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к указанным Правилам исключить.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</w:t>
      </w:r>
      <w:hyperlink r:id="rId47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Правила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содержания общего имущества в многоквартирном доме, утвержденные постановлением Правительства Российской Федерации от 13 августа 2006 г. N 491 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 (Собрание законодательства Российской Федерации, 2006, N 34, ст. 3680; 2011, N 22, ст. 3168), </w:t>
      </w:r>
      <w:hyperlink r:id="rId48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дополнить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пунктом 11(1) следующего содержания: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"11(1). Минимальный перечень услуг и работ, необходимых для обеспечения надлежащего содержания общего имущества в многоквартирном доме, и Правила оказания услуг и выполнения работ, необходимых для обеспечения надлежащего содержания общего имущества в многоквартирном доме, устанавливаются Правительством Российской Федерации.".</w:t>
      </w: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pBdr>
          <w:top w:val="single"/>
        </w:pBdr>
        <w:spacing w:before="100" w:after="10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0"/>
        </w:rPr>
      </w:pPr>
    </w:p>
    <w:sectPr>
      <w:headerReference w:type="default" r:id="rId8"/>
      <w:footerReference w:type="default" r:id="rId9"/>
      <w:type w:val="nextPage"/>
      <w:pgSz w:w="11906" w:h="16838"/>
      <w:pgMar w:top="1440" w:right="566" w:bottom="1440" w:left="1133" w:header="0" w:footer="0" w:gutter="0"/>
      <w:cols w:num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0">
    <w:p>
      <w:pPr>
        <w:jc w:val="left"/>
      </w:pPr>
      <w:r>
        <w:separator/>
      </w:r>
    </w:p>
  </w:endnote>
  <w:endnote w:type="continuationSeparator" w:id="1">
    <w:p>
      <w:pPr>
        <w:jc w:val="left"/>
      </w:pPr>
      <w: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bottom w:val="single" w:sz="12"/>
      </w:pBdr>
      <w:spacing w:before="0" w:after="0" w:line="240" w:lineRule="auto"/>
      <w:jc w:val="center"/>
      <w:rPr>
        <w:sz w:val="1"/>
      </w:rPr>
    </w:pPr>
  </w:p>
  <w:tbl>
    <w:tblPr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  <w:tblGrid>
      <w:gridCol w:w="3368"/>
      <w:gridCol w:w="3470"/>
      <w:gridCol w:w="3369"/>
    </w:tblGrid>
    <w:tr>
      <w:trPr>
        <w:trHeight w:val="1663" w:hRule="exact"/>
      </w:trPr>
      <w:tc>
        <w:tcPr>
          <w:tcW w:w="3368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left"/>
            <w:rPr>
              <w:rFonts w:ascii="Tahoma" w:hAnsi="Tahoma" w:eastAsia="Tahoma" w:cs="Tahoma"/>
              <w:b/>
              <w:i w:val="0"/>
              <w:color w:val="f58220"/>
              <w:sz w:val="28"/>
            </w:rPr>
          </w:pPr>
          <w:r>
            <w:rPr>
              <w:rFonts w:ascii="Tahoma" w:hAnsi="Tahoma" w:eastAsia="Tahoma" w:cs="Tahoma"/>
              <w:b/>
              <w:i w:val="0"/>
              <w:color w:val="f58220"/>
              <w:sz w:val="28"/>
            </w:rPr>
            <w:t xml:space="preserve">КонсультантПлюс</w:t>
          </w:r>
          <w:r>
            <w:rPr>
              <w:rFonts w:ascii="Tahoma" w:hAnsi="Tahoma" w:eastAsia="Tahoma" w:cs="Tahoma"/>
              <w:b/>
              <w:i w:val="0"/>
              <w:color w:val="auto"/>
              <w:sz w:val="16"/>
            </w:rPr>
            <w:br/>
          </w:r>
          <w:r>
            <w:rPr>
              <w:rFonts w:ascii="Tahoma" w:hAnsi="Tahoma" w:eastAsia="Tahoma" w:cs="Tahoma"/>
              <w:b/>
              <w:i w:val="0"/>
              <w:color w:val="auto"/>
              <w:sz w:val="16"/>
            </w:rPr>
            <w:t xml:space="preserve">надежная правовая поддержка</w:t>
          </w:r>
        </w:p>
      </w:tc>
      <w:tc>
        <w:tcPr>
          <w:tcW w:w="3470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center"/>
            <w:rPr>
              <w:rFonts w:ascii="Tahoma" w:hAnsi="Tahoma" w:eastAsia="Tahoma" w:cs="Tahoma"/>
              <w:b/>
              <w:i w:val="0"/>
              <w:sz w:val="20"/>
            </w:rPr>
          </w:pPr>
          <w:hyperlink r:id="rId1">
            <w:r>
              <w:rPr>
                <w:rFonts w:ascii="Tahoma" w:hAnsi="Tahoma" w:eastAsia="Tahoma" w:cs="Tahoma"/>
                <w:b/>
                <w:i w:val="0"/>
                <w:color w:val="0000ff"/>
                <w:sz w:val="20"/>
              </w:rPr>
              <w:t xml:space="preserve">www.consultant.ru</w:t>
            </w:r>
          </w:hyperlink>
        </w:p>
      </w:tc>
      <w:tc>
        <w:tcPr>
          <w:tcW w:w="3369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right"/>
            <w:rPr>
              <w:rFonts w:ascii="Tahoma" w:hAnsi="Tahoma" w:eastAsia="Tahoma" w:cs="Tahoma"/>
              <w:b w:val="0"/>
              <w:i w:val="0"/>
              <w:sz w:val="20"/>
            </w:rPr>
          </w:pPr>
          <w:r>
            <w:rPr>
              <w:rFonts w:ascii="Tahoma" w:hAnsi="Tahoma" w:eastAsia="Tahoma" w:cs="Tahoma"/>
              <w:b w:val="0"/>
              <w:i w:val="0"/>
              <w:sz w:val="20"/>
            </w:rPr>
            <w:t xml:space="preserve">Страница </w:t>
          </w:r>
          <w:r>
            <w:fldChar w:fldCharType="begin"/>
          </w:r>
          <w:r>
            <w:instrText xml:space="preserve">\PAGE</w:instrText>
          </w:r>
          <w:r>
            <w:fldChar w:fldCharType="separate"/>
          </w:r>
          <w:r>
            <w:fldChar w:fldCharType="end"/>
          </w:r>
          <w:r>
            <w:rPr>
              <w:rFonts w:ascii="Tahoma" w:hAnsi="Tahoma" w:eastAsia="Tahoma" w:cs="Tahoma"/>
              <w:b w:val="0"/>
              <w:i w:val="0"/>
              <w:sz w:val="20"/>
            </w:rPr>
            <w:t xml:space="preserve"> из </w:t>
          </w:r>
          <w:r>
            <w:fldChar w:fldCharType="begin"/>
          </w:r>
          <w:r>
            <w:instrText xml:space="preserve">\NUMPAGES</w:instrText>
          </w:r>
          <w:r>
            <w:fldChar w:fldCharType="separate"/>
          </w:r>
          <w:r>
            <w:fldChar w:fldCharType="end"/>
          </w:r>
        </w:p>
      </w:tc>
    </w:tr>
  </w:tbl>
  <w:p>
    <w:pPr>
      <w:spacing w:before="0" w:after="0" w:line="240" w:lineRule="auto"/>
      <w:jc w:val="left"/>
      <w:rPr>
        <w:sz w:val="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0">
    <w:p>
      <w:pPr>
        <w:jc w:val="left"/>
      </w:pPr>
      <w:r>
        <w:separator/>
      </w:r>
    </w:p>
  </w:footnote>
  <w:footnote w:type="continuationSeparator" w:id="1">
    <w:p>
      <w:pPr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  <w:tblGrid>
      <w:gridCol w:w="5511"/>
      <w:gridCol w:w="4695"/>
    </w:tblGrid>
    <w:tr>
      <w:trPr>
        <w:trHeight w:val="1683" w:hRule="exact"/>
      </w:trPr>
      <w:tc>
        <w:tcPr>
          <w:tcW w:w="5511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left"/>
            <w:rPr>
              <w:rFonts w:ascii="Tahoma" w:hAnsi="Tahoma" w:eastAsia="Tahoma" w:cs="Tahoma"/>
              <w:b w:val="0"/>
              <w:i w:val="0"/>
              <w:sz w:val="16"/>
            </w:rPr>
          </w:pP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Постановление Правительства РФ от 03.04.2013 N 290</w:t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br/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(ред. от 29.06.2020)</w:t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br/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"О минимальном перечне услуг и работ, необходимы...</w:t>
          </w:r>
        </w:p>
      </w:tc>
      <w:tc>
        <w:tcPr>
          <w:tcW w:w="4695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right"/>
            <w:rPr>
              <w:rFonts w:ascii="Tahoma" w:hAnsi="Tahoma" w:eastAsia="Tahoma" w:cs="Tahoma"/>
              <w:b w:val="0"/>
              <w:i w:val="0"/>
              <w:sz w:val="16"/>
            </w:rPr>
          </w:pPr>
          <w:r>
            <w:rPr>
              <w:rFonts w:ascii="Tahoma" w:hAnsi="Tahoma" w:eastAsia="Tahoma" w:cs="Tahoma"/>
              <w:b w:val="0"/>
              <w:i w:val="0"/>
              <w:sz w:val="18"/>
            </w:rPr>
            <w:t xml:space="preserve">Документ предоставлен </w:t>
          </w:r>
          <w:hyperlink r:id="rId1">
            <w:r>
              <w:rPr>
                <w:rFonts w:ascii="Tahoma" w:hAnsi="Tahoma" w:eastAsia="Tahoma" w:cs="Tahoma"/>
                <w:b w:val="0"/>
                <w:i w:val="0"/>
                <w:color w:val="0000ff"/>
                <w:sz w:val="18"/>
              </w:rPr>
              <w:t xml:space="preserve">КонсультантПлюс</w:t>
            </w:r>
          </w:hyperlink>
          <w:r>
            <w:rPr>
              <w:rFonts w:ascii="Tahoma" w:hAnsi="Tahoma" w:eastAsia="Tahoma" w:cs="Tahoma"/>
              <w:b w:val="0"/>
              <w:i w:val="0"/>
              <w:sz w:val="18"/>
            </w:rPr>
            <w:br/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Дата сохранения: 01.12.2022</w:t>
          </w:r>
        </w:p>
      </w:tc>
    </w:tr>
  </w:tbl>
  <w:p>
    <w:pPr>
      <w:pBdr>
        <w:bottom w:val="single" w:sz="12"/>
      </w:pBdr>
      <w:spacing w:before="0" w:after="0" w:line="240" w:lineRule="auto"/>
      <w:jc w:val="center"/>
      <w:rPr>
        <w:sz w:val="1"/>
      </w:rPr>
    </w:pPr>
  </w:p>
  <w:p>
    <w:pPr>
      <w:spacing w:before="0" w:after="0" w:line="240" w:lineRule="auto"/>
      <w:jc w:val="center"/>
      <w:rPr>
        <w:sz w:val="10"/>
      </w:rPr>
    </w:pPr>
    <w:r>
      <w:rPr>
        <w:sz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1"/>
    <w:footnote w:id="0"/>
  </w:footnotePr>
  <w:endnotePr>
    <w:endnote w:id="1"/>
    <w:endnote w:id="0"/>
  </w:endnotePr>
  <w:compat>
    <w:forgetLastTabAlignment w:val="true"/>
    <w:doNotUseHTMLParagraphAutoSpacing w:val="true"/>
    <w:compatSetting w:name="compatibilityMode" w:uri="http://schemas.microsoft.com/office/word" w:val="11"/>
  </w:compat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</w:rPr>
    </w:rPrDefault>
    <w:pPrDefault>
      <w:pPr>
        <w:spacing w:before="0" w:after="0" w:line="240" w:lineRule="auto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Style_0" w:default="1">
    <w:name w:val="       ConsPlusNormal"/>
    <w:pPr>
      <w:spacing w:before="0" w:after="0" w:line="240" w:lineRule="auto"/>
      <w:jc w:val="left"/>
    </w:pPr>
    <w:rPr>
      <w:rFonts w:ascii="Times New Roman" w:hAnsi="Times New Roman" w:eastAsia="Times New Roman" w:cs="Times New Roman"/>
      <w:b w:val="0"/>
      <w:i w:val="0"/>
      <w:strike w:val="0"/>
      <w:sz w:val="24"/>
    </w:rPr>
  </w:style>
  <w:style w:type="paragraph" w:styleId="Style_1">
    <w:name w:val="       ConsPlusNonformat"/>
    <w:pPr>
      <w:spacing w:before="0" w:after="0" w:line="240" w:lineRule="auto"/>
      <w:jc w:val="left"/>
    </w:pPr>
    <w:rPr>
      <w:rFonts w:ascii="Courier New" w:hAnsi="Courier New" w:eastAsia="Courier New" w:cs="Courier New"/>
      <w:b w:val="0"/>
      <w:i w:val="0"/>
      <w:strike w:val="0"/>
      <w:sz w:val="20"/>
    </w:rPr>
  </w:style>
  <w:style w:type="paragraph" w:styleId="Style_2">
    <w:name w:val="       ConsPlusTitle"/>
    <w:pPr>
      <w:spacing w:before="0" w:after="0" w:line="240" w:lineRule="auto"/>
      <w:jc w:val="left"/>
    </w:pPr>
    <w:rPr>
      <w:rFonts w:ascii="Arial" w:hAnsi="Arial" w:eastAsia="Arial" w:cs="Arial"/>
      <w:b/>
      <w:i w:val="0"/>
      <w:strike w:val="0"/>
      <w:sz w:val="24"/>
    </w:rPr>
  </w:style>
  <w:style w:type="paragraph" w:styleId="Style_3">
    <w:name w:val="       ConsPlusCell"/>
    <w:pPr>
      <w:spacing w:before="0" w:after="0" w:line="240" w:lineRule="auto"/>
      <w:jc w:val="left"/>
    </w:pPr>
    <w:rPr>
      <w:rFonts w:ascii="Courier New" w:hAnsi="Courier New" w:eastAsia="Courier New" w:cs="Courier New"/>
      <w:b w:val="0"/>
      <w:i w:val="0"/>
      <w:strike w:val="0"/>
      <w:sz w:val="20"/>
    </w:rPr>
  </w:style>
  <w:style w:type="paragraph" w:styleId="Style_4">
    <w:name w:val="       ConsPlusDocList"/>
    <w:pPr>
      <w:spacing w:before="0" w:after="0" w:line="240" w:lineRule="auto"/>
      <w:jc w:val="left"/>
    </w:pPr>
    <w:rPr>
      <w:rFonts w:ascii="Tahoma" w:hAnsi="Tahoma" w:eastAsia="Tahoma" w:cs="Tahoma"/>
      <w:b w:val="0"/>
      <w:i w:val="0"/>
      <w:strike w:val="0"/>
      <w:sz w:val="18"/>
    </w:rPr>
  </w:style>
  <w:style w:type="paragraph" w:styleId="Style_5">
    <w:name w:val="       ConsPlusTitlePage"/>
    <w:pPr>
      <w:spacing w:before="0" w:after="0" w:line="240" w:lineRule="auto"/>
      <w:jc w:val="left"/>
    </w:pPr>
    <w:rPr>
      <w:rFonts w:ascii="Tahoma" w:hAnsi="Tahoma" w:eastAsia="Tahoma" w:cs="Tahoma"/>
      <w:b w:val="0"/>
      <w:i w:val="0"/>
      <w:strike w:val="0"/>
      <w:sz w:val="24"/>
    </w:rPr>
  </w:style>
  <w:style w:type="paragraph" w:styleId="Style_6">
    <w:name w:val="       ConsPlusJurTerm"/>
    <w:pPr>
      <w:spacing w:before="0" w:after="0" w:line="240" w:lineRule="auto"/>
      <w:jc w:val="left"/>
    </w:pPr>
    <w:rPr>
      <w:rFonts w:ascii="Times New Roman" w:hAnsi="Times New Roman" w:eastAsia="Times New Roman" w:cs="Times New Roman"/>
      <w:b w:val="0"/>
      <w:i w:val="0"/>
      <w:strike w:val="0"/>
      <w:sz w:val="24"/>
    </w:rPr>
  </w:style>
  <w:style w:type="paragraph" w:styleId="Style_7">
    <w:name w:val="       ConsPlusTextList"/>
    <w:pPr>
      <w:spacing w:before="0" w:after="0" w:line="240" w:lineRule="auto"/>
      <w:jc w:val="left"/>
    </w:pPr>
    <w:rPr>
      <w:rFonts w:ascii="Times New Roman" w:hAnsi="Times New Roman" w:eastAsia="Times New Roman" w:cs="Times New Roman"/>
      <w:b w:val="0"/>
      <w:i w:val="0"/>
      <w:strike w:val="0"/>
      <w:sz w:val="24"/>
    </w:rPr>
  </w:style>
  <w:style w:type="paragraph" w:styleId="Style_8">
    <w:name w:val="       ConsPlusTextList"/>
    <w:pPr>
      <w:spacing w:before="0" w:after="0" w:line="240" w:lineRule="auto"/>
      <w:jc w:val="left"/>
    </w:pPr>
    <w:rPr>
      <w:rFonts w:ascii="Times New Roman" w:hAnsi="Times New Roman" w:eastAsia="Times New Roman" w:cs="Times New Roman"/>
      <w:b w:val="0"/>
      <w:i w:val="0"/>
      <w:strike w:val="0"/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image" Target="media/image1.png"/><Relationship Id="rId11" Type="http://schemas.openxmlformats.org/officeDocument/2006/relationships/hyperlink" Target="https://www.consultant.ru" TargetMode="External"/><Relationship Id="rId12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LAW&amp;n=345421&amp;date=01.12.2022&amp;dst=100140&amp;field=134" TargetMode="External"/><Relationship Id="rId14" Type="http://schemas.openxmlformats.org/officeDocument/2006/relationships/hyperlink" Target="https://login.consultant.ru/link/?req=doc&amp;base=LAW&amp;n=392653&amp;date=01.12.2022&amp;dst=100353&amp;field=134" TargetMode="External"/><Relationship Id="rId15" Type="http://schemas.openxmlformats.org/officeDocument/2006/relationships/hyperlink" Target="https://login.consultant.ru/link/?req=doc&amp;base=LAW&amp;n=359025&amp;date=01.12.2022&amp;dst=100032&amp;field=134" TargetMode="External"/><Relationship Id="rId16" Type="http://schemas.openxmlformats.org/officeDocument/2006/relationships/hyperlink" Target="https://login.consultant.ru/link/?req=doc&amp;base=LAW&amp;n=313828&amp;date=01.12.2022&amp;dst=100028&amp;field=134" TargetMode="External"/><Relationship Id="rId17" Type="http://schemas.openxmlformats.org/officeDocument/2006/relationships/hyperlink" Target="https://login.consultant.ru/link/?req=doc&amp;base=LAW&amp;n=356090&amp;date=01.12.2022&amp;dst=100212&amp;field=134" TargetMode="External"/><Relationship Id="rId18" Type="http://schemas.openxmlformats.org/officeDocument/2006/relationships/hyperlink" Target="https://login.consultant.ru/link/?req=doc&amp;base=LAW&amp;n=431970&amp;date=01.12.2022&amp;dst=101115&amp;field=134" TargetMode="External"/><Relationship Id="rId19" Type="http://schemas.openxmlformats.org/officeDocument/2006/relationships/hyperlink" Target="https://login.consultant.ru/link/?req=doc&amp;base=LAW&amp;n=345421&amp;date=01.12.2022&amp;dst=100141&amp;field=134" TargetMode="External"/><Relationship Id="rId20" Type="http://schemas.openxmlformats.org/officeDocument/2006/relationships/hyperlink" Target="https://login.consultant.ru/link/?req=doc&amp;base=LAW&amp;n=392653&amp;date=01.12.2022&amp;dst=100353&amp;field=134" TargetMode="External"/><Relationship Id="rId21" Type="http://schemas.openxmlformats.org/officeDocument/2006/relationships/hyperlink" Target="https://login.consultant.ru/link/?req=doc&amp;base=LAW&amp;n=313828&amp;date=01.12.2022&amp;dst=100028&amp;field=134" TargetMode="External"/><Relationship Id="rId22" Type="http://schemas.openxmlformats.org/officeDocument/2006/relationships/hyperlink" Target="https://login.consultant.ru/link/?req=doc&amp;base=LAW&amp;n=356090&amp;date=01.12.2022&amp;dst=100212&amp;field=134" TargetMode="External"/><Relationship Id="rId23" Type="http://schemas.openxmlformats.org/officeDocument/2006/relationships/hyperlink" Target="https://login.consultant.ru/link/?req=doc&amp;base=LAW&amp;n=348335&amp;date=01.12.2022&amp;dst=100278&amp;field=134" TargetMode="External"/><Relationship Id="rId24" Type="http://schemas.openxmlformats.org/officeDocument/2006/relationships/hyperlink" Target="https://login.consultant.ru/link/?req=doc&amp;base=LAW&amp;n=356090&amp;date=01.12.2022&amp;dst=100212&amp;field=134" TargetMode="External"/><Relationship Id="rId25" Type="http://schemas.openxmlformats.org/officeDocument/2006/relationships/hyperlink" Target="https://login.consultant.ru/link/?req=doc&amp;base=LAW&amp;n=313828&amp;date=01.12.2022&amp;dst=100029&amp;field=134" TargetMode="External"/><Relationship Id="rId26" Type="http://schemas.openxmlformats.org/officeDocument/2006/relationships/hyperlink" Target="https://login.consultant.ru/link/?req=doc&amp;base=LAW&amp;n=313828&amp;date=01.12.2022&amp;dst=100030&amp;field=134" TargetMode="External"/><Relationship Id="rId27" Type="http://schemas.openxmlformats.org/officeDocument/2006/relationships/hyperlink" Target="https://login.consultant.ru/link/?req=doc&amp;base=LAW&amp;n=392653&amp;date=01.12.2022&amp;dst=100354&amp;field=134" TargetMode="External"/><Relationship Id="rId28" Type="http://schemas.openxmlformats.org/officeDocument/2006/relationships/hyperlink" Target="https://login.consultant.ru/link/?req=doc&amp;base=LAW&amp;n=380283&amp;date=01.12.2022&amp;dst=94&amp;field=134" TargetMode="External"/><Relationship Id="rId29" Type="http://schemas.openxmlformats.org/officeDocument/2006/relationships/hyperlink" Target="https://login.consultant.ru/link/?req=doc&amp;base=LAW&amp;n=313828&amp;date=01.12.2022&amp;dst=100031&amp;field=134" TargetMode="External"/><Relationship Id="rId30" Type="http://schemas.openxmlformats.org/officeDocument/2006/relationships/hyperlink" Target="https://login.consultant.ru/link/?req=doc&amp;base=LAW&amp;n=313828&amp;date=01.12.2022&amp;dst=100034&amp;field=134" TargetMode="External"/><Relationship Id="rId31" Type="http://schemas.openxmlformats.org/officeDocument/2006/relationships/hyperlink" Target="https://login.consultant.ru/link/?req=doc&amp;base=LAW&amp;n=345421&amp;date=01.12.2022&amp;dst=100141&amp;field=134" TargetMode="External"/><Relationship Id="rId32" Type="http://schemas.openxmlformats.org/officeDocument/2006/relationships/hyperlink" Target="https://login.consultant.ru/link/?req=doc&amp;base=LAW&amp;n=345421&amp;date=01.12.2022&amp;dst=100143&amp;field=134" TargetMode="External"/><Relationship Id="rId33" Type="http://schemas.openxmlformats.org/officeDocument/2006/relationships/hyperlink" Target="https://login.consultant.ru/link/?req=doc&amp;base=LAW&amp;n=345421&amp;date=01.12.2022&amp;dst=100144&amp;field=134" TargetMode="External"/><Relationship Id="rId34" Type="http://schemas.openxmlformats.org/officeDocument/2006/relationships/hyperlink" Target="https://login.consultant.ru/link/?req=doc&amp;base=LAW&amp;n=359025&amp;date=01.12.2022&amp;dst=100032&amp;field=134" TargetMode="External"/><Relationship Id="rId35" Type="http://schemas.openxmlformats.org/officeDocument/2006/relationships/hyperlink" Target="https://login.consultant.ru/link/?req=doc&amp;base=LAW&amp;n=431970&amp;date=01.12.2022&amp;dst=101157&amp;field=134" TargetMode="External"/><Relationship Id="rId36" Type="http://schemas.openxmlformats.org/officeDocument/2006/relationships/hyperlink" Target="https://login.consultant.ru/link/?req=doc&amp;base=LAW&amp;n=431970&amp;date=01.12.2022&amp;dst=101123&amp;field=134" TargetMode="External"/><Relationship Id="rId37" Type="http://schemas.openxmlformats.org/officeDocument/2006/relationships/hyperlink" Target="https://login.consultant.ru/link/?req=doc&amp;base=LAW&amp;n=345421&amp;date=01.12.2022&amp;dst=100144&amp;field=134" TargetMode="External"/><Relationship Id="rId38" Type="http://schemas.openxmlformats.org/officeDocument/2006/relationships/hyperlink" Target="https://login.consultant.ru/link/?req=doc&amp;base=LAW&amp;n=359025&amp;date=01.12.2022&amp;dst=100033&amp;field=134" TargetMode="External"/><Relationship Id="rId39" Type="http://schemas.openxmlformats.org/officeDocument/2006/relationships/hyperlink" Target="https://login.consultant.ru/link/?req=doc&amp;base=LAW&amp;n=359025&amp;date=01.12.2022&amp;dst=100034&amp;field=134" TargetMode="External"/><Relationship Id="rId40" Type="http://schemas.openxmlformats.org/officeDocument/2006/relationships/hyperlink" Target="https://login.consultant.ru/link/?req=doc&amp;base=LAW&amp;n=193489&amp;date=01.12.2022&amp;dst=100009&amp;field=134" TargetMode="External"/><Relationship Id="rId41" Type="http://schemas.openxmlformats.org/officeDocument/2006/relationships/hyperlink" Target="https://login.consultant.ru/link/?req=doc&amp;base=LAW&amp;n=135306&amp;date=01.12.2022&amp;dst=100032&amp;field=134" TargetMode="External"/><Relationship Id="rId42" Type="http://schemas.openxmlformats.org/officeDocument/2006/relationships/hyperlink" Target="https://login.consultant.ru/link/?req=doc&amp;base=LAW&amp;n=135306&amp;date=01.12.2022&amp;dst=100119&amp;field=134" TargetMode="External"/><Relationship Id="rId43" Type="http://schemas.openxmlformats.org/officeDocument/2006/relationships/hyperlink" Target="https://login.consultant.ru/link/?req=doc&amp;base=LAW&amp;n=135306&amp;date=01.12.2022&amp;dst=100123&amp;field=134" TargetMode="External"/><Relationship Id="rId44" Type="http://schemas.openxmlformats.org/officeDocument/2006/relationships/hyperlink" Target="https://login.consultant.ru/link/?req=doc&amp;base=LAW&amp;n=135306&amp;date=01.12.2022&amp;dst=100124&amp;field=134" TargetMode="External"/><Relationship Id="rId45" Type="http://schemas.openxmlformats.org/officeDocument/2006/relationships/hyperlink" Target="https://login.consultant.ru/link/?req=doc&amp;base=LAW&amp;n=135306&amp;date=01.12.2022&amp;dst=100273&amp;field=134" TargetMode="External"/><Relationship Id="rId46" Type="http://schemas.openxmlformats.org/officeDocument/2006/relationships/hyperlink" Target="https://login.consultant.ru/link/?req=doc&amp;base=LAW&amp;n=135306&amp;date=01.12.2022&amp;dst=100299&amp;field=134" TargetMode="External"/><Relationship Id="rId47" Type="http://schemas.openxmlformats.org/officeDocument/2006/relationships/hyperlink" Target="https://login.consultant.ru/link/?req=doc&amp;base=LAW&amp;n=114254&amp;date=01.12.2022&amp;dst=100021&amp;field=134" TargetMode="External"/><Relationship Id="rId48" Type="http://schemas.openxmlformats.org/officeDocument/2006/relationships/hyperlink" Target="https://login.consultant.ru/link/?req=doc&amp;base=LAW&amp;n=114254&amp;date=01.12.2022&amp;dst=100021&amp;field=13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03.04.2013 N 290(ред. от 29.06.2020)&amp;quot;О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выполнения&amp;quot;(вместе с &amp;quot;Правилами оказания услуг и выполнения работ, необходимых для обеспечения надлежащего содержания общего имущества в многоквартирном доме&amp;quot;)</dc:title>
  <dc:creator/>
  <cp:lastModifiedBy/>
</cp:coreProperties>
</file>