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CE" w:rsidRDefault="006527CE" w:rsidP="006527CE">
      <w:pPr>
        <w:pStyle w:val="a3"/>
      </w:pPr>
      <w:r>
        <w:rPr>
          <w:noProof/>
        </w:rPr>
        <w:drawing>
          <wp:inline distT="0" distB="0" distL="0" distR="0" wp14:anchorId="7BBF9212" wp14:editId="7F53A882">
            <wp:extent cx="574675" cy="695960"/>
            <wp:effectExtent l="0" t="0" r="0" b="8890"/>
            <wp:docPr id="1" name="Рисунок 1" descr="Описание: 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CE" w:rsidRDefault="006527CE" w:rsidP="006527CE">
      <w:pPr>
        <w:pStyle w:val="a3"/>
        <w:rPr>
          <w:b w:val="0"/>
          <w:sz w:val="24"/>
        </w:rPr>
      </w:pPr>
      <w:r>
        <w:rPr>
          <w:b w:val="0"/>
          <w:sz w:val="24"/>
        </w:rPr>
        <w:t>АДМИНИСТРАЦИЯ КОНДИНСКОГО РАЙОНА</w:t>
      </w:r>
    </w:p>
    <w:p w:rsidR="006527CE" w:rsidRDefault="006527CE" w:rsidP="006527CE">
      <w:pPr>
        <w:jc w:val="center"/>
      </w:pPr>
      <w:r>
        <w:t>Ханты-Мансийского автономного округа - Югры</w:t>
      </w:r>
    </w:p>
    <w:p w:rsidR="006527CE" w:rsidRDefault="006527CE" w:rsidP="006527CE">
      <w:pPr>
        <w:pStyle w:val="1"/>
        <w:rPr>
          <w:caps/>
          <w:sz w:val="24"/>
        </w:rPr>
      </w:pPr>
      <w:r>
        <w:rPr>
          <w:caps/>
          <w:sz w:val="24"/>
        </w:rPr>
        <w:t>управление жилищно-коммунального хозяйства</w:t>
      </w:r>
    </w:p>
    <w:p w:rsidR="006527CE" w:rsidRDefault="006527CE" w:rsidP="006527CE">
      <w:pPr>
        <w:pStyle w:val="3"/>
        <w:rPr>
          <w:b/>
          <w:bCs w:val="0"/>
          <w:sz w:val="24"/>
        </w:rPr>
      </w:pPr>
    </w:p>
    <w:p w:rsidR="006527CE" w:rsidRDefault="006527CE" w:rsidP="006527CE">
      <w:pPr>
        <w:pStyle w:val="3"/>
        <w:rPr>
          <w:b/>
          <w:bCs w:val="0"/>
          <w:sz w:val="24"/>
        </w:rPr>
      </w:pPr>
      <w:r>
        <w:rPr>
          <w:b/>
          <w:bCs w:val="0"/>
          <w:sz w:val="24"/>
        </w:rPr>
        <w:t>ПРИКАЗ</w:t>
      </w:r>
    </w:p>
    <w:p w:rsidR="006527CE" w:rsidRDefault="006527CE" w:rsidP="006527CE"/>
    <w:p w:rsidR="006527CE" w:rsidRDefault="006527CE" w:rsidP="006527CE">
      <w:pPr>
        <w:jc w:val="center"/>
        <w:rPr>
          <w:b/>
        </w:rPr>
      </w:pPr>
    </w:p>
    <w:p w:rsidR="006527CE" w:rsidRDefault="006527CE" w:rsidP="008A0435">
      <w:pPr>
        <w:jc w:val="center"/>
        <w:rPr>
          <w:b/>
          <w:bCs/>
        </w:rPr>
      </w:pPr>
      <w:r>
        <w:rPr>
          <w:b/>
          <w:bCs/>
        </w:rPr>
        <w:t>пгт. Междуреченский</w:t>
      </w:r>
    </w:p>
    <w:p w:rsidR="006527CE" w:rsidRDefault="008A0435" w:rsidP="006527CE">
      <w:pPr>
        <w:rPr>
          <w:b/>
        </w:rPr>
      </w:pPr>
      <w:r>
        <w:rPr>
          <w:b/>
        </w:rPr>
        <w:t>от  23 июня  2023</w:t>
      </w:r>
      <w:r w:rsidR="006527CE">
        <w:rPr>
          <w:b/>
        </w:rPr>
        <w:t xml:space="preserve"> года                                                                               </w:t>
      </w:r>
      <w:r w:rsidR="00701308">
        <w:rPr>
          <w:b/>
        </w:rPr>
        <w:t xml:space="preserve">                         </w:t>
      </w:r>
      <w:r>
        <w:rPr>
          <w:b/>
        </w:rPr>
        <w:t xml:space="preserve">    </w:t>
      </w:r>
      <w:r w:rsidR="00701308">
        <w:rPr>
          <w:b/>
        </w:rPr>
        <w:t xml:space="preserve">№ </w:t>
      </w:r>
      <w:r>
        <w:rPr>
          <w:b/>
        </w:rPr>
        <w:t>17</w:t>
      </w:r>
    </w:p>
    <w:p w:rsidR="006527CE" w:rsidRDefault="006527CE" w:rsidP="006527CE"/>
    <w:p w:rsidR="006527CE" w:rsidRDefault="006527CE" w:rsidP="006527CE"/>
    <w:p w:rsidR="006527CE" w:rsidRDefault="00425601" w:rsidP="006527CE">
      <w:pPr>
        <w:ind w:right="5244"/>
        <w:jc w:val="both"/>
      </w:pPr>
      <w:r>
        <w:t>О</w:t>
      </w:r>
      <w:r w:rsidR="008A0435">
        <w:t xml:space="preserve"> внесении изменений в приказ №8 от </w:t>
      </w:r>
      <w:r>
        <w:t>1</w:t>
      </w:r>
      <w:r w:rsidR="008A0435">
        <w:t>7.01.2022</w:t>
      </w:r>
      <w:r>
        <w:t xml:space="preserve"> года «О внесении изменений в приказ начальника управления жилищно-коммунального хозяйства от 14 января 2014 года» «</w:t>
      </w:r>
      <w:r w:rsidR="006527CE">
        <w:t>Об утверждении Положения (Ре</w:t>
      </w:r>
      <w:r w:rsidR="008A0435">
        <w:t>гламента) о контрактной службе У</w:t>
      </w:r>
      <w:r w:rsidR="006527CE">
        <w:t>правления жилищно-коммунального хозяйства   администрации Кондинского района</w:t>
      </w:r>
      <w:r>
        <w:t>»</w:t>
      </w:r>
      <w:r w:rsidR="006527CE">
        <w:t xml:space="preserve"> </w:t>
      </w:r>
    </w:p>
    <w:p w:rsidR="006527CE" w:rsidRDefault="006527CE" w:rsidP="006527CE"/>
    <w:p w:rsidR="00425601" w:rsidRDefault="00425601" w:rsidP="002E368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66D5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связи с </w:t>
      </w:r>
      <w:r w:rsidR="004D2BC9">
        <w:rPr>
          <w:bCs/>
          <w:sz w:val="28"/>
          <w:szCs w:val="28"/>
        </w:rPr>
        <w:t>кадровыми изменениями в управлении</w:t>
      </w:r>
      <w:r>
        <w:rPr>
          <w:bCs/>
          <w:sz w:val="28"/>
          <w:szCs w:val="28"/>
        </w:rPr>
        <w:t xml:space="preserve"> ЖКХ администрации Кондинского района, </w:t>
      </w:r>
      <w:r w:rsidRPr="00FE1725">
        <w:rPr>
          <w:b/>
          <w:bCs/>
          <w:sz w:val="28"/>
          <w:szCs w:val="28"/>
        </w:rPr>
        <w:t>приказываю:</w:t>
      </w:r>
    </w:p>
    <w:p w:rsidR="00425601" w:rsidRDefault="002E368B" w:rsidP="00425601">
      <w:pPr>
        <w:pStyle w:val="a6"/>
        <w:shd w:val="clear" w:color="auto" w:fill="FFFFFF"/>
        <w:autoSpaceDE w:val="0"/>
        <w:autoSpaceDN w:val="0"/>
        <w:adjustRightInd w:val="0"/>
        <w:ind w:left="10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25601" w:rsidRPr="00FE1725">
        <w:rPr>
          <w:bCs/>
          <w:sz w:val="28"/>
          <w:szCs w:val="28"/>
        </w:rPr>
        <w:t>Заменить слова</w:t>
      </w:r>
      <w:r w:rsidR="00425601">
        <w:rPr>
          <w:bCs/>
          <w:sz w:val="28"/>
          <w:szCs w:val="28"/>
        </w:rPr>
        <w:t>:</w:t>
      </w:r>
      <w:r w:rsidR="00425601" w:rsidRPr="00FE1725">
        <w:rPr>
          <w:bCs/>
          <w:sz w:val="28"/>
          <w:szCs w:val="28"/>
        </w:rPr>
        <w:t xml:space="preserve"> </w:t>
      </w:r>
    </w:p>
    <w:p w:rsidR="00425601" w:rsidRPr="00832CFD" w:rsidRDefault="00425601" w:rsidP="00425601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приложении 1 к приказу</w:t>
      </w:r>
      <w:r w:rsidR="008A0435">
        <w:rPr>
          <w:sz w:val="28"/>
          <w:szCs w:val="28"/>
        </w:rPr>
        <w:t xml:space="preserve"> начальника управления от </w:t>
      </w:r>
      <w:r w:rsidR="009B7388">
        <w:rPr>
          <w:sz w:val="28"/>
          <w:szCs w:val="28"/>
        </w:rPr>
        <w:t>1</w:t>
      </w:r>
      <w:r w:rsidR="008A0435">
        <w:rPr>
          <w:sz w:val="28"/>
          <w:szCs w:val="28"/>
        </w:rPr>
        <w:t>7.01</w:t>
      </w:r>
      <w:r w:rsidR="0076004A">
        <w:rPr>
          <w:sz w:val="28"/>
          <w:szCs w:val="28"/>
        </w:rPr>
        <w:t>.2022 года №8</w:t>
      </w:r>
      <w:r w:rsidR="009B7388">
        <w:rPr>
          <w:sz w:val="28"/>
          <w:szCs w:val="28"/>
        </w:rPr>
        <w:t xml:space="preserve"> – «Состав контрактной службы администрации Кондинского района Ханты-Мансийского автономного округа-Югры Управление жилищно-коммунального хозяйства</w:t>
      </w:r>
      <w:r w:rsidR="0076004A">
        <w:rPr>
          <w:sz w:val="28"/>
          <w:szCs w:val="28"/>
        </w:rPr>
        <w:t xml:space="preserve">.» в п.2 вместо </w:t>
      </w:r>
      <w:r w:rsidR="009B7388">
        <w:rPr>
          <w:sz w:val="28"/>
          <w:szCs w:val="28"/>
        </w:rPr>
        <w:t>«</w:t>
      </w:r>
      <w:r w:rsidR="0076004A">
        <w:rPr>
          <w:sz w:val="28"/>
          <w:szCs w:val="28"/>
        </w:rPr>
        <w:t xml:space="preserve">Главный специалист производственно-технического отдела </w:t>
      </w:r>
      <w:r w:rsidR="0076004A">
        <w:rPr>
          <w:b/>
          <w:sz w:val="28"/>
          <w:szCs w:val="28"/>
        </w:rPr>
        <w:t>Шестопалов Иван Николаевич</w:t>
      </w:r>
      <w:r w:rsidR="009B7388" w:rsidRPr="00832CFD">
        <w:rPr>
          <w:b/>
          <w:sz w:val="28"/>
          <w:szCs w:val="28"/>
        </w:rPr>
        <w:t>.</w:t>
      </w:r>
      <w:r w:rsidR="0076004A" w:rsidRPr="0076004A">
        <w:rPr>
          <w:sz w:val="28"/>
          <w:szCs w:val="28"/>
        </w:rPr>
        <w:t>»</w:t>
      </w:r>
      <w:r w:rsidR="0076004A">
        <w:rPr>
          <w:sz w:val="28"/>
          <w:szCs w:val="28"/>
        </w:rPr>
        <w:t xml:space="preserve"> на «специалист-эксперт производственно-технического отдела </w:t>
      </w:r>
      <w:r w:rsidR="0076004A" w:rsidRPr="0076004A">
        <w:rPr>
          <w:b/>
          <w:sz w:val="28"/>
          <w:szCs w:val="28"/>
        </w:rPr>
        <w:t>Васянина Оксана Анатольевна</w:t>
      </w:r>
      <w:r w:rsidR="0076004A">
        <w:rPr>
          <w:sz w:val="28"/>
          <w:szCs w:val="28"/>
        </w:rPr>
        <w:t>».</w:t>
      </w:r>
    </w:p>
    <w:p w:rsidR="006527CE" w:rsidRDefault="009B7388" w:rsidP="009B738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9B7388">
        <w:rPr>
          <w:sz w:val="28"/>
          <w:szCs w:val="28"/>
        </w:rPr>
        <w:t xml:space="preserve">Читать в новой редакции приложение </w:t>
      </w:r>
      <w:r>
        <w:rPr>
          <w:sz w:val="28"/>
          <w:szCs w:val="28"/>
        </w:rPr>
        <w:t>№1.</w:t>
      </w:r>
    </w:p>
    <w:p w:rsidR="006527CE" w:rsidRDefault="0076004A" w:rsidP="00832CF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B7388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-эксперту </w:t>
      </w:r>
      <w:r w:rsidR="009B7388">
        <w:rPr>
          <w:sz w:val="28"/>
          <w:szCs w:val="28"/>
        </w:rPr>
        <w:t>производственно-технического отдела управления ЖКХ а</w:t>
      </w:r>
      <w:r w:rsidR="00832CFD">
        <w:rPr>
          <w:sz w:val="28"/>
          <w:szCs w:val="28"/>
        </w:rPr>
        <w:t xml:space="preserve">дминистрации Кондинского района, </w:t>
      </w:r>
      <w:r w:rsidR="007D3278">
        <w:rPr>
          <w:b/>
          <w:sz w:val="28"/>
          <w:szCs w:val="28"/>
        </w:rPr>
        <w:t>Васяниной Оксане Анатольевне</w:t>
      </w:r>
      <w:r w:rsidR="00832CFD">
        <w:rPr>
          <w:sz w:val="28"/>
          <w:szCs w:val="28"/>
        </w:rPr>
        <w:t xml:space="preserve"> разместить внесенные изменения в приказ (приложение 1) на </w:t>
      </w:r>
      <w:r w:rsidR="006527CE" w:rsidRPr="00832CFD">
        <w:rPr>
          <w:sz w:val="28"/>
          <w:szCs w:val="28"/>
        </w:rPr>
        <w:t xml:space="preserve">официальном сайте администрации Кондинского района Ханты-Мансийского автономного округа-Югры управления жилищно-коммунального хозяйства  </w:t>
      </w:r>
      <w:hyperlink r:id="rId6" w:history="1">
        <w:r w:rsidR="00832CFD" w:rsidRPr="008F7075">
          <w:rPr>
            <w:rStyle w:val="a5"/>
            <w:sz w:val="28"/>
            <w:szCs w:val="28"/>
          </w:rPr>
          <w:t>w</w:t>
        </w:r>
        <w:bookmarkStart w:id="0" w:name="_GoBack"/>
        <w:bookmarkEnd w:id="0"/>
        <w:r w:rsidR="00832CFD" w:rsidRPr="008F7075">
          <w:rPr>
            <w:rStyle w:val="a5"/>
            <w:sz w:val="28"/>
            <w:szCs w:val="28"/>
          </w:rPr>
          <w:t>ww.admkonda.ru</w:t>
        </w:r>
      </w:hyperlink>
      <w:r w:rsidR="00832CFD">
        <w:rPr>
          <w:sz w:val="28"/>
          <w:szCs w:val="28"/>
        </w:rPr>
        <w:t>.</w:t>
      </w:r>
    </w:p>
    <w:p w:rsidR="00832CFD" w:rsidRPr="00832CFD" w:rsidRDefault="00832CFD" w:rsidP="00832CF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6527CE" w:rsidRDefault="006527CE" w:rsidP="006527CE">
      <w:pPr>
        <w:spacing w:before="240"/>
      </w:pPr>
    </w:p>
    <w:p w:rsidR="006527CE" w:rsidRDefault="006527CE" w:rsidP="006527CE">
      <w:pPr>
        <w:spacing w:before="240"/>
      </w:pPr>
    </w:p>
    <w:p w:rsidR="006527CE" w:rsidRDefault="007D3278" w:rsidP="006527CE">
      <w:r>
        <w:t>Начальник</w:t>
      </w:r>
      <w:r w:rsidR="006527CE">
        <w:t xml:space="preserve"> управления                                                                                           </w:t>
      </w:r>
      <w:r>
        <w:t xml:space="preserve">       Д.А. Денисов</w:t>
      </w:r>
    </w:p>
    <w:p w:rsidR="006527CE" w:rsidRDefault="006527CE" w:rsidP="006527CE">
      <w:r>
        <w:tab/>
        <w:t xml:space="preserve">    </w:t>
      </w:r>
    </w:p>
    <w:p w:rsidR="006527CE" w:rsidRDefault="006527CE" w:rsidP="006527CE"/>
    <w:p w:rsidR="004D2BC9" w:rsidRDefault="004D2BC9" w:rsidP="006527CE"/>
    <w:p w:rsidR="006527CE" w:rsidRPr="00E017F4" w:rsidRDefault="006527CE" w:rsidP="006527CE">
      <w:pPr>
        <w:jc w:val="right"/>
      </w:pPr>
      <w:proofErr w:type="gramStart"/>
      <w:r w:rsidRPr="00E017F4">
        <w:lastRenderedPageBreak/>
        <w:t>Приложение  1</w:t>
      </w:r>
      <w:proofErr w:type="gramEnd"/>
    </w:p>
    <w:p w:rsidR="006527CE" w:rsidRDefault="006527CE" w:rsidP="006527CE">
      <w:pPr>
        <w:pStyle w:val="ConsPlusNormal"/>
        <w:ind w:left="538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приказу начальника управления  </w:t>
      </w:r>
    </w:p>
    <w:p w:rsidR="006527CE" w:rsidRDefault="003C6E3F" w:rsidP="006527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D3278">
        <w:rPr>
          <w:rFonts w:ascii="Times New Roman" w:hAnsi="Times New Roman" w:cs="Times New Roman"/>
          <w:sz w:val="24"/>
          <w:szCs w:val="24"/>
        </w:rPr>
        <w:t>23  июня 2023 г. №17</w:t>
      </w:r>
    </w:p>
    <w:p w:rsidR="006527CE" w:rsidRPr="00E017F4" w:rsidRDefault="006527CE" w:rsidP="006527CE">
      <w:pPr>
        <w:jc w:val="right"/>
      </w:pPr>
    </w:p>
    <w:p w:rsidR="006527CE" w:rsidRPr="00E017F4" w:rsidRDefault="006527CE" w:rsidP="006527CE">
      <w:pPr>
        <w:jc w:val="both"/>
      </w:pPr>
    </w:p>
    <w:p w:rsidR="006527CE" w:rsidRPr="00E017F4" w:rsidRDefault="006527CE" w:rsidP="006527CE">
      <w:pPr>
        <w:jc w:val="both"/>
      </w:pPr>
      <w:r w:rsidRPr="00E017F4">
        <w:t>Состав контрактной службы администрации  Кондинского района  Ханты-Мансийского автономного округа-Югры  Управление жилищно-коммунального хозяйства.</w:t>
      </w:r>
    </w:p>
    <w:p w:rsidR="006527CE" w:rsidRPr="00E017F4" w:rsidRDefault="006527CE" w:rsidP="006527CE">
      <w:pPr>
        <w:jc w:val="both"/>
      </w:pPr>
    </w:p>
    <w:p w:rsidR="006527CE" w:rsidRPr="00E017F4" w:rsidRDefault="009A7A14" w:rsidP="006527CE">
      <w:pPr>
        <w:jc w:val="both"/>
      </w:pPr>
      <w:r>
        <w:t xml:space="preserve">1. Начальник управления  - </w:t>
      </w:r>
      <w:r w:rsidR="007D3278">
        <w:t>Денисов Денис Алексеевич</w:t>
      </w:r>
      <w:r>
        <w:t>;</w:t>
      </w:r>
    </w:p>
    <w:p w:rsidR="006527CE" w:rsidRPr="00E017F4" w:rsidRDefault="007D3278" w:rsidP="006527CE">
      <w:pPr>
        <w:jc w:val="both"/>
      </w:pPr>
      <w:r>
        <w:t>2. С</w:t>
      </w:r>
      <w:r w:rsidR="009A7A14">
        <w:t>пециалист</w:t>
      </w:r>
      <w:r>
        <w:t xml:space="preserve">-эксперт </w:t>
      </w:r>
      <w:r w:rsidR="006527CE" w:rsidRPr="00E017F4">
        <w:t>производственно-те</w:t>
      </w:r>
      <w:r w:rsidR="00257BF6">
        <w:t xml:space="preserve">хнического отдела – </w:t>
      </w:r>
      <w:r>
        <w:t>Васянина Оксана Анатольевна</w:t>
      </w:r>
      <w:r w:rsidR="003C6E3F">
        <w:t>.</w:t>
      </w:r>
    </w:p>
    <w:p w:rsidR="006527CE" w:rsidRPr="00E017F4" w:rsidRDefault="006527CE" w:rsidP="006527CE">
      <w:pPr>
        <w:jc w:val="both"/>
      </w:pPr>
    </w:p>
    <w:p w:rsidR="006527CE" w:rsidRPr="00E017F4" w:rsidRDefault="006527CE" w:rsidP="006527CE">
      <w:pPr>
        <w:jc w:val="both"/>
      </w:pPr>
    </w:p>
    <w:p w:rsidR="006527CE" w:rsidRPr="00E017F4" w:rsidRDefault="006527CE" w:rsidP="006527CE">
      <w:pPr>
        <w:jc w:val="both"/>
      </w:pP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  <w:r>
        <w:t xml:space="preserve">      </w:t>
      </w: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</w:p>
    <w:p w:rsidR="006527CE" w:rsidRDefault="006527CE" w:rsidP="006527CE">
      <w:pPr>
        <w:tabs>
          <w:tab w:val="left" w:pos="6716"/>
        </w:tabs>
        <w:spacing w:before="100" w:beforeAutospacing="1" w:after="100" w:afterAutospacing="1"/>
        <w:ind w:right="61"/>
        <w:jc w:val="right"/>
      </w:pPr>
    </w:p>
    <w:p w:rsidR="006527CE" w:rsidRDefault="006527CE" w:rsidP="006527CE">
      <w:pPr>
        <w:tabs>
          <w:tab w:val="left" w:pos="6716"/>
        </w:tabs>
        <w:ind w:right="61"/>
        <w:jc w:val="right"/>
      </w:pPr>
      <w:r>
        <w:t xml:space="preserve"> </w:t>
      </w:r>
    </w:p>
    <w:p w:rsidR="006527CE" w:rsidRPr="003C6E3F" w:rsidRDefault="006527CE" w:rsidP="006527CE">
      <w:pPr>
        <w:tabs>
          <w:tab w:val="left" w:pos="6716"/>
        </w:tabs>
        <w:ind w:right="61"/>
        <w:jc w:val="right"/>
      </w:pPr>
      <w:r w:rsidRPr="003C6E3F">
        <w:t>Приложение 2</w:t>
      </w:r>
    </w:p>
    <w:p w:rsidR="006527CE" w:rsidRPr="003C6E3F" w:rsidRDefault="006527CE" w:rsidP="006527CE">
      <w:pPr>
        <w:pStyle w:val="ConsPlusNormal"/>
        <w:ind w:left="538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C6E3F">
        <w:rPr>
          <w:rFonts w:ascii="Times New Roman" w:hAnsi="Times New Roman" w:cs="Times New Roman"/>
          <w:bCs/>
          <w:sz w:val="24"/>
          <w:szCs w:val="24"/>
        </w:rPr>
        <w:t xml:space="preserve"> к приказу начальника управления  </w:t>
      </w:r>
    </w:p>
    <w:p w:rsidR="006527CE" w:rsidRPr="003C6E3F" w:rsidRDefault="007D3278" w:rsidP="006527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 23  июня 2023 г. №17</w:t>
      </w:r>
    </w:p>
    <w:p w:rsidR="006527CE" w:rsidRDefault="006527CE" w:rsidP="00652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527CE" w:rsidRDefault="006527CE" w:rsidP="00652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527CE" w:rsidRPr="00F61F0F" w:rsidRDefault="006527CE" w:rsidP="006527CE">
      <w:pPr>
        <w:pStyle w:val="a3"/>
        <w:rPr>
          <w:sz w:val="24"/>
        </w:rPr>
      </w:pPr>
      <w:bookmarkStart w:id="1" w:name="Par27"/>
      <w:bookmarkEnd w:id="1"/>
      <w:r w:rsidRPr="00F61F0F">
        <w:rPr>
          <w:bCs w:val="0"/>
          <w:sz w:val="24"/>
        </w:rPr>
        <w:t xml:space="preserve">ПОЛОЖЕНИЕ (РЕГЛАМЕНТ) О КОНТРАКТНОЙ СЛУЖБЕ </w:t>
      </w:r>
    </w:p>
    <w:p w:rsidR="006527CE" w:rsidRPr="00F61F0F" w:rsidRDefault="006527CE" w:rsidP="006527CE">
      <w:pPr>
        <w:pStyle w:val="a3"/>
        <w:rPr>
          <w:sz w:val="24"/>
        </w:rPr>
      </w:pPr>
      <w:r w:rsidRPr="00F61F0F">
        <w:rPr>
          <w:caps/>
          <w:sz w:val="24"/>
        </w:rPr>
        <w:t>управления  жилищно-коммунального хозяйства</w:t>
      </w:r>
      <w:r w:rsidRPr="00F61F0F">
        <w:rPr>
          <w:sz w:val="24"/>
        </w:rPr>
        <w:t xml:space="preserve"> АДМИНИСТРАЦИИ КОНДИНСКОГО РАЙОНА</w:t>
      </w:r>
    </w:p>
    <w:p w:rsidR="006527CE" w:rsidRDefault="006527CE" w:rsidP="006527CE">
      <w:pPr>
        <w:pStyle w:val="1"/>
        <w:rPr>
          <w:caps/>
          <w:sz w:val="24"/>
        </w:rPr>
      </w:pPr>
    </w:p>
    <w:p w:rsidR="006527CE" w:rsidRDefault="006527CE" w:rsidP="006527C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7CE" w:rsidRDefault="006527CE" w:rsidP="006527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29"/>
      <w:bookmarkEnd w:id="2"/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Настоящее Положение (регламент) о контрактной службе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 Кондинского района Ханты-Мансийского автономного округа-Югры Управление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муниципальных нужд.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Контрактная служба создается в целях обеспечения планирования и осуществления муниципальным заказчиком в соответствии с частью 1 статьи 15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3480) (далее - Федеральный закон) (далее - Заказчик) закупок товаров, работ, услуг для обеспечения муниципальных нужд (далее - закупка).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Заказчик вправе создать контрактную службу, в случае если совокупный годовой объем закупок заказчика в соответствии с планом-графиком не превышает 100 млн. рублей.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Контрактная служба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Федерации, положением (регламентом) о контрактной службе Заказчика.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Основными принципами создания и функционирования контрактной службы при планировании и осуществлении закупок являются: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достижение Заказчиком заданных результатов обеспечения муниципальных нужд.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Контрактная служба создается следующим способом: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утверждение Заказчиком постоянного состава работников Заказчика, выполняющих функции контрактной службы без образования отдельного структурного подразделения (далее - контрактная служба без образования отдельного подразделения).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Структура и численность контрактной службы определяется и утверждается Заказчиком, но не может составлять менее двух человек.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Работники контрактной службы Заказчика могут быть членами комиссии по осуществлению закупок Заказчика.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Контрактную службу возглавляет руководитель контрактной службы.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(Контрактную службу, которая создается как контрактная служба без образования отдельного подразделения, возглавляет один из заместителей руководителя Заказчика).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Руководитель контрактной службы в целях повышения эффективности работы работников контрактной службы, при формировании организационной структуры определяет должностные обязанности и персональную ответственность работников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Функциональные обязанности контрактной службы: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4"/>
      <w:bookmarkEnd w:id="3"/>
      <w:r>
        <w:rPr>
          <w:rFonts w:ascii="Times New Roman" w:hAnsi="Times New Roman" w:cs="Times New Roman"/>
          <w:sz w:val="24"/>
          <w:szCs w:val="24"/>
        </w:rPr>
        <w:t>1) планирование закупок;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4"/>
      <w:bookmarkEnd w:id="4"/>
      <w:r>
        <w:rPr>
          <w:rFonts w:ascii="Times New Roman" w:hAnsi="Times New Roman" w:cs="Times New Roman"/>
          <w:sz w:val="24"/>
          <w:szCs w:val="24"/>
        </w:rPr>
        <w:t>3) обоснование закупок;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обоснование начальной (максимальной) цены контракта;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обязательное общественное обсуждение закупок;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организационно-техническое обеспечение деятельности комиссий по осуществлению закупок;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привлечение экспертов, экспертных организаций;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организация заключения контракта;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взаимодействие с поставщиком (подрядчиком, исполнителем) при изменении, расторжении контракта;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направление поставщику (подрядчику, исполнителю) требования об уплате неустоек (штрафов, пеней);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 определяется в соответствии с настоящим                  Положением.</w:t>
      </w:r>
      <w:bookmarkStart w:id="5" w:name="Par81"/>
      <w:bookmarkEnd w:id="5"/>
    </w:p>
    <w:p w:rsidR="006527CE" w:rsidRDefault="006527CE" w:rsidP="006527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27CE" w:rsidRDefault="006527CE" w:rsidP="006527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Функции и полномочия контрактной службы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3"/>
      <w:bookmarkEnd w:id="6"/>
      <w:r>
        <w:rPr>
          <w:rFonts w:ascii="Times New Roman" w:hAnsi="Times New Roman" w:cs="Times New Roman"/>
          <w:sz w:val="24"/>
          <w:szCs w:val="24"/>
        </w:rPr>
        <w:t>13.Контрактная служба осуществляет следующие функции и полномочия: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88"/>
      <w:bookmarkEnd w:id="7"/>
      <w:r>
        <w:rPr>
          <w:rFonts w:ascii="Times New Roman" w:hAnsi="Times New Roman" w:cs="Times New Roman"/>
          <w:sz w:val="24"/>
          <w:szCs w:val="24"/>
        </w:rPr>
        <w:t>1) при планировании закупок: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частью 10 статьи 17 Федерального закона;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обеспечивает подготовку обоснования закупки при формировании плана закупок;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организует утверждение плана закупок, плана-графика;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определении поставщиков (подрядчиков, исполнителей):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выбирает способ определения поставщика (подрядчика, исполнителя);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осуществляет подготовку протоколов заседаний комиссий по осуществлению закупок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решений, принятых членами комиссии по осуществлению закупок;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организует подготовку описания объекта закупки в документации о закупке;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правомочности участника закупки заключать контракт;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приостановления деятельности участника закупки в порядке, установленном Кодексом Российской Федерации об административных правонарушениях Российской Федерации, на дату подачи заявки на участие в закупке;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обладания участником закупки исключительными правами на результаты интеллектуальной деятельности;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дополнительным требованиям, устанавливаемым в соответствии с частью 2 статьи 31 Федерального закона;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обеспечивает осуществление закупки у субъектов малого предпринимательства, </w:t>
      </w:r>
      <w:r>
        <w:rPr>
          <w:rFonts w:ascii="Times New Roman" w:hAnsi="Times New Roman" w:cs="Times New Roman"/>
          <w:sz w:val="24"/>
          <w:szCs w:val="24"/>
        </w:rPr>
        <w:lastRenderedPageBreak/>
        <w:t>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у) привлекает экспертов, экспертные организации;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ч) обеспечивает заключение контрактов;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ш) организует включение в реестр недобросовестных поставщиков (подрядчиков,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исполнителей) информации об участниках закупок, уклонившихся от заключения контрактов;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исполнении, изменении, расторжении контракта: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</w:t>
      </w:r>
    </w:p>
    <w:p w:rsidR="006527CE" w:rsidRDefault="006527CE" w:rsidP="00652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42"/>
      <w:bookmarkEnd w:id="8"/>
      <w:r>
        <w:rPr>
          <w:rFonts w:ascii="Times New Roman" w:hAnsi="Times New Roman" w:cs="Times New Roman"/>
          <w:sz w:val="24"/>
          <w:szCs w:val="24"/>
        </w:rPr>
        <w:t>14. Контрактная служба осуществляет иные полномочия, предусмотренные Федеральным законом, в том числе: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системе;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осуществляет проверку банковских гарантий, поступивших в качестве обеспечения </w:t>
      </w:r>
    </w:p>
    <w:p w:rsidR="006527CE" w:rsidRDefault="006527CE" w:rsidP="00652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исполнения контрактов, на соответствие требованиям Федерального закона;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6527CE" w:rsidRP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целях реализации функций и полномочий, </w:t>
      </w:r>
      <w:r w:rsidRPr="006527CE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7" w:anchor="Par83" w:tooltip="Ссылка на текущий документ" w:history="1">
        <w:r w:rsidRPr="006527CE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пунктах 13</w:t>
        </w:r>
      </w:hyperlink>
      <w:r w:rsidRPr="006527C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anchor="Par142" w:tooltip="Ссылка на текущий документ" w:history="1">
        <w:r w:rsidRPr="006527CE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14</w:t>
        </w:r>
      </w:hyperlink>
      <w:r w:rsidRPr="006527CE">
        <w:rPr>
          <w:rFonts w:ascii="Times New Roman" w:hAnsi="Times New Roman" w:cs="Times New Roman"/>
          <w:sz w:val="24"/>
          <w:szCs w:val="24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законом, в том числе: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При централизации закупок в соответствии со статьей 26 Федерального закона контрактная служба осуществляет функции и полномочия, </w:t>
      </w:r>
      <w:r w:rsidRPr="006527CE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9" w:anchor="Par83" w:tooltip="Ссылка на текущий документ" w:history="1">
        <w:r w:rsidRPr="006527CE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пунктами 13</w:t>
        </w:r>
      </w:hyperlink>
      <w:r w:rsidRPr="006527C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anchor="Par142" w:tooltip="Ссылка на текущий документ" w:history="1">
        <w:r w:rsidRPr="006527CE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14</w:t>
        </w:r>
      </w:hyperlink>
      <w:r w:rsidRPr="006527CE">
        <w:rPr>
          <w:rFonts w:ascii="Times New Roman" w:hAnsi="Times New Roman" w:cs="Times New Roman"/>
          <w:sz w:val="24"/>
          <w:szCs w:val="24"/>
        </w:rPr>
        <w:t xml:space="preserve"> настоящего Положения и не переданные соответствующему уполномоченному органу</w:t>
      </w:r>
      <w:r>
        <w:rPr>
          <w:rFonts w:ascii="Times New Roman" w:hAnsi="Times New Roman" w:cs="Times New Roman"/>
          <w:sz w:val="24"/>
          <w:szCs w:val="24"/>
        </w:rPr>
        <w:t>, уполномоченному учреждению, которые осуществляют полномочия на определение поставщиков (подрядчиков, исполнителей).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Руководитель контрактной службы: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распределяет обязанности между работниками контрактной службы;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осуществляет иные полномочия, предусмотренные Федеральным законом.</w:t>
      </w:r>
    </w:p>
    <w:p w:rsidR="006527CE" w:rsidRDefault="006527CE" w:rsidP="006527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62"/>
      <w:bookmarkEnd w:id="9"/>
    </w:p>
    <w:p w:rsidR="006527CE" w:rsidRDefault="006527CE" w:rsidP="006527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Ответственность работников контрактной службы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</w:p>
    <w:p w:rsidR="006527CE" w:rsidRDefault="006527CE" w:rsidP="006527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27CE" w:rsidRDefault="006527CE" w:rsidP="00652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7CE" w:rsidRDefault="006527CE" w:rsidP="00652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7CE" w:rsidRDefault="006527CE" w:rsidP="00652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7CE" w:rsidRDefault="006527CE" w:rsidP="00652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7CE" w:rsidRDefault="006527CE" w:rsidP="00652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7CE" w:rsidRDefault="006527CE" w:rsidP="006527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7CE" w:rsidRDefault="006527CE" w:rsidP="006527CE">
      <w:pPr>
        <w:pStyle w:val="ConsPlusNormal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3</w:t>
      </w:r>
    </w:p>
    <w:p w:rsidR="006527CE" w:rsidRPr="00E017F4" w:rsidRDefault="006527CE" w:rsidP="006527CE">
      <w:pPr>
        <w:ind w:left="5529"/>
        <w:jc w:val="right"/>
      </w:pPr>
      <w:r>
        <w:t>к</w:t>
      </w:r>
      <w:r w:rsidRPr="00E017F4">
        <w:t xml:space="preserve"> приказу </w:t>
      </w:r>
      <w:r w:rsidR="003C6E3F">
        <w:t xml:space="preserve">начальника </w:t>
      </w:r>
      <w:r>
        <w:t>у</w:t>
      </w:r>
      <w:r w:rsidRPr="00E017F4">
        <w:t xml:space="preserve">правления </w:t>
      </w:r>
    </w:p>
    <w:p w:rsidR="006527CE" w:rsidRPr="003C6E3F" w:rsidRDefault="007D3278" w:rsidP="006527CE">
      <w:pPr>
        <w:ind w:left="5529"/>
        <w:jc w:val="right"/>
      </w:pPr>
      <w:r>
        <w:lastRenderedPageBreak/>
        <w:t>от 23 июня 2023г. № 17</w:t>
      </w:r>
    </w:p>
    <w:p w:rsidR="006527CE" w:rsidRPr="00E017F4" w:rsidRDefault="006527CE" w:rsidP="006527CE">
      <w:pPr>
        <w:ind w:left="5529"/>
        <w:jc w:val="right"/>
      </w:pPr>
    </w:p>
    <w:p w:rsidR="006527CE" w:rsidRPr="00E017F4" w:rsidRDefault="006527CE" w:rsidP="006527CE">
      <w:pPr>
        <w:jc w:val="both"/>
      </w:pPr>
    </w:p>
    <w:p w:rsidR="006527CE" w:rsidRPr="00E017F4" w:rsidRDefault="006527CE" w:rsidP="006527CE">
      <w:pPr>
        <w:ind w:firstLine="708"/>
        <w:jc w:val="both"/>
      </w:pPr>
      <w:r w:rsidRPr="00E017F4">
        <w:t>Персональная ответственность  состава  контрактной службы администрации  Кондинского района  Ханты-Мансийского автономного округа-Югры  Управлени</w:t>
      </w:r>
      <w:r>
        <w:t>я</w:t>
      </w:r>
      <w:r w:rsidRPr="00E017F4">
        <w:t xml:space="preserve"> жилищно-коммунального хозяйства.       </w:t>
      </w:r>
    </w:p>
    <w:p w:rsidR="006527CE" w:rsidRPr="00E017F4" w:rsidRDefault="006527CE" w:rsidP="006527CE">
      <w:pPr>
        <w:jc w:val="both"/>
      </w:pPr>
    </w:p>
    <w:p w:rsidR="006527CE" w:rsidRPr="003C6E3F" w:rsidRDefault="003C6E3F" w:rsidP="006527CE">
      <w:pPr>
        <w:pStyle w:val="a6"/>
        <w:numPr>
          <w:ilvl w:val="0"/>
          <w:numId w:val="1"/>
        </w:numPr>
        <w:jc w:val="both"/>
      </w:pPr>
      <w:r>
        <w:t>Нача</w:t>
      </w:r>
      <w:r w:rsidR="007D3278">
        <w:t>льник управления  - Д.А. Денисо</w:t>
      </w:r>
      <w:r>
        <w:t>в</w:t>
      </w:r>
    </w:p>
    <w:p w:rsidR="006527CE" w:rsidRPr="00E017F4" w:rsidRDefault="006527CE" w:rsidP="006527CE">
      <w:pPr>
        <w:jc w:val="both"/>
      </w:pPr>
    </w:p>
    <w:p w:rsidR="006527CE" w:rsidRPr="00E017F4" w:rsidRDefault="006527CE" w:rsidP="006527CE">
      <w:pPr>
        <w:jc w:val="both"/>
      </w:pPr>
      <w:r w:rsidRPr="00E017F4">
        <w:t>1) привлекает квалифицированных специалистов, обладающих теоретическими и практическими знаниями и навыками в сфере закупок;</w:t>
      </w:r>
    </w:p>
    <w:p w:rsidR="006527CE" w:rsidRPr="00E017F4" w:rsidRDefault="006527CE" w:rsidP="006527CE">
      <w:pPr>
        <w:jc w:val="both"/>
      </w:pPr>
      <w:r w:rsidRPr="00E017F4">
        <w:t>2) Руководитель контрактной службы в целях повышения эффективности работы работников контрактной службы,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6527CE" w:rsidRPr="00E017F4" w:rsidRDefault="006527CE" w:rsidP="006527CE">
      <w:pPr>
        <w:jc w:val="both"/>
      </w:pPr>
      <w:r w:rsidRPr="00E017F4">
        <w:t>3) Проводит работу по заключению контрактов;</w:t>
      </w:r>
    </w:p>
    <w:p w:rsidR="006527CE" w:rsidRPr="00E017F4" w:rsidRDefault="006527CE" w:rsidP="006527CE">
      <w:pPr>
        <w:jc w:val="both"/>
      </w:pPr>
      <w:r w:rsidRPr="00E017F4">
        <w:t>4) участвует в  разработке  плана  закупок;</w:t>
      </w:r>
    </w:p>
    <w:p w:rsidR="006527CE" w:rsidRPr="00E017F4" w:rsidRDefault="006527CE" w:rsidP="006527CE">
      <w:pPr>
        <w:jc w:val="both"/>
      </w:pPr>
      <w:r w:rsidRPr="00E017F4">
        <w:t xml:space="preserve"> 5)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нужд:</w:t>
      </w:r>
    </w:p>
    <w:p w:rsidR="006527CE" w:rsidRPr="00E017F4" w:rsidRDefault="006527CE" w:rsidP="006527CE">
      <w:pPr>
        <w:jc w:val="both"/>
      </w:pPr>
    </w:p>
    <w:p w:rsidR="006527CE" w:rsidRPr="00E017F4" w:rsidRDefault="006527CE" w:rsidP="006527CE">
      <w:pPr>
        <w:jc w:val="both"/>
      </w:pPr>
      <w:r w:rsidRPr="00E017F4">
        <w:t xml:space="preserve">2. </w:t>
      </w:r>
      <w:r w:rsidRPr="003C6E3F">
        <w:t>Начальник производственно-те</w:t>
      </w:r>
      <w:r w:rsidR="003C6E3F">
        <w:t xml:space="preserve">хнического отдела – </w:t>
      </w:r>
      <w:r w:rsidR="007D3278">
        <w:t>С.Е. Вшивцев</w:t>
      </w:r>
    </w:p>
    <w:p w:rsidR="006527CE" w:rsidRPr="00E017F4" w:rsidRDefault="006527CE" w:rsidP="006527CE">
      <w:pPr>
        <w:jc w:val="both"/>
      </w:pPr>
      <w:bookmarkStart w:id="10" w:name="sub_3846"/>
      <w:r w:rsidRPr="00E017F4">
        <w:t xml:space="preserve">               </w:t>
      </w:r>
    </w:p>
    <w:p w:rsidR="006527CE" w:rsidRPr="00E017F4" w:rsidRDefault="006527CE" w:rsidP="006527CE">
      <w:pPr>
        <w:jc w:val="both"/>
      </w:pPr>
      <w:r w:rsidRPr="00E017F4">
        <w:t>1)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  <w:bookmarkStart w:id="11" w:name="sub_3844"/>
    </w:p>
    <w:p w:rsidR="006527CE" w:rsidRPr="00E017F4" w:rsidRDefault="006527CE" w:rsidP="006527CE">
      <w:pPr>
        <w:jc w:val="both"/>
      </w:pPr>
      <w:r w:rsidRPr="00E017F4">
        <w:t xml:space="preserve"> 2) обеспечивает осуществление закупок;</w:t>
      </w:r>
    </w:p>
    <w:p w:rsidR="006527CE" w:rsidRPr="00E017F4" w:rsidRDefault="006527CE" w:rsidP="006527CE">
      <w:pPr>
        <w:jc w:val="both"/>
      </w:pPr>
      <w:bookmarkStart w:id="12" w:name="sub_3843"/>
      <w:r w:rsidRPr="00E017F4">
        <w:t xml:space="preserve"> 3) 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6527CE" w:rsidRPr="00E017F4" w:rsidRDefault="006527CE" w:rsidP="006527CE">
      <w:pPr>
        <w:jc w:val="both"/>
      </w:pPr>
      <w:r w:rsidRPr="00E017F4">
        <w:t>4)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6527CE" w:rsidRPr="00E017F4" w:rsidRDefault="006527CE" w:rsidP="006527CE">
      <w:pPr>
        <w:jc w:val="both"/>
      </w:pPr>
      <w:r w:rsidRPr="00E017F4">
        <w:t>5)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6527CE" w:rsidRPr="00E017F4" w:rsidRDefault="006527CE" w:rsidP="006527CE">
      <w:pPr>
        <w:jc w:val="both"/>
      </w:pPr>
      <w:r w:rsidRPr="00E017F4">
        <w:t>6) уточняет в рамках обоснования цены цену контракта, заключаемого с единственным поставщиком (подрядчиком, исполнителем);</w:t>
      </w:r>
    </w:p>
    <w:p w:rsidR="006527CE" w:rsidRPr="00E017F4" w:rsidRDefault="006527CE" w:rsidP="006527CE">
      <w:pPr>
        <w:jc w:val="both"/>
      </w:pPr>
      <w:r w:rsidRPr="00E017F4">
        <w:t>7) участвует в  разработке  плана  закупок:</w:t>
      </w:r>
    </w:p>
    <w:p w:rsidR="006527CE" w:rsidRPr="00257BF6" w:rsidRDefault="006527CE" w:rsidP="006527CE">
      <w:pPr>
        <w:jc w:val="both"/>
        <w:rPr>
          <w:color w:val="FF0000"/>
        </w:rPr>
      </w:pPr>
    </w:p>
    <w:bookmarkEnd w:id="10"/>
    <w:bookmarkEnd w:id="11"/>
    <w:bookmarkEnd w:id="12"/>
    <w:p w:rsidR="006527CE" w:rsidRPr="00257BF6" w:rsidRDefault="006527CE" w:rsidP="006527CE">
      <w:pPr>
        <w:jc w:val="both"/>
        <w:rPr>
          <w:color w:val="FF0000"/>
        </w:rPr>
      </w:pPr>
      <w:r w:rsidRPr="003C6E3F">
        <w:t>3.</w:t>
      </w:r>
      <w:r w:rsidRPr="00257BF6">
        <w:rPr>
          <w:color w:val="FF0000"/>
        </w:rPr>
        <w:t xml:space="preserve"> </w:t>
      </w:r>
      <w:r w:rsidR="003C6E3F">
        <w:t xml:space="preserve">Начальник планово-экономического отдела – </w:t>
      </w:r>
      <w:r w:rsidR="007D3278">
        <w:t xml:space="preserve">С.В. </w:t>
      </w:r>
      <w:proofErr w:type="spellStart"/>
      <w:r w:rsidR="007D3278">
        <w:t>Баландина</w:t>
      </w:r>
      <w:proofErr w:type="spellEnd"/>
      <w:r w:rsidR="007D3278">
        <w:t xml:space="preserve"> (</w:t>
      </w:r>
      <w:r w:rsidR="003C6E3F">
        <w:t xml:space="preserve">М.Ю. </w:t>
      </w:r>
      <w:proofErr w:type="spellStart"/>
      <w:r w:rsidR="003C6E3F">
        <w:t>Жеребцова</w:t>
      </w:r>
      <w:proofErr w:type="spellEnd"/>
      <w:r w:rsidR="007D3278">
        <w:t xml:space="preserve"> – отпуск по уходу за ребенком)</w:t>
      </w:r>
    </w:p>
    <w:p w:rsidR="006527CE" w:rsidRPr="00E017F4" w:rsidRDefault="006527CE" w:rsidP="006527CE">
      <w:pPr>
        <w:jc w:val="both"/>
      </w:pPr>
      <w:r w:rsidRPr="00E017F4">
        <w:t xml:space="preserve">                 </w:t>
      </w:r>
    </w:p>
    <w:p w:rsidR="006527CE" w:rsidRPr="00E017F4" w:rsidRDefault="006527CE" w:rsidP="006527CE">
      <w:pPr>
        <w:jc w:val="both"/>
      </w:pPr>
      <w:r w:rsidRPr="00E017F4">
        <w:t xml:space="preserve"> 1)    обосновывает  начальную (максимальную) цену контракта;</w:t>
      </w:r>
    </w:p>
    <w:p w:rsidR="006527CE" w:rsidRPr="00E017F4" w:rsidRDefault="006527CE" w:rsidP="006527CE">
      <w:pPr>
        <w:jc w:val="both"/>
      </w:pPr>
      <w:r w:rsidRPr="00E017F4">
        <w:t xml:space="preserve"> 2) организовывает оплату поставленного товара, выполненной работы (ее результатов), оказанной услуги, отдельных этапов исполнения контракта;</w:t>
      </w:r>
    </w:p>
    <w:p w:rsidR="006527CE" w:rsidRPr="00E017F4" w:rsidRDefault="006527CE" w:rsidP="006527CE">
      <w:pPr>
        <w:jc w:val="both"/>
      </w:pPr>
      <w:r w:rsidRPr="00E017F4">
        <w:lastRenderedPageBreak/>
        <w:t xml:space="preserve"> 3)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6527CE" w:rsidRPr="00E017F4" w:rsidRDefault="006527CE" w:rsidP="006527CE">
      <w:pPr>
        <w:jc w:val="both"/>
      </w:pPr>
      <w:r w:rsidRPr="00E017F4">
        <w:t>4) участвует в  разработке  плана  закупок;</w:t>
      </w:r>
    </w:p>
    <w:p w:rsidR="006527CE" w:rsidRPr="00E017F4" w:rsidRDefault="006527CE" w:rsidP="006527CE">
      <w:pPr>
        <w:jc w:val="both"/>
      </w:pPr>
    </w:p>
    <w:p w:rsidR="006527CE" w:rsidRPr="00E017F4" w:rsidRDefault="006527CE" w:rsidP="006527CE">
      <w:pPr>
        <w:jc w:val="both"/>
      </w:pPr>
    </w:p>
    <w:p w:rsidR="006527CE" w:rsidRPr="003C6E3F" w:rsidRDefault="006527CE" w:rsidP="006527CE">
      <w:pPr>
        <w:jc w:val="both"/>
      </w:pPr>
      <w:r>
        <w:t xml:space="preserve">4. </w:t>
      </w:r>
      <w:r w:rsidR="007D3278">
        <w:t>С</w:t>
      </w:r>
      <w:r w:rsidR="003C6E3F">
        <w:t>пециалист</w:t>
      </w:r>
      <w:r w:rsidR="007D3278">
        <w:t>-эксперт</w:t>
      </w:r>
      <w:r w:rsidR="003C6E3F">
        <w:t xml:space="preserve"> производственно-технического отдела</w:t>
      </w:r>
      <w:r w:rsidRPr="00257BF6">
        <w:rPr>
          <w:color w:val="FF0000"/>
        </w:rPr>
        <w:t xml:space="preserve"> </w:t>
      </w:r>
      <w:r w:rsidR="003C6E3F">
        <w:t xml:space="preserve">– </w:t>
      </w:r>
      <w:r w:rsidR="007D3278">
        <w:t>О.А. Васянина</w:t>
      </w:r>
    </w:p>
    <w:p w:rsidR="006527CE" w:rsidRPr="00E017F4" w:rsidRDefault="006527CE" w:rsidP="006527CE">
      <w:pPr>
        <w:jc w:val="both"/>
      </w:pPr>
    </w:p>
    <w:p w:rsidR="006527CE" w:rsidRPr="00E017F4" w:rsidRDefault="006527CE" w:rsidP="006527CE">
      <w:pPr>
        <w:jc w:val="both"/>
      </w:pPr>
      <w:r>
        <w:t xml:space="preserve"> </w:t>
      </w:r>
      <w:r w:rsidRPr="00E017F4">
        <w:t>1) разрабатывает  план-график, осуществляют подготовку изменений для внесения в план-график, размещают в единой информационной системе план-график и внесенные в него изменения;</w:t>
      </w:r>
      <w:bookmarkStart w:id="13" w:name="sub_3845"/>
    </w:p>
    <w:p w:rsidR="006527CE" w:rsidRPr="006527CE" w:rsidRDefault="006527CE" w:rsidP="006527CE">
      <w:pPr>
        <w:jc w:val="both"/>
      </w:pPr>
      <w:r w:rsidRPr="006527CE">
        <w:t xml:space="preserve"> 2) участвует  в рассмотрении дел об обжаловании результатов определения поставщиков (подрядчиков, исполнителей) и осуществляют подготовку материалов для выполнения претензионной работы, ведет работу в судах разных инстанциях по исковым заявлениям согласно 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</w:t>
      </w:r>
      <w:hyperlink r:id="rId11" w:history="1">
        <w:r w:rsidRPr="006527CE">
          <w:rPr>
            <w:rStyle w:val="a5"/>
            <w:color w:val="auto"/>
            <w:u w:val="none"/>
          </w:rPr>
          <w:t>Федерального закона</w:t>
        </w:r>
      </w:hyperlink>
      <w:r w:rsidRPr="006527CE">
        <w:t xml:space="preserve"> от 21 июля 2005 г. N 94-ФЗ "О размещении заказов на поставки товаров, выполнение работ, оказание услуг для государственных и муниципальных нужд"</w:t>
      </w:r>
    </w:p>
    <w:p w:rsidR="006527CE" w:rsidRPr="00E017F4" w:rsidRDefault="006527CE" w:rsidP="006527CE">
      <w:pPr>
        <w:jc w:val="both"/>
      </w:pPr>
      <w:r w:rsidRPr="00E017F4">
        <w:t>3) организует утверждение плана закупок, плана-графика;</w:t>
      </w:r>
    </w:p>
    <w:p w:rsidR="006527CE" w:rsidRPr="00E017F4" w:rsidRDefault="006527CE" w:rsidP="006527CE">
      <w:pPr>
        <w:jc w:val="both"/>
      </w:pPr>
      <w:r w:rsidRPr="00E017F4">
        <w:t>4)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6527CE" w:rsidRPr="00E017F4" w:rsidRDefault="006527CE" w:rsidP="006527CE">
      <w:pPr>
        <w:jc w:val="both"/>
      </w:pPr>
      <w:r w:rsidRPr="00E017F4">
        <w:t>5) уточняет в рамках обоснования цены цену контракта, заключаемого с единственным поставщиком (подрядчиком, исполнителем);</w:t>
      </w:r>
    </w:p>
    <w:p w:rsidR="006527CE" w:rsidRPr="00E017F4" w:rsidRDefault="006527CE" w:rsidP="006527CE">
      <w:pPr>
        <w:jc w:val="both"/>
      </w:pPr>
      <w:r w:rsidRPr="00E017F4">
        <w:t>6)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6527CE" w:rsidRPr="00E017F4" w:rsidRDefault="006527CE" w:rsidP="006527CE">
      <w:pPr>
        <w:jc w:val="both"/>
      </w:pPr>
      <w:r w:rsidRPr="00E017F4">
        <w:t>7) разрабатывает  план закупок, осуществляют подготовку изменений для внесения в план закупок, размещают в единой информационной системе план закупок и внесенные в него изменен</w:t>
      </w:r>
      <w:r>
        <w:t xml:space="preserve">ия. </w:t>
      </w:r>
    </w:p>
    <w:p w:rsidR="006527CE" w:rsidRPr="00E017F4" w:rsidRDefault="006527CE" w:rsidP="006527CE">
      <w:pPr>
        <w:jc w:val="both"/>
      </w:pPr>
    </w:p>
    <w:bookmarkEnd w:id="13"/>
    <w:p w:rsidR="006527CE" w:rsidRPr="00E017F4" w:rsidRDefault="006527CE" w:rsidP="006527CE">
      <w:pPr>
        <w:jc w:val="both"/>
      </w:pPr>
      <w:r w:rsidRPr="00E017F4">
        <w:t xml:space="preserve">                                                                                          </w:t>
      </w:r>
    </w:p>
    <w:p w:rsidR="006527CE" w:rsidRPr="00E017F4" w:rsidRDefault="006527CE" w:rsidP="006527CE">
      <w:pPr>
        <w:jc w:val="both"/>
      </w:pPr>
    </w:p>
    <w:p w:rsidR="006527CE" w:rsidRPr="00E017F4" w:rsidRDefault="006527CE" w:rsidP="006527CE">
      <w:pPr>
        <w:jc w:val="both"/>
      </w:pPr>
    </w:p>
    <w:p w:rsidR="006527CE" w:rsidRPr="00E017F4" w:rsidRDefault="006527CE" w:rsidP="006527CE">
      <w:pPr>
        <w:jc w:val="both"/>
      </w:pPr>
    </w:p>
    <w:p w:rsidR="006527CE" w:rsidRDefault="006527CE" w:rsidP="006527CE">
      <w:pPr>
        <w:jc w:val="both"/>
      </w:pPr>
    </w:p>
    <w:p w:rsidR="006527CE" w:rsidRPr="00E017F4" w:rsidRDefault="006527CE" w:rsidP="006527CE">
      <w:pPr>
        <w:jc w:val="both"/>
      </w:pPr>
    </w:p>
    <w:p w:rsidR="006527CE" w:rsidRPr="00E017F4" w:rsidRDefault="006527CE" w:rsidP="006527CE">
      <w:pPr>
        <w:jc w:val="right"/>
      </w:pPr>
      <w:r w:rsidRPr="00E017F4">
        <w:t xml:space="preserve">                                                                                       </w:t>
      </w:r>
    </w:p>
    <w:p w:rsidR="006527CE" w:rsidRPr="00E017F4" w:rsidRDefault="006527CE" w:rsidP="006527CE">
      <w:pPr>
        <w:jc w:val="both"/>
      </w:pPr>
    </w:p>
    <w:p w:rsidR="002C70AF" w:rsidRDefault="002C70AF"/>
    <w:sectPr w:rsidR="002C70AF" w:rsidSect="006527CE">
      <w:pgSz w:w="11906" w:h="16838"/>
      <w:pgMar w:top="993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A5D7D"/>
    <w:multiLevelType w:val="hybridMultilevel"/>
    <w:tmpl w:val="B514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C10E1"/>
    <w:multiLevelType w:val="hybridMultilevel"/>
    <w:tmpl w:val="6652D7DE"/>
    <w:lvl w:ilvl="0" w:tplc="FA646FC4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CE"/>
    <w:rsid w:val="00210A30"/>
    <w:rsid w:val="00257BF6"/>
    <w:rsid w:val="002C70AF"/>
    <w:rsid w:val="002E368B"/>
    <w:rsid w:val="003C6E3F"/>
    <w:rsid w:val="00405944"/>
    <w:rsid w:val="00425601"/>
    <w:rsid w:val="004D2BC9"/>
    <w:rsid w:val="006527CE"/>
    <w:rsid w:val="0068096B"/>
    <w:rsid w:val="00701308"/>
    <w:rsid w:val="0071792E"/>
    <w:rsid w:val="0076004A"/>
    <w:rsid w:val="007D3278"/>
    <w:rsid w:val="00832CFD"/>
    <w:rsid w:val="008A0435"/>
    <w:rsid w:val="009A7A14"/>
    <w:rsid w:val="009B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7C033-6FF1-406C-8797-BF711C7B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7CE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6527CE"/>
    <w:pPr>
      <w:keepNext/>
      <w:jc w:val="center"/>
      <w:outlineLvl w:val="2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7CE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527CE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6527C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527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6527CE"/>
    <w:rPr>
      <w:color w:val="0000FF" w:themeColor="hyperlink"/>
      <w:u w:val="single"/>
    </w:rPr>
  </w:style>
  <w:style w:type="paragraph" w:customStyle="1" w:styleId="ConsPlusNormal">
    <w:name w:val="ConsPlusNormal"/>
    <w:rsid w:val="00652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27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27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7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7;&#1077;&#1082;&#1088;&#1077;&#1090;&#1072;&#1088;&#1100;\&#1087;&#1086;&#1083;&#1086;&#1078;&#1077;&#1085;&#1080;&#1077;%20&#1086;%20&#1082;&#1086;&#1085;&#1090;&#1088;&#1072;&#1082;&#1090;&#1085;&#1086;&#1081;%20&#1089;&#1072;&#1083;&#1091;&#1078;&#1073;&#1077;%20&#1089;%20&#1087;&#1086;&#1083;&#1086;&#1078;&#1077;&#1085;&#1080;&#1077;&#1084;%20111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Y:\&#1057;&#1077;&#1082;&#1088;&#1077;&#1090;&#1072;&#1088;&#1100;\&#1087;&#1086;&#1083;&#1086;&#1078;&#1077;&#1085;&#1080;&#1077;%20&#1086;%20&#1082;&#1086;&#1085;&#1090;&#1088;&#1072;&#1082;&#1090;&#1085;&#1086;&#1081;%20&#1089;&#1072;&#1083;&#1091;&#1078;&#1073;&#1077;%20&#1089;%20&#1087;&#1086;&#1083;&#1086;&#1078;&#1077;&#1085;&#1080;&#1077;&#1084;%20111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" TargetMode="External"/><Relationship Id="rId11" Type="http://schemas.openxmlformats.org/officeDocument/2006/relationships/hyperlink" Target="garantf1://12041175.0/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Y:\&#1057;&#1077;&#1082;&#1088;&#1077;&#1090;&#1072;&#1088;&#1100;\&#1087;&#1086;&#1083;&#1086;&#1078;&#1077;&#1085;&#1080;&#1077;%20&#1086;%20&#1082;&#1086;&#1085;&#1090;&#1088;&#1072;&#1082;&#1090;&#1085;&#1086;&#1081;%20&#1089;&#1072;&#1083;&#1091;&#1078;&#1073;&#1077;%20&#1089;%20&#1087;&#1086;&#1083;&#1086;&#1078;&#1077;&#1085;&#1080;&#1077;&#1084;%2011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Y:\&#1057;&#1077;&#1082;&#1088;&#1077;&#1090;&#1072;&#1088;&#1100;\&#1087;&#1086;&#1083;&#1086;&#1078;&#1077;&#1085;&#1080;&#1077;%20&#1086;%20&#1082;&#1086;&#1085;&#1090;&#1088;&#1072;&#1082;&#1090;&#1085;&#1086;&#1081;%20&#1089;&#1072;&#1083;&#1091;&#1078;&#1073;&#1077;%20&#1089;%20&#1087;&#1086;&#1083;&#1086;&#1078;&#1077;&#1085;&#1080;&#1077;&#1084;%201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4276</Words>
  <Characters>24375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Гиголаева Екатерина Сергеевна</cp:lastModifiedBy>
  <cp:revision>4</cp:revision>
  <cp:lastPrinted>2022-01-19T04:46:00Z</cp:lastPrinted>
  <dcterms:created xsi:type="dcterms:W3CDTF">2023-06-26T11:49:00Z</dcterms:created>
  <dcterms:modified xsi:type="dcterms:W3CDTF">2023-06-28T11:53:00Z</dcterms:modified>
</cp:coreProperties>
</file>