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A22" w:rsidRPr="00FB422F" w:rsidRDefault="001B4A7F" w:rsidP="0085721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422F">
        <w:rPr>
          <w:rFonts w:ascii="Times New Roman" w:hAnsi="Times New Roman" w:cs="Times New Roman"/>
          <w:b/>
          <w:sz w:val="26"/>
          <w:szCs w:val="26"/>
        </w:rPr>
        <w:t>СОГЛАШЕНИЕ</w:t>
      </w:r>
    </w:p>
    <w:p w:rsidR="003A0A22" w:rsidRPr="00FB422F" w:rsidRDefault="001B4A7F" w:rsidP="008572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422F">
        <w:rPr>
          <w:rFonts w:ascii="Times New Roman" w:hAnsi="Times New Roman" w:cs="Times New Roman"/>
          <w:sz w:val="26"/>
          <w:szCs w:val="26"/>
        </w:rPr>
        <w:t xml:space="preserve">между </w:t>
      </w:r>
      <w:r w:rsidR="003A0A22" w:rsidRPr="00FB422F">
        <w:rPr>
          <w:rFonts w:ascii="Times New Roman" w:hAnsi="Times New Roman" w:cs="Times New Roman"/>
          <w:sz w:val="26"/>
          <w:szCs w:val="26"/>
        </w:rPr>
        <w:t xml:space="preserve">органом местного самоуправления </w:t>
      </w:r>
    </w:p>
    <w:p w:rsidR="0021264C" w:rsidRPr="00FB422F" w:rsidRDefault="003A0A22" w:rsidP="008572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422F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1C14C2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 w:rsidR="001C14C2" w:rsidRPr="001C14C2">
        <w:rPr>
          <w:rFonts w:ascii="Times New Roman" w:hAnsi="Times New Roman" w:cs="Times New Roman"/>
          <w:sz w:val="26"/>
          <w:szCs w:val="26"/>
        </w:rPr>
        <w:t>Кондинский район</w:t>
      </w:r>
      <w:r w:rsidRPr="00FB422F">
        <w:rPr>
          <w:rFonts w:ascii="Times New Roman" w:hAnsi="Times New Roman" w:cs="Times New Roman"/>
          <w:sz w:val="26"/>
          <w:szCs w:val="26"/>
        </w:rPr>
        <w:t xml:space="preserve"> и </w:t>
      </w:r>
      <w:r w:rsidR="001C14C2">
        <w:rPr>
          <w:rFonts w:ascii="Times New Roman" w:hAnsi="Times New Roman" w:cs="Times New Roman"/>
          <w:sz w:val="26"/>
          <w:szCs w:val="26"/>
        </w:rPr>
        <w:t>обществом с ограниченной ответственностью «</w:t>
      </w:r>
      <w:r w:rsidR="003C35CE" w:rsidRPr="003C35CE">
        <w:rPr>
          <w:rFonts w:ascii="Times New Roman" w:hAnsi="Times New Roman" w:cs="Times New Roman"/>
          <w:sz w:val="26"/>
          <w:szCs w:val="26"/>
        </w:rPr>
        <w:t>Комплекс коммунальных платежей</w:t>
      </w:r>
      <w:r w:rsidR="001C14C2">
        <w:rPr>
          <w:rFonts w:ascii="Times New Roman" w:hAnsi="Times New Roman" w:cs="Times New Roman"/>
          <w:sz w:val="26"/>
          <w:szCs w:val="26"/>
        </w:rPr>
        <w:t>»</w:t>
      </w:r>
      <w:r w:rsidR="00663185" w:rsidRPr="00FB422F">
        <w:rPr>
          <w:rFonts w:ascii="Times New Roman" w:hAnsi="Times New Roman" w:cs="Times New Roman"/>
          <w:sz w:val="26"/>
          <w:szCs w:val="26"/>
        </w:rPr>
        <w:t xml:space="preserve"> </w:t>
      </w:r>
      <w:r w:rsidRPr="00FB422F">
        <w:rPr>
          <w:rFonts w:ascii="Times New Roman" w:hAnsi="Times New Roman" w:cs="Times New Roman"/>
          <w:sz w:val="26"/>
          <w:szCs w:val="26"/>
        </w:rPr>
        <w:t xml:space="preserve">о рассмотрении заявки </w:t>
      </w:r>
      <w:r w:rsidR="001B4A7F" w:rsidRPr="00FB422F">
        <w:rPr>
          <w:rFonts w:ascii="Times New Roman" w:hAnsi="Times New Roman" w:cs="Times New Roman"/>
          <w:sz w:val="26"/>
          <w:szCs w:val="26"/>
        </w:rPr>
        <w:t>заявителя</w:t>
      </w:r>
      <w:r w:rsidRPr="00FB422F">
        <w:rPr>
          <w:rFonts w:ascii="Times New Roman" w:hAnsi="Times New Roman" w:cs="Times New Roman"/>
          <w:sz w:val="26"/>
          <w:szCs w:val="26"/>
        </w:rPr>
        <w:t xml:space="preserve"> </w:t>
      </w:r>
      <w:r w:rsidR="001E717A" w:rsidRPr="00FB422F">
        <w:rPr>
          <w:rFonts w:ascii="Times New Roman" w:hAnsi="Times New Roman" w:cs="Times New Roman"/>
          <w:sz w:val="26"/>
          <w:szCs w:val="26"/>
        </w:rPr>
        <w:t xml:space="preserve">(юридического лица) </w:t>
      </w:r>
      <w:r w:rsidRPr="00FB422F">
        <w:rPr>
          <w:rFonts w:ascii="Times New Roman" w:hAnsi="Times New Roman" w:cs="Times New Roman"/>
          <w:sz w:val="26"/>
          <w:szCs w:val="26"/>
        </w:rPr>
        <w:t xml:space="preserve">о выдаче технических условий на подключение объектов </w:t>
      </w:r>
      <w:r w:rsidR="001B4A7F" w:rsidRPr="00FB422F">
        <w:rPr>
          <w:rFonts w:ascii="Times New Roman" w:hAnsi="Times New Roman" w:cs="Times New Roman"/>
          <w:sz w:val="26"/>
          <w:szCs w:val="26"/>
        </w:rPr>
        <w:t xml:space="preserve">капитального строительства к сетям </w:t>
      </w:r>
      <w:r w:rsidR="0021264C" w:rsidRPr="00FB422F">
        <w:rPr>
          <w:rFonts w:ascii="Times New Roman" w:hAnsi="Times New Roman" w:cs="Times New Roman"/>
          <w:sz w:val="26"/>
          <w:szCs w:val="26"/>
        </w:rPr>
        <w:t>теплоснабжения, водоснабжения и водоотведения</w:t>
      </w:r>
      <w:r w:rsidR="001B4A7F" w:rsidRPr="00FB422F">
        <w:rPr>
          <w:rFonts w:ascii="Times New Roman" w:hAnsi="Times New Roman" w:cs="Times New Roman"/>
          <w:sz w:val="26"/>
          <w:szCs w:val="26"/>
        </w:rPr>
        <w:t>.</w:t>
      </w:r>
    </w:p>
    <w:p w:rsidR="003A0A22" w:rsidRPr="00CD0E26" w:rsidRDefault="003A0A22" w:rsidP="008572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D0E2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0A22" w:rsidRDefault="00BA1AEE" w:rsidP="0085721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1AEE">
        <w:rPr>
          <w:rFonts w:ascii="Times New Roman" w:hAnsi="Times New Roman" w:cs="Times New Roman"/>
          <w:sz w:val="26"/>
          <w:szCs w:val="26"/>
        </w:rPr>
        <w:t xml:space="preserve">пгт. </w:t>
      </w:r>
      <w:proofErr w:type="gramStart"/>
      <w:r w:rsidRPr="00BA1AEE">
        <w:rPr>
          <w:rFonts w:ascii="Times New Roman" w:hAnsi="Times New Roman" w:cs="Times New Roman"/>
          <w:sz w:val="26"/>
          <w:szCs w:val="26"/>
        </w:rPr>
        <w:t>Междуреченский</w:t>
      </w:r>
      <w:proofErr w:type="gramEnd"/>
      <w:r w:rsidRPr="00BA1AE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03 июля 2017 года</w:t>
      </w:r>
    </w:p>
    <w:p w:rsidR="00BA1AEE" w:rsidRPr="00FB422F" w:rsidRDefault="00BA1AEE" w:rsidP="0085721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6D28F7" w:rsidRPr="00FB422F" w:rsidRDefault="003A0A22" w:rsidP="008572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422F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805580" w:rsidRPr="00805580">
        <w:rPr>
          <w:rFonts w:ascii="Times New Roman" w:hAnsi="Times New Roman" w:cs="Times New Roman"/>
          <w:sz w:val="26"/>
          <w:szCs w:val="26"/>
        </w:rPr>
        <w:t>Администрация муниципального образования Кондинский район</w:t>
      </w:r>
      <w:r w:rsidR="00946CDC" w:rsidRPr="00805580">
        <w:rPr>
          <w:rFonts w:ascii="Times New Roman" w:hAnsi="Times New Roman" w:cs="Times New Roman"/>
          <w:sz w:val="26"/>
          <w:szCs w:val="26"/>
        </w:rPr>
        <w:t xml:space="preserve"> в лице </w:t>
      </w:r>
      <w:r w:rsidR="00805580" w:rsidRPr="00805580">
        <w:rPr>
          <w:rFonts w:ascii="Times New Roman" w:hAnsi="Times New Roman" w:cs="Times New Roman"/>
          <w:sz w:val="26"/>
          <w:szCs w:val="26"/>
        </w:rPr>
        <w:t>первого заместителя главы Кондинского района Алексея Анатольевича Яковлева</w:t>
      </w:r>
      <w:r w:rsidR="001B4A7F" w:rsidRPr="00805580">
        <w:rPr>
          <w:rFonts w:ascii="Times New Roman" w:hAnsi="Times New Roman" w:cs="Times New Roman"/>
          <w:sz w:val="26"/>
          <w:szCs w:val="26"/>
        </w:rPr>
        <w:t xml:space="preserve">, </w:t>
      </w:r>
      <w:r w:rsidR="00217972" w:rsidRPr="00805580">
        <w:rPr>
          <w:rFonts w:ascii="Times New Roman" w:hAnsi="Times New Roman" w:cs="Times New Roman"/>
          <w:sz w:val="26"/>
          <w:szCs w:val="26"/>
        </w:rPr>
        <w:t xml:space="preserve">с одной стороны </w:t>
      </w:r>
      <w:r w:rsidR="007D2E08" w:rsidRPr="00805580">
        <w:rPr>
          <w:rFonts w:ascii="Times New Roman" w:hAnsi="Times New Roman" w:cs="Times New Roman"/>
          <w:sz w:val="26"/>
          <w:szCs w:val="26"/>
        </w:rPr>
        <w:t xml:space="preserve">и </w:t>
      </w:r>
      <w:r w:rsidR="00805580" w:rsidRPr="00805580">
        <w:rPr>
          <w:rFonts w:ascii="Times New Roman" w:hAnsi="Times New Roman" w:cs="Times New Roman"/>
          <w:sz w:val="26"/>
          <w:szCs w:val="26"/>
        </w:rPr>
        <w:t>общество с ограниченной ответственностью «</w:t>
      </w:r>
      <w:r w:rsidR="003C35CE" w:rsidRPr="003C35CE">
        <w:rPr>
          <w:rFonts w:ascii="Times New Roman" w:hAnsi="Times New Roman" w:cs="Times New Roman"/>
          <w:sz w:val="26"/>
          <w:szCs w:val="26"/>
        </w:rPr>
        <w:t>Комплекс коммунальных платежей</w:t>
      </w:r>
      <w:r w:rsidR="00805580" w:rsidRPr="00805580">
        <w:rPr>
          <w:rFonts w:ascii="Times New Roman" w:hAnsi="Times New Roman" w:cs="Times New Roman"/>
          <w:sz w:val="26"/>
          <w:szCs w:val="26"/>
        </w:rPr>
        <w:t>»</w:t>
      </w:r>
      <w:r w:rsidR="00EC42AE" w:rsidRPr="00805580">
        <w:rPr>
          <w:rFonts w:ascii="Times New Roman" w:hAnsi="Times New Roman" w:cs="Times New Roman"/>
          <w:sz w:val="26"/>
          <w:szCs w:val="26"/>
        </w:rPr>
        <w:t xml:space="preserve"> в лице,</w:t>
      </w:r>
      <w:r w:rsidR="001B4A7F" w:rsidRPr="00805580">
        <w:rPr>
          <w:rFonts w:ascii="Times New Roman" w:hAnsi="Times New Roman" w:cs="Times New Roman"/>
          <w:sz w:val="26"/>
          <w:szCs w:val="26"/>
        </w:rPr>
        <w:t xml:space="preserve"> </w:t>
      </w:r>
      <w:r w:rsidR="00805580" w:rsidRPr="00805580">
        <w:rPr>
          <w:rFonts w:ascii="Times New Roman" w:hAnsi="Times New Roman" w:cs="Times New Roman"/>
          <w:sz w:val="26"/>
          <w:szCs w:val="26"/>
        </w:rPr>
        <w:t>директора</w:t>
      </w:r>
      <w:r w:rsidR="001B4A7F" w:rsidRPr="00805580">
        <w:rPr>
          <w:rFonts w:ascii="Times New Roman" w:hAnsi="Times New Roman" w:cs="Times New Roman"/>
          <w:sz w:val="26"/>
          <w:szCs w:val="26"/>
        </w:rPr>
        <w:t xml:space="preserve"> </w:t>
      </w:r>
      <w:r w:rsidR="00ED1194">
        <w:rPr>
          <w:rFonts w:ascii="Times New Roman" w:hAnsi="Times New Roman" w:cs="Times New Roman"/>
          <w:sz w:val="26"/>
          <w:szCs w:val="26"/>
        </w:rPr>
        <w:t>Шамова Вадима Геннадьевича</w:t>
      </w:r>
      <w:r w:rsidR="00805580" w:rsidRPr="00805580">
        <w:rPr>
          <w:rFonts w:ascii="Times New Roman" w:hAnsi="Times New Roman" w:cs="Times New Roman"/>
          <w:sz w:val="26"/>
          <w:szCs w:val="26"/>
        </w:rPr>
        <w:t>,</w:t>
      </w:r>
      <w:r w:rsidR="00EC42AE" w:rsidRPr="00805580">
        <w:rPr>
          <w:rFonts w:ascii="Times New Roman" w:hAnsi="Times New Roman" w:cs="Times New Roman"/>
          <w:sz w:val="26"/>
          <w:szCs w:val="26"/>
        </w:rPr>
        <w:t xml:space="preserve"> действующего на основании Устава, </w:t>
      </w:r>
      <w:r w:rsidR="007D2E08" w:rsidRPr="00805580">
        <w:rPr>
          <w:rFonts w:ascii="Times New Roman" w:hAnsi="Times New Roman" w:cs="Times New Roman"/>
          <w:sz w:val="26"/>
          <w:szCs w:val="26"/>
        </w:rPr>
        <w:t xml:space="preserve"> именуемый в дальнейшем</w:t>
      </w:r>
      <w:r w:rsidR="007D2E08" w:rsidRPr="00FB422F">
        <w:rPr>
          <w:rFonts w:ascii="Times New Roman" w:hAnsi="Times New Roman" w:cs="Times New Roman"/>
          <w:sz w:val="26"/>
          <w:szCs w:val="26"/>
        </w:rPr>
        <w:t xml:space="preserve"> «</w:t>
      </w:r>
      <w:r w:rsidR="000E6AA9" w:rsidRPr="00FB422F">
        <w:rPr>
          <w:rFonts w:ascii="Times New Roman" w:hAnsi="Times New Roman" w:cs="Times New Roman"/>
          <w:sz w:val="26"/>
          <w:szCs w:val="26"/>
        </w:rPr>
        <w:t>р</w:t>
      </w:r>
      <w:r w:rsidR="007D2E08" w:rsidRPr="00FB422F">
        <w:rPr>
          <w:rFonts w:ascii="Times New Roman" w:hAnsi="Times New Roman" w:cs="Times New Roman"/>
          <w:sz w:val="26"/>
          <w:szCs w:val="26"/>
        </w:rPr>
        <w:t xml:space="preserve">есурсоснабжающая организация» </w:t>
      </w:r>
      <w:r w:rsidR="00EC42AE" w:rsidRPr="00FB422F">
        <w:rPr>
          <w:rFonts w:ascii="Times New Roman" w:hAnsi="Times New Roman" w:cs="Times New Roman"/>
          <w:sz w:val="26"/>
          <w:szCs w:val="26"/>
        </w:rPr>
        <w:t xml:space="preserve">с </w:t>
      </w:r>
      <w:r w:rsidR="007D2E08" w:rsidRPr="00FB422F">
        <w:rPr>
          <w:rFonts w:ascii="Times New Roman" w:hAnsi="Times New Roman" w:cs="Times New Roman"/>
          <w:sz w:val="26"/>
          <w:szCs w:val="26"/>
        </w:rPr>
        <w:t>другой</w:t>
      </w:r>
      <w:r w:rsidR="00EC42AE" w:rsidRPr="00FB422F">
        <w:rPr>
          <w:rFonts w:ascii="Times New Roman" w:hAnsi="Times New Roman" w:cs="Times New Roman"/>
          <w:sz w:val="26"/>
          <w:szCs w:val="26"/>
        </w:rPr>
        <w:t xml:space="preserve"> стороны, совместно именуемые «Стороны», </w:t>
      </w:r>
      <w:r w:rsidR="007D2E08" w:rsidRPr="00FB422F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6D28F7" w:rsidRPr="00FB422F">
        <w:rPr>
          <w:rFonts w:ascii="Times New Roman" w:hAnsi="Times New Roman" w:cs="Times New Roman"/>
          <w:sz w:val="26"/>
          <w:szCs w:val="26"/>
        </w:rPr>
        <w:t>пунктом 2.3 протокола заседания Проектного комитета Ханты-Мансийского автономного округа – Югры от 15.02.2017</w:t>
      </w:r>
      <w:proofErr w:type="gramEnd"/>
      <w:r w:rsidR="006D28F7" w:rsidRPr="00FB422F">
        <w:rPr>
          <w:rFonts w:ascii="Times New Roman" w:hAnsi="Times New Roman" w:cs="Times New Roman"/>
          <w:sz w:val="26"/>
          <w:szCs w:val="26"/>
        </w:rPr>
        <w:t xml:space="preserve"> №</w:t>
      </w:r>
      <w:proofErr w:type="gramStart"/>
      <w:r w:rsidR="006D28F7" w:rsidRPr="00FB422F">
        <w:rPr>
          <w:rFonts w:ascii="Times New Roman" w:hAnsi="Times New Roman" w:cs="Times New Roman"/>
          <w:sz w:val="26"/>
          <w:szCs w:val="26"/>
        </w:rPr>
        <w:t>14, в целях исполнения мероприятий по достижению показателей паспорта портфеля проектов «Подключение (технологическое присоединение) к сетям теплоснабжения, водоснабжения и водоотведения», для повышения эффективности и снижения сроков прохождения административных процедур в процессе подключения объектов капитального строительства к энергетической и коммунальной инфраструктуре, в соответствии с действующим законодательством Российской Федерации, заключили настоящее Соглашение о нижеследующем.</w:t>
      </w:r>
      <w:proofErr w:type="gramEnd"/>
    </w:p>
    <w:p w:rsidR="001B154B" w:rsidRDefault="001B154B" w:rsidP="008572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07F7B" w:rsidRDefault="00B72116" w:rsidP="008572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422F">
        <w:rPr>
          <w:rFonts w:ascii="Times New Roman" w:hAnsi="Times New Roman" w:cs="Times New Roman"/>
          <w:sz w:val="26"/>
          <w:szCs w:val="26"/>
        </w:rPr>
        <w:t xml:space="preserve">Статья 1. </w:t>
      </w:r>
      <w:r w:rsidR="004438BA" w:rsidRPr="00FB422F">
        <w:rPr>
          <w:rFonts w:ascii="Times New Roman" w:hAnsi="Times New Roman" w:cs="Times New Roman"/>
          <w:sz w:val="26"/>
          <w:szCs w:val="26"/>
        </w:rPr>
        <w:t>Предмет Соглашения</w:t>
      </w:r>
    </w:p>
    <w:p w:rsidR="001B154B" w:rsidRPr="00FB422F" w:rsidRDefault="001B154B" w:rsidP="008572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07F7B" w:rsidRPr="00FB422F" w:rsidRDefault="00807F7B" w:rsidP="0085721A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B422F">
        <w:rPr>
          <w:rFonts w:ascii="Times New Roman" w:hAnsi="Times New Roman" w:cs="Times New Roman"/>
          <w:sz w:val="26"/>
          <w:szCs w:val="26"/>
        </w:rPr>
        <w:t xml:space="preserve">Стороны договорились об участии </w:t>
      </w:r>
      <w:r w:rsidR="0078455B" w:rsidRPr="00FB422F">
        <w:rPr>
          <w:rFonts w:ascii="Times New Roman" w:hAnsi="Times New Roman" w:cs="Times New Roman"/>
          <w:sz w:val="26"/>
          <w:szCs w:val="26"/>
        </w:rPr>
        <w:t>о</w:t>
      </w:r>
      <w:r w:rsidR="000E6AA9" w:rsidRPr="00FB422F">
        <w:rPr>
          <w:rFonts w:ascii="Times New Roman" w:hAnsi="Times New Roman" w:cs="Times New Roman"/>
          <w:sz w:val="26"/>
          <w:szCs w:val="26"/>
        </w:rPr>
        <w:t>ргана</w:t>
      </w:r>
      <w:r w:rsidR="0078455B" w:rsidRPr="00FB422F">
        <w:rPr>
          <w:rFonts w:ascii="Times New Roman" w:hAnsi="Times New Roman" w:cs="Times New Roman"/>
          <w:sz w:val="26"/>
          <w:szCs w:val="26"/>
        </w:rPr>
        <w:t xml:space="preserve"> местного самоуправления</w:t>
      </w:r>
      <w:r w:rsidR="000E6AA9" w:rsidRPr="00FB422F">
        <w:rPr>
          <w:rFonts w:ascii="Times New Roman" w:hAnsi="Times New Roman" w:cs="Times New Roman"/>
          <w:sz w:val="26"/>
          <w:szCs w:val="26"/>
        </w:rPr>
        <w:t xml:space="preserve"> </w:t>
      </w:r>
      <w:r w:rsidRPr="00FB422F">
        <w:rPr>
          <w:rFonts w:ascii="Times New Roman" w:hAnsi="Times New Roman" w:cs="Times New Roman"/>
          <w:sz w:val="26"/>
          <w:szCs w:val="26"/>
        </w:rPr>
        <w:t xml:space="preserve">в процессе подключения объектов </w:t>
      </w:r>
      <w:r w:rsidR="0078455B" w:rsidRPr="00FB422F">
        <w:rPr>
          <w:rFonts w:ascii="Times New Roman" w:hAnsi="Times New Roman" w:cs="Times New Roman"/>
          <w:sz w:val="26"/>
          <w:szCs w:val="26"/>
        </w:rPr>
        <w:t>капитального строительства</w:t>
      </w:r>
      <w:r w:rsidRPr="00FB422F">
        <w:rPr>
          <w:rFonts w:ascii="Times New Roman" w:hAnsi="Times New Roman" w:cs="Times New Roman"/>
          <w:sz w:val="26"/>
          <w:szCs w:val="26"/>
        </w:rPr>
        <w:t xml:space="preserve"> к энергетической и коммунальной инфраструктуре, в части организации деятельности, основанной</w:t>
      </w:r>
      <w:r w:rsidR="0078455B" w:rsidRPr="00FB422F">
        <w:rPr>
          <w:rFonts w:ascii="Times New Roman" w:hAnsi="Times New Roman" w:cs="Times New Roman"/>
          <w:sz w:val="26"/>
          <w:szCs w:val="26"/>
        </w:rPr>
        <w:t xml:space="preserve"> на</w:t>
      </w:r>
      <w:r w:rsidRPr="00FB422F">
        <w:rPr>
          <w:rFonts w:ascii="Times New Roman" w:hAnsi="Times New Roman" w:cs="Times New Roman"/>
          <w:sz w:val="26"/>
          <w:szCs w:val="26"/>
        </w:rPr>
        <w:t xml:space="preserve"> </w:t>
      </w:r>
      <w:r w:rsidR="0064764F" w:rsidRPr="00FB422F">
        <w:rPr>
          <w:rFonts w:ascii="Times New Roman" w:hAnsi="Times New Roman" w:cs="Times New Roman"/>
          <w:sz w:val="26"/>
          <w:szCs w:val="26"/>
        </w:rPr>
        <w:t xml:space="preserve">создании муниципальных комиссий по выдаче технических условий </w:t>
      </w:r>
      <w:r w:rsidRPr="00FB422F">
        <w:rPr>
          <w:rFonts w:ascii="Times New Roman" w:hAnsi="Times New Roman" w:cs="Times New Roman"/>
          <w:sz w:val="26"/>
          <w:szCs w:val="26"/>
        </w:rPr>
        <w:t xml:space="preserve">на подключение объектов </w:t>
      </w:r>
      <w:r w:rsidR="0078455B" w:rsidRPr="00FB422F">
        <w:rPr>
          <w:rFonts w:ascii="Times New Roman" w:hAnsi="Times New Roman" w:cs="Times New Roman"/>
          <w:sz w:val="26"/>
          <w:szCs w:val="26"/>
        </w:rPr>
        <w:t>капитального строительства</w:t>
      </w:r>
      <w:r w:rsidRPr="00FB422F">
        <w:rPr>
          <w:rFonts w:ascii="Times New Roman" w:hAnsi="Times New Roman" w:cs="Times New Roman"/>
          <w:sz w:val="26"/>
          <w:szCs w:val="26"/>
        </w:rPr>
        <w:t xml:space="preserve"> к сетям </w:t>
      </w:r>
      <w:r w:rsidR="0021264C" w:rsidRPr="00FB422F">
        <w:rPr>
          <w:rFonts w:ascii="Times New Roman" w:hAnsi="Times New Roman" w:cs="Times New Roman"/>
          <w:sz w:val="26"/>
          <w:szCs w:val="26"/>
        </w:rPr>
        <w:t>теплоснабжения, водоснабжения, водоотведения</w:t>
      </w:r>
      <w:r w:rsidRPr="00FB422F">
        <w:rPr>
          <w:rFonts w:ascii="Times New Roman" w:hAnsi="Times New Roman" w:cs="Times New Roman"/>
          <w:sz w:val="26"/>
          <w:szCs w:val="26"/>
        </w:rPr>
        <w:t xml:space="preserve"> </w:t>
      </w:r>
      <w:r w:rsidR="00326ED7" w:rsidRPr="00FB422F">
        <w:rPr>
          <w:rFonts w:ascii="Times New Roman" w:hAnsi="Times New Roman" w:cs="Times New Roman"/>
          <w:sz w:val="26"/>
          <w:szCs w:val="26"/>
        </w:rPr>
        <w:t>с</w:t>
      </w:r>
      <w:r w:rsidRPr="00FB422F">
        <w:rPr>
          <w:rFonts w:ascii="Times New Roman" w:hAnsi="Times New Roman" w:cs="Times New Roman"/>
          <w:sz w:val="26"/>
          <w:szCs w:val="26"/>
        </w:rPr>
        <w:t xml:space="preserve"> </w:t>
      </w:r>
      <w:r w:rsidR="00326ED7" w:rsidRPr="00FB422F">
        <w:rPr>
          <w:rFonts w:ascii="Times New Roman" w:hAnsi="Times New Roman" w:cs="Times New Roman"/>
          <w:sz w:val="26"/>
          <w:szCs w:val="26"/>
        </w:rPr>
        <w:t xml:space="preserve">участием </w:t>
      </w:r>
      <w:r w:rsidR="000E6AA9" w:rsidRPr="00FB422F">
        <w:rPr>
          <w:rFonts w:ascii="Times New Roman" w:hAnsi="Times New Roman" w:cs="Times New Roman"/>
          <w:sz w:val="26"/>
          <w:szCs w:val="26"/>
        </w:rPr>
        <w:t>р</w:t>
      </w:r>
      <w:r w:rsidRPr="00FB422F">
        <w:rPr>
          <w:rFonts w:ascii="Times New Roman" w:hAnsi="Times New Roman" w:cs="Times New Roman"/>
          <w:sz w:val="26"/>
          <w:szCs w:val="26"/>
        </w:rPr>
        <w:t>есурсоснабжающ</w:t>
      </w:r>
      <w:r w:rsidR="00326ED7" w:rsidRPr="00FB422F">
        <w:rPr>
          <w:rFonts w:ascii="Times New Roman" w:hAnsi="Times New Roman" w:cs="Times New Roman"/>
          <w:sz w:val="26"/>
          <w:szCs w:val="26"/>
        </w:rPr>
        <w:t>ей</w:t>
      </w:r>
      <w:r w:rsidRPr="00FB422F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326ED7" w:rsidRPr="00FB422F">
        <w:rPr>
          <w:rFonts w:ascii="Times New Roman" w:hAnsi="Times New Roman" w:cs="Times New Roman"/>
          <w:sz w:val="26"/>
          <w:szCs w:val="26"/>
        </w:rPr>
        <w:t>и</w:t>
      </w:r>
      <w:r w:rsidRPr="00FB422F">
        <w:rPr>
          <w:rFonts w:ascii="Times New Roman" w:hAnsi="Times New Roman" w:cs="Times New Roman"/>
          <w:sz w:val="26"/>
          <w:szCs w:val="26"/>
        </w:rPr>
        <w:t xml:space="preserve"> для обеспечения оперативного рассмотрения</w:t>
      </w:r>
      <w:r w:rsidR="00326ED7" w:rsidRPr="00FB422F">
        <w:rPr>
          <w:rFonts w:ascii="Times New Roman" w:hAnsi="Times New Roman" w:cs="Times New Roman"/>
          <w:sz w:val="26"/>
          <w:szCs w:val="26"/>
        </w:rPr>
        <w:t xml:space="preserve"> заявки</w:t>
      </w:r>
      <w:r w:rsidR="00326ED7" w:rsidRPr="00FB422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326ED7" w:rsidRPr="00FB422F">
        <w:rPr>
          <w:rFonts w:ascii="Times New Roman" w:hAnsi="Times New Roman" w:cs="Times New Roman"/>
          <w:sz w:val="26"/>
          <w:szCs w:val="26"/>
        </w:rPr>
        <w:t>на технологическое подключение объектов капитального строительства к инженерным сетям</w:t>
      </w:r>
      <w:r w:rsidR="00D15F3F" w:rsidRPr="00FB422F">
        <w:rPr>
          <w:rFonts w:ascii="Times New Roman" w:hAnsi="Times New Roman" w:cs="Times New Roman"/>
          <w:sz w:val="26"/>
          <w:szCs w:val="26"/>
        </w:rPr>
        <w:t xml:space="preserve"> с</w:t>
      </w:r>
      <w:proofErr w:type="gramEnd"/>
      <w:r w:rsidR="00D15F3F" w:rsidRPr="00FB422F">
        <w:rPr>
          <w:rFonts w:ascii="Times New Roman" w:hAnsi="Times New Roman" w:cs="Times New Roman"/>
          <w:sz w:val="26"/>
          <w:szCs w:val="26"/>
        </w:rPr>
        <w:t xml:space="preserve"> участием Заявителя</w:t>
      </w:r>
      <w:r w:rsidRPr="00FB422F">
        <w:rPr>
          <w:rFonts w:ascii="Times New Roman" w:hAnsi="Times New Roman" w:cs="Times New Roman"/>
          <w:sz w:val="26"/>
          <w:szCs w:val="26"/>
        </w:rPr>
        <w:t>.</w:t>
      </w:r>
    </w:p>
    <w:p w:rsidR="00807F7B" w:rsidRPr="00FB422F" w:rsidRDefault="00807F7B" w:rsidP="0085721A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B422F">
        <w:rPr>
          <w:rFonts w:ascii="Times New Roman" w:hAnsi="Times New Roman" w:cs="Times New Roman"/>
          <w:sz w:val="26"/>
          <w:szCs w:val="26"/>
        </w:rPr>
        <w:t>Стороны взаимодействуют в различных формах в пределах своих полномочий и компетенций при выполнении обязательс</w:t>
      </w:r>
      <w:r w:rsidR="004438BA" w:rsidRPr="00FB422F">
        <w:rPr>
          <w:rFonts w:ascii="Times New Roman" w:hAnsi="Times New Roman" w:cs="Times New Roman"/>
          <w:sz w:val="26"/>
          <w:szCs w:val="26"/>
        </w:rPr>
        <w:t>т</w:t>
      </w:r>
      <w:r w:rsidRPr="00FB422F">
        <w:rPr>
          <w:rFonts w:ascii="Times New Roman" w:hAnsi="Times New Roman" w:cs="Times New Roman"/>
          <w:sz w:val="26"/>
          <w:szCs w:val="26"/>
        </w:rPr>
        <w:t>в, определенных настоящим Соглашение</w:t>
      </w:r>
      <w:r w:rsidR="004438BA" w:rsidRPr="00FB422F">
        <w:rPr>
          <w:rFonts w:ascii="Times New Roman" w:hAnsi="Times New Roman" w:cs="Times New Roman"/>
          <w:sz w:val="26"/>
          <w:szCs w:val="26"/>
        </w:rPr>
        <w:t>м, в рамках действующего на тер</w:t>
      </w:r>
      <w:r w:rsidRPr="00FB422F">
        <w:rPr>
          <w:rFonts w:ascii="Times New Roman" w:hAnsi="Times New Roman" w:cs="Times New Roman"/>
          <w:sz w:val="26"/>
          <w:szCs w:val="26"/>
        </w:rPr>
        <w:t>ритории Российской Федерации законодательства.</w:t>
      </w:r>
    </w:p>
    <w:p w:rsidR="001B154B" w:rsidRDefault="001B154B" w:rsidP="0085721A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sz w:val="26"/>
          <w:szCs w:val="26"/>
        </w:rPr>
      </w:pPr>
    </w:p>
    <w:p w:rsidR="00807F7B" w:rsidRDefault="00B72116" w:rsidP="0085721A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sz w:val="26"/>
          <w:szCs w:val="26"/>
        </w:rPr>
      </w:pPr>
      <w:r w:rsidRPr="00FB422F">
        <w:rPr>
          <w:rFonts w:ascii="Times New Roman" w:hAnsi="Times New Roman" w:cs="Times New Roman"/>
          <w:sz w:val="26"/>
          <w:szCs w:val="26"/>
        </w:rPr>
        <w:t xml:space="preserve">Статья 2. </w:t>
      </w:r>
      <w:r w:rsidR="00807F7B" w:rsidRPr="00FB422F">
        <w:rPr>
          <w:rFonts w:ascii="Times New Roman" w:hAnsi="Times New Roman" w:cs="Times New Roman"/>
          <w:sz w:val="26"/>
          <w:szCs w:val="26"/>
        </w:rPr>
        <w:t>П</w:t>
      </w:r>
      <w:r w:rsidR="004438BA" w:rsidRPr="00FB422F">
        <w:rPr>
          <w:rFonts w:ascii="Times New Roman" w:hAnsi="Times New Roman" w:cs="Times New Roman"/>
          <w:sz w:val="26"/>
          <w:szCs w:val="26"/>
        </w:rPr>
        <w:t>ринципы взаимодействия сторон</w:t>
      </w:r>
    </w:p>
    <w:p w:rsidR="001B154B" w:rsidRPr="00FB422F" w:rsidRDefault="001B154B" w:rsidP="0085721A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sz w:val="26"/>
          <w:szCs w:val="26"/>
        </w:rPr>
      </w:pPr>
    </w:p>
    <w:p w:rsidR="00807F7B" w:rsidRPr="00FB422F" w:rsidRDefault="007159A9" w:rsidP="0085721A">
      <w:pPr>
        <w:pStyle w:val="a3"/>
        <w:spacing w:after="0" w:line="240" w:lineRule="auto"/>
        <w:ind w:left="0" w:hanging="75"/>
        <w:jc w:val="both"/>
        <w:rPr>
          <w:rFonts w:ascii="Times New Roman" w:hAnsi="Times New Roman" w:cs="Times New Roman"/>
          <w:sz w:val="26"/>
          <w:szCs w:val="26"/>
        </w:rPr>
      </w:pPr>
      <w:r w:rsidRPr="00FB422F">
        <w:rPr>
          <w:rFonts w:ascii="Times New Roman" w:hAnsi="Times New Roman" w:cs="Times New Roman"/>
          <w:sz w:val="26"/>
          <w:szCs w:val="26"/>
        </w:rPr>
        <w:t xml:space="preserve"> </w:t>
      </w:r>
      <w:r w:rsidRPr="00FB422F">
        <w:rPr>
          <w:rFonts w:ascii="Times New Roman" w:hAnsi="Times New Roman" w:cs="Times New Roman"/>
          <w:sz w:val="26"/>
          <w:szCs w:val="26"/>
        </w:rPr>
        <w:tab/>
      </w:r>
      <w:r w:rsidRPr="00FB422F">
        <w:rPr>
          <w:rFonts w:ascii="Times New Roman" w:hAnsi="Times New Roman" w:cs="Times New Roman"/>
          <w:sz w:val="26"/>
          <w:szCs w:val="26"/>
        </w:rPr>
        <w:tab/>
        <w:t>Стороны при организации взаимодействия и координации деятельности руководствуются следующими принципами:</w:t>
      </w:r>
    </w:p>
    <w:p w:rsidR="007159A9" w:rsidRPr="00FB422F" w:rsidRDefault="007159A9" w:rsidP="008572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B422F">
        <w:rPr>
          <w:rFonts w:ascii="Times New Roman" w:hAnsi="Times New Roman" w:cs="Times New Roman"/>
          <w:sz w:val="26"/>
          <w:szCs w:val="26"/>
        </w:rPr>
        <w:t>- равноправия Сторон;</w:t>
      </w:r>
    </w:p>
    <w:p w:rsidR="007159A9" w:rsidRPr="00FB422F" w:rsidRDefault="007159A9" w:rsidP="008572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B422F">
        <w:rPr>
          <w:rFonts w:ascii="Times New Roman" w:hAnsi="Times New Roman" w:cs="Times New Roman"/>
          <w:sz w:val="26"/>
          <w:szCs w:val="26"/>
        </w:rPr>
        <w:t>- строгого соблюдения Сторонами взаимных прав и законных интересов;</w:t>
      </w:r>
    </w:p>
    <w:p w:rsidR="007159A9" w:rsidRPr="00FB422F" w:rsidRDefault="007159A9" w:rsidP="008572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B422F">
        <w:rPr>
          <w:rFonts w:ascii="Times New Roman" w:hAnsi="Times New Roman" w:cs="Times New Roman"/>
          <w:sz w:val="26"/>
          <w:szCs w:val="26"/>
        </w:rPr>
        <w:t>- добровольности и своевременности предоставления информации;</w:t>
      </w:r>
    </w:p>
    <w:p w:rsidR="007159A9" w:rsidRDefault="007159A9" w:rsidP="008572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B422F">
        <w:rPr>
          <w:rFonts w:ascii="Times New Roman" w:hAnsi="Times New Roman" w:cs="Times New Roman"/>
          <w:sz w:val="26"/>
          <w:szCs w:val="26"/>
        </w:rPr>
        <w:t xml:space="preserve">- обязательности, безупречности и безвозмездности </w:t>
      </w:r>
      <w:proofErr w:type="gramStart"/>
      <w:r w:rsidRPr="00FB422F">
        <w:rPr>
          <w:rFonts w:ascii="Times New Roman" w:hAnsi="Times New Roman" w:cs="Times New Roman"/>
          <w:sz w:val="26"/>
          <w:szCs w:val="26"/>
        </w:rPr>
        <w:t>исполнения</w:t>
      </w:r>
      <w:proofErr w:type="gramEnd"/>
      <w:r w:rsidRPr="00FB422F">
        <w:rPr>
          <w:rFonts w:ascii="Times New Roman" w:hAnsi="Times New Roman" w:cs="Times New Roman"/>
          <w:sz w:val="26"/>
          <w:szCs w:val="26"/>
        </w:rPr>
        <w:t xml:space="preserve"> достигнутых Сторонами договоренностей.</w:t>
      </w:r>
    </w:p>
    <w:p w:rsidR="001B154B" w:rsidRDefault="001B154B" w:rsidP="008572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B154B" w:rsidRDefault="001B154B" w:rsidP="008572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B154B" w:rsidRPr="00FB422F" w:rsidRDefault="001B154B" w:rsidP="008572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7159A9" w:rsidRDefault="00B72116" w:rsidP="0085721A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sz w:val="26"/>
          <w:szCs w:val="26"/>
        </w:rPr>
      </w:pPr>
      <w:r w:rsidRPr="00FB422F">
        <w:rPr>
          <w:rFonts w:ascii="Times New Roman" w:hAnsi="Times New Roman" w:cs="Times New Roman"/>
          <w:sz w:val="26"/>
          <w:szCs w:val="26"/>
        </w:rPr>
        <w:t xml:space="preserve">Статья 3. </w:t>
      </w:r>
      <w:r w:rsidR="004438BA" w:rsidRPr="00FB422F">
        <w:rPr>
          <w:rFonts w:ascii="Times New Roman" w:hAnsi="Times New Roman" w:cs="Times New Roman"/>
          <w:sz w:val="26"/>
          <w:szCs w:val="26"/>
        </w:rPr>
        <w:t>Права и обязанности сторон</w:t>
      </w:r>
    </w:p>
    <w:p w:rsidR="001B154B" w:rsidRPr="00FB422F" w:rsidRDefault="001B154B" w:rsidP="0085721A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sz w:val="26"/>
          <w:szCs w:val="26"/>
        </w:rPr>
      </w:pPr>
    </w:p>
    <w:p w:rsidR="007159A9" w:rsidRPr="00FB422F" w:rsidRDefault="00D15F3F" w:rsidP="0085721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B422F">
        <w:rPr>
          <w:rFonts w:ascii="Times New Roman" w:hAnsi="Times New Roman" w:cs="Times New Roman"/>
          <w:sz w:val="26"/>
          <w:szCs w:val="26"/>
        </w:rPr>
        <w:t>О</w:t>
      </w:r>
      <w:r w:rsidR="000E6AA9" w:rsidRPr="00FB422F">
        <w:rPr>
          <w:rFonts w:ascii="Times New Roman" w:hAnsi="Times New Roman" w:cs="Times New Roman"/>
          <w:sz w:val="26"/>
          <w:szCs w:val="26"/>
        </w:rPr>
        <w:t>рган</w:t>
      </w:r>
      <w:r w:rsidRPr="00FB422F">
        <w:rPr>
          <w:rFonts w:ascii="Times New Roman" w:hAnsi="Times New Roman" w:cs="Times New Roman"/>
          <w:sz w:val="26"/>
          <w:szCs w:val="26"/>
        </w:rPr>
        <w:t xml:space="preserve"> местного самоуправления</w:t>
      </w:r>
      <w:r w:rsidR="000E6AA9" w:rsidRPr="00FB422F">
        <w:rPr>
          <w:rFonts w:ascii="Times New Roman" w:hAnsi="Times New Roman" w:cs="Times New Roman"/>
          <w:sz w:val="26"/>
          <w:szCs w:val="26"/>
        </w:rPr>
        <w:t xml:space="preserve"> </w:t>
      </w:r>
      <w:r w:rsidR="007159A9" w:rsidRPr="00FB422F">
        <w:rPr>
          <w:rFonts w:ascii="Times New Roman" w:hAnsi="Times New Roman" w:cs="Times New Roman"/>
          <w:sz w:val="26"/>
          <w:szCs w:val="26"/>
        </w:rPr>
        <w:t>обеспечивает:</w:t>
      </w:r>
    </w:p>
    <w:p w:rsidR="007159A9" w:rsidRPr="00FB422F" w:rsidRDefault="007159A9" w:rsidP="0085721A">
      <w:pPr>
        <w:pStyle w:val="a3"/>
        <w:numPr>
          <w:ilvl w:val="1"/>
          <w:numId w:val="4"/>
        </w:numPr>
        <w:spacing w:after="0" w:line="240" w:lineRule="auto"/>
        <w:ind w:left="0" w:firstLine="644"/>
        <w:jc w:val="both"/>
        <w:rPr>
          <w:rFonts w:ascii="Times New Roman" w:hAnsi="Times New Roman" w:cs="Times New Roman"/>
          <w:sz w:val="26"/>
          <w:szCs w:val="26"/>
        </w:rPr>
      </w:pPr>
      <w:r w:rsidRPr="00FB422F">
        <w:rPr>
          <w:rFonts w:ascii="Times New Roman" w:hAnsi="Times New Roman" w:cs="Times New Roman"/>
          <w:sz w:val="26"/>
          <w:szCs w:val="26"/>
        </w:rPr>
        <w:t>Создание пункта</w:t>
      </w:r>
      <w:r w:rsidR="00D15F3F" w:rsidRPr="00FB422F">
        <w:rPr>
          <w:rFonts w:ascii="Times New Roman" w:hAnsi="Times New Roman" w:cs="Times New Roman"/>
          <w:sz w:val="26"/>
          <w:szCs w:val="26"/>
        </w:rPr>
        <w:t xml:space="preserve"> </w:t>
      </w:r>
      <w:r w:rsidR="00924A7F" w:rsidRPr="00FB422F">
        <w:rPr>
          <w:rFonts w:ascii="Times New Roman" w:hAnsi="Times New Roman" w:cs="Times New Roman"/>
          <w:sz w:val="26"/>
          <w:szCs w:val="26"/>
        </w:rPr>
        <w:t>(муниципальной комиссии)</w:t>
      </w:r>
      <w:r w:rsidRPr="00FB422F">
        <w:rPr>
          <w:rFonts w:ascii="Times New Roman" w:hAnsi="Times New Roman" w:cs="Times New Roman"/>
          <w:sz w:val="26"/>
          <w:szCs w:val="26"/>
        </w:rPr>
        <w:t>, осуществляюще</w:t>
      </w:r>
      <w:r w:rsidR="00924A7F" w:rsidRPr="00FB422F">
        <w:rPr>
          <w:rFonts w:ascii="Times New Roman" w:hAnsi="Times New Roman" w:cs="Times New Roman"/>
          <w:sz w:val="26"/>
          <w:szCs w:val="26"/>
        </w:rPr>
        <w:t>й</w:t>
      </w:r>
      <w:r w:rsidRPr="00FB422F">
        <w:rPr>
          <w:rFonts w:ascii="Times New Roman" w:hAnsi="Times New Roman" w:cs="Times New Roman"/>
          <w:sz w:val="26"/>
          <w:szCs w:val="26"/>
        </w:rPr>
        <w:t xml:space="preserve"> деятельность по </w:t>
      </w:r>
      <w:r w:rsidR="00924A7F" w:rsidRPr="00FB422F">
        <w:rPr>
          <w:rFonts w:ascii="Times New Roman" w:hAnsi="Times New Roman" w:cs="Times New Roman"/>
          <w:sz w:val="26"/>
          <w:szCs w:val="26"/>
        </w:rPr>
        <w:t>рассмотрению</w:t>
      </w:r>
      <w:r w:rsidRPr="00FB422F">
        <w:rPr>
          <w:rFonts w:ascii="Times New Roman" w:hAnsi="Times New Roman" w:cs="Times New Roman"/>
          <w:sz w:val="26"/>
          <w:szCs w:val="26"/>
        </w:rPr>
        <w:t xml:space="preserve"> заявок </w:t>
      </w:r>
      <w:r w:rsidR="00924A7F" w:rsidRPr="00FB422F">
        <w:rPr>
          <w:rFonts w:ascii="Times New Roman" w:hAnsi="Times New Roman" w:cs="Times New Roman"/>
          <w:sz w:val="26"/>
          <w:szCs w:val="26"/>
        </w:rPr>
        <w:t>Заявителей</w:t>
      </w:r>
      <w:r w:rsidR="001E717A" w:rsidRPr="00FB422F">
        <w:rPr>
          <w:rFonts w:ascii="Times New Roman" w:hAnsi="Times New Roman" w:cs="Times New Roman"/>
          <w:sz w:val="26"/>
          <w:szCs w:val="26"/>
        </w:rPr>
        <w:t xml:space="preserve"> (юридических лиц)</w:t>
      </w:r>
      <w:r w:rsidRPr="00FB422F">
        <w:rPr>
          <w:rFonts w:ascii="Times New Roman" w:hAnsi="Times New Roman" w:cs="Times New Roman"/>
          <w:sz w:val="26"/>
          <w:szCs w:val="26"/>
        </w:rPr>
        <w:t xml:space="preserve"> на подключение объектов </w:t>
      </w:r>
      <w:r w:rsidR="00924A7F" w:rsidRPr="00FB422F">
        <w:rPr>
          <w:rFonts w:ascii="Times New Roman" w:hAnsi="Times New Roman" w:cs="Times New Roman"/>
          <w:sz w:val="26"/>
          <w:szCs w:val="26"/>
        </w:rPr>
        <w:t>капитального строительства</w:t>
      </w:r>
      <w:r w:rsidRPr="00FB422F">
        <w:rPr>
          <w:rFonts w:ascii="Times New Roman" w:hAnsi="Times New Roman" w:cs="Times New Roman"/>
          <w:sz w:val="26"/>
          <w:szCs w:val="26"/>
        </w:rPr>
        <w:t xml:space="preserve"> к сетям </w:t>
      </w:r>
      <w:r w:rsidR="005E2913" w:rsidRPr="00FB422F">
        <w:rPr>
          <w:rFonts w:ascii="Times New Roman" w:hAnsi="Times New Roman" w:cs="Times New Roman"/>
          <w:sz w:val="26"/>
          <w:szCs w:val="26"/>
        </w:rPr>
        <w:t>теплоснабжения, водоснабжения, водоотведения</w:t>
      </w:r>
      <w:r w:rsidRPr="00FB422F">
        <w:rPr>
          <w:rFonts w:ascii="Times New Roman" w:hAnsi="Times New Roman" w:cs="Times New Roman"/>
          <w:sz w:val="26"/>
          <w:szCs w:val="26"/>
        </w:rPr>
        <w:t>.</w:t>
      </w:r>
    </w:p>
    <w:p w:rsidR="007159A9" w:rsidRPr="00FB422F" w:rsidRDefault="00924A7F" w:rsidP="0085721A">
      <w:pPr>
        <w:pStyle w:val="a3"/>
        <w:numPr>
          <w:ilvl w:val="1"/>
          <w:numId w:val="4"/>
        </w:numPr>
        <w:spacing w:after="0" w:line="240" w:lineRule="auto"/>
        <w:ind w:left="0" w:firstLine="644"/>
        <w:jc w:val="both"/>
        <w:rPr>
          <w:rFonts w:ascii="Times New Roman" w:hAnsi="Times New Roman" w:cs="Times New Roman"/>
          <w:sz w:val="26"/>
          <w:szCs w:val="26"/>
        </w:rPr>
      </w:pPr>
      <w:r w:rsidRPr="00FB422F">
        <w:rPr>
          <w:rFonts w:ascii="Times New Roman" w:hAnsi="Times New Roman" w:cs="Times New Roman"/>
          <w:sz w:val="26"/>
          <w:szCs w:val="26"/>
        </w:rPr>
        <w:t>Принятие на рассмотрение</w:t>
      </w:r>
      <w:r w:rsidR="007159A9" w:rsidRPr="00FB422F">
        <w:rPr>
          <w:rFonts w:ascii="Times New Roman" w:hAnsi="Times New Roman" w:cs="Times New Roman"/>
          <w:sz w:val="26"/>
          <w:szCs w:val="26"/>
        </w:rPr>
        <w:t xml:space="preserve"> оформленных заявок в комплекте </w:t>
      </w:r>
      <w:r w:rsidR="00B60F99" w:rsidRPr="00FB422F">
        <w:rPr>
          <w:rFonts w:ascii="Times New Roman" w:hAnsi="Times New Roman" w:cs="Times New Roman"/>
          <w:sz w:val="26"/>
          <w:szCs w:val="26"/>
        </w:rPr>
        <w:t>с необходимой сопроводительной документацией.</w:t>
      </w:r>
    </w:p>
    <w:p w:rsidR="00267C2E" w:rsidRPr="00FB422F" w:rsidRDefault="00267C2E" w:rsidP="0085721A">
      <w:pPr>
        <w:pStyle w:val="a3"/>
        <w:numPr>
          <w:ilvl w:val="1"/>
          <w:numId w:val="4"/>
        </w:numPr>
        <w:spacing w:after="0" w:line="240" w:lineRule="auto"/>
        <w:ind w:left="0" w:firstLine="644"/>
        <w:jc w:val="both"/>
        <w:rPr>
          <w:rFonts w:ascii="Times New Roman" w:hAnsi="Times New Roman" w:cs="Times New Roman"/>
          <w:sz w:val="26"/>
          <w:szCs w:val="26"/>
        </w:rPr>
      </w:pPr>
      <w:r w:rsidRPr="00FB422F">
        <w:rPr>
          <w:rFonts w:ascii="Times New Roman" w:hAnsi="Times New Roman" w:cs="Times New Roman"/>
          <w:sz w:val="26"/>
          <w:szCs w:val="26"/>
        </w:rPr>
        <w:t>Проверку заявок и сопроводительной документации в отношении правильности оформления и соответствия комплектности сопроводительной документации перечню необходимых документов, определенному действующим законодательством Российской Федерации.</w:t>
      </w:r>
    </w:p>
    <w:p w:rsidR="00671AB8" w:rsidRPr="00FB422F" w:rsidRDefault="00671AB8" w:rsidP="0085721A">
      <w:pPr>
        <w:pStyle w:val="a3"/>
        <w:numPr>
          <w:ilvl w:val="1"/>
          <w:numId w:val="4"/>
        </w:numPr>
        <w:spacing w:after="0" w:line="240" w:lineRule="auto"/>
        <w:ind w:left="0" w:firstLine="644"/>
        <w:jc w:val="both"/>
        <w:rPr>
          <w:rFonts w:ascii="Times New Roman" w:hAnsi="Times New Roman" w:cs="Times New Roman"/>
          <w:sz w:val="26"/>
          <w:szCs w:val="26"/>
        </w:rPr>
      </w:pPr>
      <w:r w:rsidRPr="00FB422F">
        <w:rPr>
          <w:rFonts w:ascii="Times New Roman" w:hAnsi="Times New Roman" w:cs="Times New Roman"/>
          <w:sz w:val="26"/>
          <w:szCs w:val="26"/>
        </w:rPr>
        <w:t>В целях взаимодействия с ресурсоснабжающими организациями, в том числе проведения мониторинга за сроками и ходом исполнения мероприятий, предусмотренных настоящим соглашением:</w:t>
      </w:r>
    </w:p>
    <w:p w:rsidR="00671AB8" w:rsidRPr="00FB422F" w:rsidRDefault="00380F89" w:rsidP="0085721A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422F">
        <w:rPr>
          <w:rFonts w:ascii="Times New Roman" w:hAnsi="Times New Roman" w:cs="Times New Roman"/>
          <w:sz w:val="26"/>
          <w:szCs w:val="26"/>
        </w:rPr>
        <w:t>Проводить п</w:t>
      </w:r>
      <w:r w:rsidR="00894B2A" w:rsidRPr="00FB422F">
        <w:rPr>
          <w:rFonts w:ascii="Times New Roman" w:hAnsi="Times New Roman" w:cs="Times New Roman"/>
          <w:sz w:val="26"/>
          <w:szCs w:val="26"/>
        </w:rPr>
        <w:t>роверку подготовленных технических условий, информации о плате за присоединение, проектов договоров подключения на соответствие законодательству Российской Федерации, схемам теплоснабжения, водоснабжения и водоотведения</w:t>
      </w:r>
      <w:r w:rsidR="00604B83" w:rsidRPr="00FB422F">
        <w:rPr>
          <w:rFonts w:ascii="Times New Roman" w:hAnsi="Times New Roman" w:cs="Times New Roman"/>
          <w:sz w:val="26"/>
          <w:szCs w:val="26"/>
        </w:rPr>
        <w:t>, а также инвестиционным программам ресурсоснабжающих организаций</w:t>
      </w:r>
      <w:r w:rsidR="00894B2A" w:rsidRPr="00FB422F">
        <w:rPr>
          <w:rFonts w:ascii="Times New Roman" w:hAnsi="Times New Roman" w:cs="Times New Roman"/>
          <w:sz w:val="26"/>
          <w:szCs w:val="26"/>
        </w:rPr>
        <w:t>;</w:t>
      </w:r>
    </w:p>
    <w:p w:rsidR="00894B2A" w:rsidRPr="00FB422F" w:rsidRDefault="00604B83" w:rsidP="0085721A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422F">
        <w:rPr>
          <w:rFonts w:ascii="Times New Roman" w:hAnsi="Times New Roman" w:cs="Times New Roman"/>
          <w:sz w:val="26"/>
          <w:szCs w:val="26"/>
        </w:rPr>
        <w:t>В случае необходимости направление рассмотренных технических условий, информации о плате за присоединение, проектов договоров подключения на доработку в ресурсоснабжающие организации.</w:t>
      </w:r>
    </w:p>
    <w:p w:rsidR="00671AB8" w:rsidRPr="00FB422F" w:rsidRDefault="00671AB8" w:rsidP="0085721A">
      <w:pPr>
        <w:pStyle w:val="a3"/>
        <w:numPr>
          <w:ilvl w:val="1"/>
          <w:numId w:val="4"/>
        </w:numPr>
        <w:spacing w:after="0" w:line="240" w:lineRule="auto"/>
        <w:ind w:left="0" w:firstLine="644"/>
        <w:jc w:val="both"/>
        <w:rPr>
          <w:rFonts w:ascii="Times New Roman" w:hAnsi="Times New Roman" w:cs="Times New Roman"/>
          <w:sz w:val="26"/>
          <w:szCs w:val="26"/>
        </w:rPr>
      </w:pPr>
      <w:r w:rsidRPr="00FB422F">
        <w:rPr>
          <w:rFonts w:ascii="Times New Roman" w:hAnsi="Times New Roman" w:cs="Times New Roman"/>
          <w:sz w:val="26"/>
          <w:szCs w:val="26"/>
        </w:rPr>
        <w:t>В целях обеспечения оказания Услуги: ведение и размещение следующих реестров в форме электронных документов:</w:t>
      </w:r>
    </w:p>
    <w:p w:rsidR="00671AB8" w:rsidRPr="00FB422F" w:rsidRDefault="00671AB8" w:rsidP="0085721A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422F">
        <w:rPr>
          <w:rFonts w:ascii="Times New Roman" w:hAnsi="Times New Roman" w:cs="Times New Roman"/>
          <w:sz w:val="26"/>
          <w:szCs w:val="26"/>
        </w:rPr>
        <w:t>Реестр заявлений на предоставление технических условий;</w:t>
      </w:r>
    </w:p>
    <w:p w:rsidR="00671AB8" w:rsidRPr="00FB422F" w:rsidRDefault="00671AB8" w:rsidP="0085721A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422F">
        <w:rPr>
          <w:rFonts w:ascii="Times New Roman" w:hAnsi="Times New Roman" w:cs="Times New Roman"/>
          <w:sz w:val="26"/>
          <w:szCs w:val="26"/>
        </w:rPr>
        <w:t>Реестр заявлений на предоставление информации о плате за присоединение;</w:t>
      </w:r>
    </w:p>
    <w:p w:rsidR="00671AB8" w:rsidRPr="00FB422F" w:rsidRDefault="00671AB8" w:rsidP="0085721A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422F">
        <w:rPr>
          <w:rFonts w:ascii="Times New Roman" w:hAnsi="Times New Roman" w:cs="Times New Roman"/>
          <w:sz w:val="26"/>
          <w:szCs w:val="26"/>
        </w:rPr>
        <w:t>Реестр заявлений на заключение договора подключения;</w:t>
      </w:r>
    </w:p>
    <w:p w:rsidR="00671AB8" w:rsidRPr="00FB422F" w:rsidRDefault="00671AB8" w:rsidP="0085721A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422F">
        <w:rPr>
          <w:rFonts w:ascii="Times New Roman" w:hAnsi="Times New Roman" w:cs="Times New Roman"/>
          <w:sz w:val="26"/>
          <w:szCs w:val="26"/>
        </w:rPr>
        <w:t>Реестр заявлений на предоставление дубликатов технических условий;</w:t>
      </w:r>
    </w:p>
    <w:p w:rsidR="00671AB8" w:rsidRPr="00FB422F" w:rsidRDefault="00671AB8" w:rsidP="0085721A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422F">
        <w:rPr>
          <w:rFonts w:ascii="Times New Roman" w:hAnsi="Times New Roman" w:cs="Times New Roman"/>
          <w:sz w:val="26"/>
          <w:szCs w:val="26"/>
        </w:rPr>
        <w:t>Реестр предоставленных технических условий</w:t>
      </w:r>
      <w:r w:rsidRPr="00FB422F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:rsidR="00671AB8" w:rsidRPr="00FB422F" w:rsidRDefault="00671AB8" w:rsidP="0085721A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422F">
        <w:rPr>
          <w:rFonts w:ascii="Times New Roman" w:hAnsi="Times New Roman" w:cs="Times New Roman"/>
          <w:sz w:val="26"/>
          <w:szCs w:val="26"/>
        </w:rPr>
        <w:t>Реестр выданных документов о предоставлении информации о плате за присоединение;</w:t>
      </w:r>
    </w:p>
    <w:p w:rsidR="00671AB8" w:rsidRPr="00FB422F" w:rsidRDefault="00671AB8" w:rsidP="0085721A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422F">
        <w:rPr>
          <w:rFonts w:ascii="Times New Roman" w:hAnsi="Times New Roman" w:cs="Times New Roman"/>
          <w:sz w:val="26"/>
          <w:szCs w:val="26"/>
        </w:rPr>
        <w:t>Реестр заключенных договоров подключения</w:t>
      </w:r>
      <w:r w:rsidRPr="00FB422F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:rsidR="00671AB8" w:rsidRPr="00FB422F" w:rsidRDefault="00671AB8" w:rsidP="0085721A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422F">
        <w:rPr>
          <w:rFonts w:ascii="Times New Roman" w:hAnsi="Times New Roman" w:cs="Times New Roman"/>
          <w:sz w:val="26"/>
          <w:szCs w:val="26"/>
        </w:rPr>
        <w:t>Реестр отказов в приеме заявления;</w:t>
      </w:r>
    </w:p>
    <w:p w:rsidR="00B60F99" w:rsidRPr="00FB422F" w:rsidRDefault="00B60F99" w:rsidP="0085721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422F">
        <w:rPr>
          <w:rFonts w:ascii="Times New Roman" w:hAnsi="Times New Roman" w:cs="Times New Roman"/>
          <w:sz w:val="26"/>
          <w:szCs w:val="26"/>
        </w:rPr>
        <w:t>Ресурсоснабжающая организация обеспечивает:</w:t>
      </w:r>
    </w:p>
    <w:p w:rsidR="00723B79" w:rsidRPr="00FB422F" w:rsidRDefault="00723B79" w:rsidP="0085721A">
      <w:pPr>
        <w:pStyle w:val="a3"/>
        <w:numPr>
          <w:ilvl w:val="1"/>
          <w:numId w:val="4"/>
        </w:numPr>
        <w:spacing w:after="0" w:line="240" w:lineRule="auto"/>
        <w:ind w:left="0" w:firstLine="644"/>
        <w:jc w:val="both"/>
        <w:rPr>
          <w:rFonts w:ascii="Times New Roman" w:hAnsi="Times New Roman" w:cs="Times New Roman"/>
          <w:sz w:val="26"/>
          <w:szCs w:val="26"/>
        </w:rPr>
      </w:pPr>
      <w:r w:rsidRPr="00FB422F">
        <w:rPr>
          <w:rFonts w:ascii="Times New Roman" w:hAnsi="Times New Roman" w:cs="Times New Roman"/>
          <w:sz w:val="26"/>
          <w:szCs w:val="26"/>
        </w:rPr>
        <w:t>Оперативное рассмотрение заявки и сопроводительной документации в сроки, определенные действующим законодательством Российской Федерации.</w:t>
      </w:r>
    </w:p>
    <w:p w:rsidR="00924A7F" w:rsidRPr="00FB422F" w:rsidRDefault="00924A7F" w:rsidP="0085721A">
      <w:pPr>
        <w:pStyle w:val="a3"/>
        <w:numPr>
          <w:ilvl w:val="1"/>
          <w:numId w:val="4"/>
        </w:numPr>
        <w:spacing w:after="0" w:line="240" w:lineRule="auto"/>
        <w:ind w:left="0" w:firstLine="644"/>
        <w:jc w:val="both"/>
        <w:rPr>
          <w:rFonts w:ascii="Times New Roman" w:hAnsi="Times New Roman" w:cs="Times New Roman"/>
          <w:sz w:val="26"/>
          <w:szCs w:val="26"/>
        </w:rPr>
      </w:pPr>
      <w:r w:rsidRPr="00FB422F">
        <w:rPr>
          <w:rFonts w:ascii="Times New Roman" w:hAnsi="Times New Roman" w:cs="Times New Roman"/>
          <w:sz w:val="26"/>
          <w:szCs w:val="26"/>
        </w:rPr>
        <w:t>Определяют технические условия, информацию о плате за присоединение, подготавливают проект договора</w:t>
      </w:r>
      <w:r w:rsidR="002058F6" w:rsidRPr="00FB422F">
        <w:rPr>
          <w:rFonts w:ascii="Times New Roman" w:hAnsi="Times New Roman" w:cs="Times New Roman"/>
          <w:sz w:val="26"/>
          <w:szCs w:val="26"/>
        </w:rPr>
        <w:t xml:space="preserve">, решение об отказе в выдаче соответствующих документов согласно Правилам определения и предоставления технических условий, Правилам подключения к системам теплоснабжения, водоснабжения и водоотведения и направляют </w:t>
      </w:r>
      <w:r w:rsidR="00731500" w:rsidRPr="00FB422F">
        <w:rPr>
          <w:rFonts w:ascii="Times New Roman" w:hAnsi="Times New Roman" w:cs="Times New Roman"/>
          <w:sz w:val="26"/>
          <w:szCs w:val="26"/>
        </w:rPr>
        <w:t>документы на рассмотрение в орган местного самоуправления (муниципальная комиссия).</w:t>
      </w:r>
    </w:p>
    <w:p w:rsidR="00B60F99" w:rsidRPr="00FB422F" w:rsidRDefault="00B60F99" w:rsidP="0085721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422F">
        <w:rPr>
          <w:rFonts w:ascii="Times New Roman" w:hAnsi="Times New Roman" w:cs="Times New Roman"/>
          <w:sz w:val="26"/>
          <w:szCs w:val="26"/>
        </w:rPr>
        <w:t>Стороны совместно:</w:t>
      </w:r>
    </w:p>
    <w:p w:rsidR="00B60F99" w:rsidRPr="00FB422F" w:rsidRDefault="00B60F99" w:rsidP="0085721A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422F">
        <w:rPr>
          <w:rFonts w:ascii="Times New Roman" w:hAnsi="Times New Roman" w:cs="Times New Roman"/>
          <w:sz w:val="26"/>
          <w:szCs w:val="26"/>
        </w:rPr>
        <w:t>Определяют механизм и формы обмена информацией.</w:t>
      </w:r>
    </w:p>
    <w:p w:rsidR="00B60F99" w:rsidRPr="00FB422F" w:rsidRDefault="00B60F99" w:rsidP="0085721A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422F">
        <w:rPr>
          <w:rFonts w:ascii="Times New Roman" w:hAnsi="Times New Roman" w:cs="Times New Roman"/>
          <w:sz w:val="26"/>
          <w:szCs w:val="26"/>
        </w:rPr>
        <w:t>Обязуются:</w:t>
      </w:r>
    </w:p>
    <w:p w:rsidR="00B60F99" w:rsidRPr="00FB422F" w:rsidRDefault="00B60F99" w:rsidP="0085721A">
      <w:pPr>
        <w:pStyle w:val="a3"/>
        <w:numPr>
          <w:ilvl w:val="2"/>
          <w:numId w:val="4"/>
        </w:numPr>
        <w:spacing w:after="0" w:line="240" w:lineRule="auto"/>
        <w:ind w:left="0" w:firstLine="644"/>
        <w:jc w:val="both"/>
        <w:rPr>
          <w:rFonts w:ascii="Times New Roman" w:hAnsi="Times New Roman" w:cs="Times New Roman"/>
          <w:sz w:val="26"/>
          <w:szCs w:val="26"/>
        </w:rPr>
      </w:pPr>
      <w:r w:rsidRPr="00FB422F">
        <w:rPr>
          <w:rFonts w:ascii="Times New Roman" w:hAnsi="Times New Roman" w:cs="Times New Roman"/>
          <w:sz w:val="26"/>
          <w:szCs w:val="26"/>
        </w:rPr>
        <w:t>Обеспечивать строгое соблюдение установленного законодательством Российской Федерации порядка ограниченного доступа к отдельным видам информации, в том числе к персональным данным граждан.</w:t>
      </w:r>
    </w:p>
    <w:p w:rsidR="00B60F99" w:rsidRPr="00FB422F" w:rsidRDefault="00B60F99" w:rsidP="0085721A">
      <w:pPr>
        <w:pStyle w:val="a3"/>
        <w:numPr>
          <w:ilvl w:val="2"/>
          <w:numId w:val="4"/>
        </w:numPr>
        <w:spacing w:after="0" w:line="240" w:lineRule="auto"/>
        <w:ind w:left="0" w:firstLine="644"/>
        <w:jc w:val="both"/>
        <w:rPr>
          <w:rFonts w:ascii="Times New Roman" w:hAnsi="Times New Roman" w:cs="Times New Roman"/>
          <w:sz w:val="26"/>
          <w:szCs w:val="26"/>
        </w:rPr>
      </w:pPr>
      <w:r w:rsidRPr="00FB422F">
        <w:rPr>
          <w:rFonts w:ascii="Times New Roman" w:hAnsi="Times New Roman" w:cs="Times New Roman"/>
          <w:sz w:val="26"/>
          <w:szCs w:val="26"/>
        </w:rPr>
        <w:lastRenderedPageBreak/>
        <w:t xml:space="preserve">Качественно и оперативно выполнять обязательства, принятые </w:t>
      </w:r>
      <w:r w:rsidR="004438BA" w:rsidRPr="00FB422F">
        <w:rPr>
          <w:rFonts w:ascii="Times New Roman" w:hAnsi="Times New Roman" w:cs="Times New Roman"/>
          <w:sz w:val="26"/>
          <w:szCs w:val="26"/>
        </w:rPr>
        <w:t>на себя в рамках настоящего Сог</w:t>
      </w:r>
      <w:r w:rsidRPr="00FB422F">
        <w:rPr>
          <w:rFonts w:ascii="Times New Roman" w:hAnsi="Times New Roman" w:cs="Times New Roman"/>
          <w:sz w:val="26"/>
          <w:szCs w:val="26"/>
        </w:rPr>
        <w:t>лашения.</w:t>
      </w:r>
    </w:p>
    <w:p w:rsidR="00B60F99" w:rsidRPr="00FB422F" w:rsidRDefault="00B60F99" w:rsidP="0085721A">
      <w:pPr>
        <w:pStyle w:val="a3"/>
        <w:numPr>
          <w:ilvl w:val="2"/>
          <w:numId w:val="4"/>
        </w:numPr>
        <w:spacing w:after="0" w:line="240" w:lineRule="auto"/>
        <w:ind w:left="0" w:firstLine="644"/>
        <w:jc w:val="both"/>
        <w:rPr>
          <w:rFonts w:ascii="Times New Roman" w:hAnsi="Times New Roman" w:cs="Times New Roman"/>
          <w:sz w:val="26"/>
          <w:szCs w:val="26"/>
        </w:rPr>
      </w:pPr>
      <w:r w:rsidRPr="00FB422F">
        <w:rPr>
          <w:rFonts w:ascii="Times New Roman" w:hAnsi="Times New Roman" w:cs="Times New Roman"/>
          <w:sz w:val="26"/>
          <w:szCs w:val="26"/>
        </w:rPr>
        <w:t>Незамедлительно информировать об обнаруженной невозможности выполнения обязательств по настоящему Соглашению.</w:t>
      </w:r>
    </w:p>
    <w:p w:rsidR="00B60F99" w:rsidRPr="00FB422F" w:rsidRDefault="002C7AA8" w:rsidP="0085721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422F">
        <w:rPr>
          <w:rFonts w:ascii="Times New Roman" w:hAnsi="Times New Roman" w:cs="Times New Roman"/>
          <w:sz w:val="26"/>
          <w:szCs w:val="26"/>
        </w:rPr>
        <w:t>С</w:t>
      </w:r>
      <w:r w:rsidR="004438BA" w:rsidRPr="00FB422F">
        <w:rPr>
          <w:rFonts w:ascii="Times New Roman" w:hAnsi="Times New Roman" w:cs="Times New Roman"/>
          <w:sz w:val="26"/>
          <w:szCs w:val="26"/>
        </w:rPr>
        <w:t>т</w:t>
      </w:r>
      <w:r w:rsidRPr="00FB422F">
        <w:rPr>
          <w:rFonts w:ascii="Times New Roman" w:hAnsi="Times New Roman" w:cs="Times New Roman"/>
          <w:sz w:val="26"/>
          <w:szCs w:val="26"/>
        </w:rPr>
        <w:t>ороны имеют право:</w:t>
      </w:r>
    </w:p>
    <w:p w:rsidR="002C7AA8" w:rsidRPr="00FB422F" w:rsidRDefault="002C7AA8" w:rsidP="0085721A">
      <w:pPr>
        <w:pStyle w:val="a3"/>
        <w:numPr>
          <w:ilvl w:val="1"/>
          <w:numId w:val="4"/>
        </w:numPr>
        <w:spacing w:after="0" w:line="240" w:lineRule="auto"/>
        <w:ind w:left="0" w:firstLine="644"/>
        <w:jc w:val="both"/>
        <w:rPr>
          <w:rFonts w:ascii="Times New Roman" w:hAnsi="Times New Roman" w:cs="Times New Roman"/>
          <w:sz w:val="26"/>
          <w:szCs w:val="26"/>
        </w:rPr>
      </w:pPr>
      <w:r w:rsidRPr="00FB422F">
        <w:rPr>
          <w:rFonts w:ascii="Times New Roman" w:hAnsi="Times New Roman" w:cs="Times New Roman"/>
          <w:sz w:val="26"/>
          <w:szCs w:val="26"/>
        </w:rPr>
        <w:t>Запрашивать информацию и документы, необходимые для реализации условий настоящего Соглашения.</w:t>
      </w:r>
    </w:p>
    <w:p w:rsidR="002C7AA8" w:rsidRDefault="002C7AA8" w:rsidP="0085721A">
      <w:pPr>
        <w:pStyle w:val="a3"/>
        <w:numPr>
          <w:ilvl w:val="1"/>
          <w:numId w:val="4"/>
        </w:numPr>
        <w:spacing w:after="0" w:line="240" w:lineRule="auto"/>
        <w:ind w:left="0" w:firstLine="644"/>
        <w:jc w:val="both"/>
        <w:rPr>
          <w:rFonts w:ascii="Times New Roman" w:hAnsi="Times New Roman" w:cs="Times New Roman"/>
          <w:sz w:val="26"/>
          <w:szCs w:val="26"/>
        </w:rPr>
      </w:pPr>
      <w:r w:rsidRPr="00FB422F">
        <w:rPr>
          <w:rFonts w:ascii="Times New Roman" w:hAnsi="Times New Roman" w:cs="Times New Roman"/>
          <w:sz w:val="26"/>
          <w:szCs w:val="26"/>
        </w:rPr>
        <w:t>Вносить предложения о необходимых улучшениях в части функционирования взаимодействия.</w:t>
      </w:r>
    </w:p>
    <w:p w:rsidR="001B154B" w:rsidRPr="00FB422F" w:rsidRDefault="001B154B" w:rsidP="001B154B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6"/>
          <w:szCs w:val="26"/>
        </w:rPr>
      </w:pPr>
    </w:p>
    <w:p w:rsidR="002C7AA8" w:rsidRDefault="00B72116" w:rsidP="0085721A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sz w:val="26"/>
          <w:szCs w:val="26"/>
        </w:rPr>
      </w:pPr>
      <w:r w:rsidRPr="00FB422F">
        <w:rPr>
          <w:rFonts w:ascii="Times New Roman" w:hAnsi="Times New Roman" w:cs="Times New Roman"/>
          <w:sz w:val="26"/>
          <w:szCs w:val="26"/>
        </w:rPr>
        <w:t xml:space="preserve">Статья 4. </w:t>
      </w:r>
      <w:r w:rsidR="002C7AA8" w:rsidRPr="00FB422F">
        <w:rPr>
          <w:rFonts w:ascii="Times New Roman" w:hAnsi="Times New Roman" w:cs="Times New Roman"/>
          <w:sz w:val="26"/>
          <w:szCs w:val="26"/>
        </w:rPr>
        <w:t>Ответственность</w:t>
      </w:r>
    </w:p>
    <w:p w:rsidR="001B154B" w:rsidRPr="00FB422F" w:rsidRDefault="001B154B" w:rsidP="0085721A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sz w:val="26"/>
          <w:szCs w:val="26"/>
        </w:rPr>
      </w:pPr>
    </w:p>
    <w:p w:rsidR="007159A9" w:rsidRPr="00FB422F" w:rsidRDefault="002C7AA8" w:rsidP="0085721A">
      <w:pPr>
        <w:pStyle w:val="a3"/>
        <w:spacing w:after="0" w:line="240" w:lineRule="auto"/>
        <w:ind w:left="0" w:firstLine="644"/>
        <w:jc w:val="both"/>
        <w:rPr>
          <w:rFonts w:ascii="Times New Roman" w:hAnsi="Times New Roman" w:cs="Times New Roman"/>
          <w:sz w:val="26"/>
          <w:szCs w:val="26"/>
        </w:rPr>
      </w:pPr>
      <w:r w:rsidRPr="00FB422F">
        <w:rPr>
          <w:rFonts w:ascii="Times New Roman" w:hAnsi="Times New Roman" w:cs="Times New Roman"/>
          <w:sz w:val="26"/>
          <w:szCs w:val="26"/>
        </w:rPr>
        <w:t>Стороны несут ответственность в соответствии с действующим законодательством Российской Федерации:</w:t>
      </w:r>
    </w:p>
    <w:p w:rsidR="002C7AA8" w:rsidRPr="00FB422F" w:rsidRDefault="002C7AA8" w:rsidP="0085721A">
      <w:pPr>
        <w:pStyle w:val="a3"/>
        <w:spacing w:after="0" w:line="240" w:lineRule="auto"/>
        <w:ind w:left="0" w:firstLine="644"/>
        <w:jc w:val="both"/>
        <w:rPr>
          <w:rFonts w:ascii="Times New Roman" w:hAnsi="Times New Roman" w:cs="Times New Roman"/>
          <w:sz w:val="26"/>
          <w:szCs w:val="26"/>
        </w:rPr>
      </w:pPr>
      <w:r w:rsidRPr="00FB422F">
        <w:rPr>
          <w:rFonts w:ascii="Times New Roman" w:hAnsi="Times New Roman" w:cs="Times New Roman"/>
          <w:sz w:val="26"/>
          <w:szCs w:val="26"/>
        </w:rPr>
        <w:t>- за неправомерное использование конфиденциальной информации;</w:t>
      </w:r>
    </w:p>
    <w:p w:rsidR="002C7AA8" w:rsidRPr="00FB422F" w:rsidRDefault="002C7AA8" w:rsidP="0085721A">
      <w:pPr>
        <w:pStyle w:val="a3"/>
        <w:spacing w:after="0" w:line="240" w:lineRule="auto"/>
        <w:ind w:left="0" w:firstLine="644"/>
        <w:jc w:val="both"/>
        <w:rPr>
          <w:rFonts w:ascii="Times New Roman" w:hAnsi="Times New Roman" w:cs="Times New Roman"/>
          <w:sz w:val="26"/>
          <w:szCs w:val="26"/>
        </w:rPr>
      </w:pPr>
      <w:r w:rsidRPr="00FB422F">
        <w:rPr>
          <w:rFonts w:ascii="Times New Roman" w:hAnsi="Times New Roman" w:cs="Times New Roman"/>
          <w:sz w:val="26"/>
          <w:szCs w:val="26"/>
        </w:rPr>
        <w:t>- за хранение, защиту и конфиденциальность информации, используемой ими при осуществлении мероприятий по обработке данных и информационному обмену;</w:t>
      </w:r>
    </w:p>
    <w:p w:rsidR="0085721A" w:rsidRDefault="002C7AA8" w:rsidP="0085721A">
      <w:pPr>
        <w:pStyle w:val="a3"/>
        <w:spacing w:after="0" w:line="240" w:lineRule="auto"/>
        <w:ind w:left="0" w:firstLine="644"/>
        <w:jc w:val="both"/>
        <w:rPr>
          <w:rFonts w:ascii="Times New Roman" w:hAnsi="Times New Roman" w:cs="Times New Roman"/>
          <w:sz w:val="26"/>
          <w:szCs w:val="26"/>
        </w:rPr>
      </w:pPr>
      <w:r w:rsidRPr="00FB422F">
        <w:rPr>
          <w:rFonts w:ascii="Times New Roman" w:hAnsi="Times New Roman" w:cs="Times New Roman"/>
          <w:sz w:val="26"/>
          <w:szCs w:val="26"/>
        </w:rPr>
        <w:t>- за неисполнение или ненадлежащее исполнение своих обязательств по Соглашению.</w:t>
      </w:r>
    </w:p>
    <w:p w:rsidR="002C7AA8" w:rsidRDefault="00B72116" w:rsidP="0085721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FB422F">
        <w:rPr>
          <w:rFonts w:ascii="Times New Roman" w:hAnsi="Times New Roman" w:cs="Times New Roman"/>
          <w:sz w:val="26"/>
          <w:szCs w:val="26"/>
        </w:rPr>
        <w:t xml:space="preserve">Статья 5. </w:t>
      </w:r>
      <w:r w:rsidR="004438BA" w:rsidRPr="00FB422F">
        <w:rPr>
          <w:rFonts w:ascii="Times New Roman" w:hAnsi="Times New Roman" w:cs="Times New Roman"/>
          <w:sz w:val="26"/>
          <w:szCs w:val="26"/>
        </w:rPr>
        <w:t>Заключительные положения</w:t>
      </w:r>
    </w:p>
    <w:p w:rsidR="001B154B" w:rsidRPr="00FB422F" w:rsidRDefault="001B154B" w:rsidP="0085721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2C7AA8" w:rsidRPr="00FB422F" w:rsidRDefault="002C7AA8" w:rsidP="0085721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644"/>
        <w:jc w:val="both"/>
        <w:rPr>
          <w:rFonts w:ascii="Times New Roman" w:hAnsi="Times New Roman" w:cs="Times New Roman"/>
          <w:sz w:val="26"/>
          <w:szCs w:val="26"/>
        </w:rPr>
      </w:pPr>
      <w:r w:rsidRPr="00FB422F">
        <w:rPr>
          <w:rFonts w:ascii="Times New Roman" w:hAnsi="Times New Roman" w:cs="Times New Roman"/>
          <w:sz w:val="26"/>
          <w:szCs w:val="26"/>
        </w:rPr>
        <w:t>Настоящее Соглашение заключено на неопределенный срок и вступает в силу с момента его подписания Сторонами.</w:t>
      </w:r>
    </w:p>
    <w:p w:rsidR="002C7AA8" w:rsidRPr="00FB422F" w:rsidRDefault="002C7AA8" w:rsidP="0085721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644"/>
        <w:jc w:val="both"/>
        <w:rPr>
          <w:rFonts w:ascii="Times New Roman" w:hAnsi="Times New Roman" w:cs="Times New Roman"/>
          <w:sz w:val="26"/>
          <w:szCs w:val="26"/>
        </w:rPr>
      </w:pPr>
      <w:r w:rsidRPr="00FB422F">
        <w:rPr>
          <w:rFonts w:ascii="Times New Roman" w:hAnsi="Times New Roman" w:cs="Times New Roman"/>
          <w:sz w:val="26"/>
          <w:szCs w:val="26"/>
        </w:rPr>
        <w:t>Дополнения и изменения настоящего Соглашения, принимаемые по предложениям Сторон, оформляются в письменной форме и становятся его неотъемле</w:t>
      </w:r>
      <w:r w:rsidR="00366E51" w:rsidRPr="00FB422F">
        <w:rPr>
          <w:rFonts w:ascii="Times New Roman" w:hAnsi="Times New Roman" w:cs="Times New Roman"/>
          <w:sz w:val="26"/>
          <w:szCs w:val="26"/>
        </w:rPr>
        <w:t>м</w:t>
      </w:r>
      <w:r w:rsidRPr="00FB422F">
        <w:rPr>
          <w:rFonts w:ascii="Times New Roman" w:hAnsi="Times New Roman" w:cs="Times New Roman"/>
          <w:sz w:val="26"/>
          <w:szCs w:val="26"/>
        </w:rPr>
        <w:t>ой частью</w:t>
      </w:r>
      <w:r w:rsidR="00366E51" w:rsidRPr="00FB422F">
        <w:rPr>
          <w:rFonts w:ascii="Times New Roman" w:hAnsi="Times New Roman" w:cs="Times New Roman"/>
          <w:sz w:val="26"/>
          <w:szCs w:val="26"/>
        </w:rPr>
        <w:t xml:space="preserve"> с момента их подписания Сторонами.</w:t>
      </w:r>
    </w:p>
    <w:p w:rsidR="00366E51" w:rsidRPr="00FB422F" w:rsidRDefault="00366E51" w:rsidP="0085721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644"/>
        <w:jc w:val="both"/>
        <w:rPr>
          <w:rFonts w:ascii="Times New Roman" w:hAnsi="Times New Roman" w:cs="Times New Roman"/>
          <w:sz w:val="26"/>
          <w:szCs w:val="26"/>
        </w:rPr>
      </w:pPr>
      <w:r w:rsidRPr="00FB422F">
        <w:rPr>
          <w:rFonts w:ascii="Times New Roman" w:hAnsi="Times New Roman" w:cs="Times New Roman"/>
          <w:sz w:val="26"/>
          <w:szCs w:val="26"/>
        </w:rPr>
        <w:t>Споры и разногласия между Сторонами, которые могут</w:t>
      </w:r>
      <w:r w:rsidR="004438BA" w:rsidRPr="00FB422F">
        <w:rPr>
          <w:rFonts w:ascii="Times New Roman" w:hAnsi="Times New Roman" w:cs="Times New Roman"/>
          <w:sz w:val="26"/>
          <w:szCs w:val="26"/>
        </w:rPr>
        <w:t xml:space="preserve"> </w:t>
      </w:r>
      <w:r w:rsidRPr="00FB422F">
        <w:rPr>
          <w:rFonts w:ascii="Times New Roman" w:hAnsi="Times New Roman" w:cs="Times New Roman"/>
          <w:sz w:val="26"/>
          <w:szCs w:val="26"/>
        </w:rPr>
        <w:t>возникнуть по настоящему Соглашению, рассматриваются путем</w:t>
      </w:r>
      <w:r w:rsidR="004438BA" w:rsidRPr="00FB422F">
        <w:rPr>
          <w:rFonts w:ascii="Times New Roman" w:hAnsi="Times New Roman" w:cs="Times New Roman"/>
          <w:sz w:val="26"/>
          <w:szCs w:val="26"/>
        </w:rPr>
        <w:t xml:space="preserve"> </w:t>
      </w:r>
      <w:r w:rsidRPr="00FB422F">
        <w:rPr>
          <w:rFonts w:ascii="Times New Roman" w:hAnsi="Times New Roman" w:cs="Times New Roman"/>
          <w:sz w:val="26"/>
          <w:szCs w:val="26"/>
        </w:rPr>
        <w:t>проведения переговоров при невозможности их разрешения, подлежат рассмотрению в судебном порядке.</w:t>
      </w:r>
    </w:p>
    <w:p w:rsidR="00366E51" w:rsidRPr="00FB422F" w:rsidRDefault="00366E51" w:rsidP="0085721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644"/>
        <w:jc w:val="both"/>
        <w:rPr>
          <w:rFonts w:ascii="Times New Roman" w:hAnsi="Times New Roman" w:cs="Times New Roman"/>
          <w:sz w:val="26"/>
          <w:szCs w:val="26"/>
        </w:rPr>
      </w:pPr>
      <w:r w:rsidRPr="00FB422F">
        <w:rPr>
          <w:rFonts w:ascii="Times New Roman" w:hAnsi="Times New Roman" w:cs="Times New Roman"/>
          <w:sz w:val="26"/>
          <w:szCs w:val="26"/>
        </w:rPr>
        <w:t>Настоящее Соглашение может быть расторгнуто по инициативе</w:t>
      </w:r>
      <w:r w:rsidR="004438BA" w:rsidRPr="00FB422F">
        <w:rPr>
          <w:rFonts w:ascii="Times New Roman" w:hAnsi="Times New Roman" w:cs="Times New Roman"/>
          <w:sz w:val="26"/>
          <w:szCs w:val="26"/>
        </w:rPr>
        <w:t xml:space="preserve"> </w:t>
      </w:r>
      <w:r w:rsidRPr="00FB422F">
        <w:rPr>
          <w:rFonts w:ascii="Times New Roman" w:hAnsi="Times New Roman" w:cs="Times New Roman"/>
          <w:sz w:val="26"/>
          <w:szCs w:val="26"/>
        </w:rPr>
        <w:t xml:space="preserve">любой из Сторон, при этом она должна письменно </w:t>
      </w:r>
      <w:r w:rsidR="004438BA" w:rsidRPr="00FB422F">
        <w:rPr>
          <w:rFonts w:ascii="Times New Roman" w:hAnsi="Times New Roman" w:cs="Times New Roman"/>
          <w:sz w:val="26"/>
          <w:szCs w:val="26"/>
        </w:rPr>
        <w:t>уведомить другую Сторону не мен</w:t>
      </w:r>
      <w:r w:rsidRPr="00FB422F">
        <w:rPr>
          <w:rFonts w:ascii="Times New Roman" w:hAnsi="Times New Roman" w:cs="Times New Roman"/>
          <w:sz w:val="26"/>
          <w:szCs w:val="26"/>
        </w:rPr>
        <w:t>ее чем за два месяца до предполагаемой даты прекращения действия Соглашения.</w:t>
      </w:r>
    </w:p>
    <w:p w:rsidR="00366E51" w:rsidRPr="00FB422F" w:rsidRDefault="00366E51" w:rsidP="0085721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644"/>
        <w:jc w:val="both"/>
        <w:rPr>
          <w:rFonts w:ascii="Times New Roman" w:hAnsi="Times New Roman" w:cs="Times New Roman"/>
          <w:sz w:val="26"/>
          <w:szCs w:val="26"/>
        </w:rPr>
      </w:pPr>
      <w:r w:rsidRPr="00FB422F">
        <w:rPr>
          <w:rFonts w:ascii="Times New Roman" w:hAnsi="Times New Roman" w:cs="Times New Roman"/>
          <w:sz w:val="26"/>
          <w:szCs w:val="26"/>
        </w:rPr>
        <w:t>Настоящее Соглашение не предусматривает взаимных расчетов по выполненным обязательствам.</w:t>
      </w:r>
    </w:p>
    <w:p w:rsidR="00366E51" w:rsidRPr="00FB422F" w:rsidRDefault="00366E51" w:rsidP="0085721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644"/>
        <w:jc w:val="both"/>
        <w:rPr>
          <w:rFonts w:ascii="Times New Roman" w:hAnsi="Times New Roman" w:cs="Times New Roman"/>
          <w:sz w:val="26"/>
          <w:szCs w:val="26"/>
        </w:rPr>
      </w:pPr>
      <w:r w:rsidRPr="00FB422F">
        <w:rPr>
          <w:rFonts w:ascii="Times New Roman" w:hAnsi="Times New Roman" w:cs="Times New Roman"/>
          <w:sz w:val="26"/>
          <w:szCs w:val="26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1B154B" w:rsidRDefault="001B154B" w:rsidP="0085721A">
      <w:pPr>
        <w:pStyle w:val="a3"/>
        <w:tabs>
          <w:tab w:val="left" w:pos="993"/>
        </w:tabs>
        <w:spacing w:after="0" w:line="240" w:lineRule="auto"/>
        <w:ind w:left="786"/>
        <w:jc w:val="center"/>
        <w:rPr>
          <w:rFonts w:ascii="Times New Roman" w:hAnsi="Times New Roman" w:cs="Times New Roman"/>
          <w:sz w:val="26"/>
          <w:szCs w:val="26"/>
        </w:rPr>
      </w:pPr>
    </w:p>
    <w:p w:rsidR="00946CDC" w:rsidRPr="00FB422F" w:rsidRDefault="00B72116" w:rsidP="0085721A">
      <w:pPr>
        <w:pStyle w:val="a3"/>
        <w:tabs>
          <w:tab w:val="left" w:pos="993"/>
        </w:tabs>
        <w:spacing w:after="0" w:line="240" w:lineRule="auto"/>
        <w:ind w:left="786"/>
        <w:jc w:val="center"/>
        <w:rPr>
          <w:rFonts w:ascii="Times New Roman" w:hAnsi="Times New Roman" w:cs="Times New Roman"/>
          <w:sz w:val="26"/>
          <w:szCs w:val="26"/>
        </w:rPr>
      </w:pPr>
      <w:r w:rsidRPr="00FB422F">
        <w:rPr>
          <w:rFonts w:ascii="Times New Roman" w:hAnsi="Times New Roman" w:cs="Times New Roman"/>
          <w:sz w:val="26"/>
          <w:szCs w:val="26"/>
        </w:rPr>
        <w:t xml:space="preserve">Статья 6. </w:t>
      </w:r>
      <w:r w:rsidR="00366E51" w:rsidRPr="00FB422F">
        <w:rPr>
          <w:rFonts w:ascii="Times New Roman" w:hAnsi="Times New Roman" w:cs="Times New Roman"/>
          <w:sz w:val="26"/>
          <w:szCs w:val="26"/>
        </w:rPr>
        <w:t>Юрид</w:t>
      </w:r>
      <w:r w:rsidR="004438BA" w:rsidRPr="00FB422F">
        <w:rPr>
          <w:rFonts w:ascii="Times New Roman" w:hAnsi="Times New Roman" w:cs="Times New Roman"/>
          <w:sz w:val="26"/>
          <w:szCs w:val="26"/>
        </w:rPr>
        <w:t>ические адреса и подписи Сторон</w:t>
      </w:r>
    </w:p>
    <w:p w:rsidR="0025313E" w:rsidRPr="00FB422F" w:rsidRDefault="0025313E" w:rsidP="0085721A">
      <w:pPr>
        <w:pStyle w:val="a3"/>
        <w:tabs>
          <w:tab w:val="left" w:pos="993"/>
        </w:tabs>
        <w:spacing w:after="0" w:line="240" w:lineRule="auto"/>
        <w:ind w:left="786"/>
        <w:jc w:val="center"/>
        <w:rPr>
          <w:rFonts w:ascii="Times New Roman" w:hAnsi="Times New Roman" w:cs="Times New Roman"/>
          <w:sz w:val="26"/>
          <w:szCs w:val="26"/>
        </w:rPr>
        <w:sectPr w:rsidR="0025313E" w:rsidRPr="00FB422F" w:rsidSect="001B154B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:rsidR="00764F03" w:rsidRPr="00FB422F" w:rsidRDefault="00764F03" w:rsidP="0085721A">
      <w:pPr>
        <w:pStyle w:val="a3"/>
        <w:tabs>
          <w:tab w:val="left" w:pos="993"/>
        </w:tabs>
        <w:spacing w:after="0" w:line="240" w:lineRule="auto"/>
        <w:ind w:left="786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4F3465" w:rsidRPr="00FE5C23" w:rsidTr="00CC597B">
        <w:tc>
          <w:tcPr>
            <w:tcW w:w="4785" w:type="dxa"/>
          </w:tcPr>
          <w:p w:rsidR="004F3465" w:rsidRDefault="004F3465" w:rsidP="00CC59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C2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Кондинского района</w:t>
            </w:r>
          </w:p>
          <w:p w:rsidR="004F3465" w:rsidRDefault="004F3465" w:rsidP="00CC5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C23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и почтовый адрес: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628200, Тюменская область, ХМАО-Югра, пгт. Междуреченский, ул. Титова, д. 21, тел./факс 8 (34677) 33-5-40, </w:t>
            </w:r>
          </w:p>
          <w:p w:rsidR="004F3465" w:rsidRDefault="004F3465" w:rsidP="00CC5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E68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E682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Pr="0072117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glavakonda</w:t>
              </w:r>
              <w:r w:rsidRPr="0072117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72117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72117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2117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4F3465" w:rsidRDefault="004F3465" w:rsidP="00CC5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465" w:rsidRDefault="004F3465" w:rsidP="00CC5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465" w:rsidRDefault="004F3465" w:rsidP="00CC5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</w:t>
            </w:r>
          </w:p>
          <w:p w:rsidR="004F3465" w:rsidRDefault="004F3465" w:rsidP="00CC5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Кондинского района</w:t>
            </w:r>
          </w:p>
          <w:p w:rsidR="004F3465" w:rsidRDefault="004F3465" w:rsidP="00CC5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 А.А. Яковлев</w:t>
            </w:r>
          </w:p>
          <w:p w:rsidR="004F3465" w:rsidRPr="00FE5C23" w:rsidRDefault="004F3465" w:rsidP="00CC5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86" w:type="dxa"/>
          </w:tcPr>
          <w:p w:rsidR="00ED1194" w:rsidRDefault="00ED1194" w:rsidP="00ED1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352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</w:t>
            </w:r>
            <w:r w:rsidRPr="00AA24BF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коммунальных платежей</w:t>
            </w:r>
            <w:r w:rsidRPr="0036635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D1194" w:rsidRDefault="00ED1194" w:rsidP="00ED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C23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и почтовый адрес: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628206, Тюменская область, ХМАО-Югра, пгт. Кондинское, ул. Связистов, д. 38</w:t>
            </w:r>
          </w:p>
          <w:p w:rsidR="00ED1194" w:rsidRDefault="00ED1194" w:rsidP="00ED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тел./факс 8 (34677) 21-2-87</w:t>
            </w:r>
          </w:p>
          <w:p w:rsidR="00ED1194" w:rsidRPr="008D1A99" w:rsidRDefault="00ED1194" w:rsidP="00ED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D1A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D1A9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A24BF">
              <w:rPr>
                <w:rFonts w:ascii="Times New Roman" w:hAnsi="Times New Roman" w:cs="Times New Roman"/>
                <w:sz w:val="24"/>
                <w:szCs w:val="24"/>
              </w:rPr>
              <w:t>ooo-kkp09@mail.ru</w:t>
            </w:r>
          </w:p>
          <w:p w:rsidR="00ED1194" w:rsidRDefault="00ED1194" w:rsidP="00ED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35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ED1194" w:rsidRDefault="00ED1194" w:rsidP="00ED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94" w:rsidRDefault="00ED1194" w:rsidP="00ED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В.Г.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</w:p>
          <w:p w:rsidR="00ED1194" w:rsidRDefault="00ED1194" w:rsidP="00ED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4F3465" w:rsidRPr="00366352" w:rsidRDefault="004F3465" w:rsidP="00CC5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0A22" w:rsidRPr="001C03A4" w:rsidRDefault="003A0A22" w:rsidP="00ED1194">
      <w:pPr>
        <w:spacing w:after="0"/>
        <w:jc w:val="both"/>
        <w:rPr>
          <w:sz w:val="26"/>
          <w:szCs w:val="26"/>
        </w:rPr>
      </w:pPr>
    </w:p>
    <w:sectPr w:rsidR="003A0A22" w:rsidRPr="001C03A4" w:rsidSect="001B154B">
      <w:type w:val="continuous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9AA"/>
    <w:multiLevelType w:val="hybridMultilevel"/>
    <w:tmpl w:val="D5524242"/>
    <w:lvl w:ilvl="0" w:tplc="61903C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365DA0"/>
    <w:multiLevelType w:val="hybridMultilevel"/>
    <w:tmpl w:val="9C26EB5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4024F"/>
    <w:multiLevelType w:val="hybridMultilevel"/>
    <w:tmpl w:val="0A6E7596"/>
    <w:lvl w:ilvl="0" w:tplc="34E23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3F2079"/>
    <w:multiLevelType w:val="hybridMultilevel"/>
    <w:tmpl w:val="C1DA60A2"/>
    <w:lvl w:ilvl="0" w:tplc="D6CE25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72D4761E"/>
    <w:multiLevelType w:val="multilevel"/>
    <w:tmpl w:val="A9E2DFB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14A"/>
    <w:rsid w:val="00015216"/>
    <w:rsid w:val="00034F3D"/>
    <w:rsid w:val="000A714A"/>
    <w:rsid w:val="000E6AA9"/>
    <w:rsid w:val="00122DE6"/>
    <w:rsid w:val="00170575"/>
    <w:rsid w:val="001B154B"/>
    <w:rsid w:val="001B4A7F"/>
    <w:rsid w:val="001C03A4"/>
    <w:rsid w:val="001C14C2"/>
    <w:rsid w:val="001E717A"/>
    <w:rsid w:val="002058F6"/>
    <w:rsid w:val="0021264C"/>
    <w:rsid w:val="0021400F"/>
    <w:rsid w:val="00217972"/>
    <w:rsid w:val="002412A7"/>
    <w:rsid w:val="0024572A"/>
    <w:rsid w:val="0025313E"/>
    <w:rsid w:val="00267C2E"/>
    <w:rsid w:val="002C7AA8"/>
    <w:rsid w:val="00326ED7"/>
    <w:rsid w:val="00366E51"/>
    <w:rsid w:val="00380F89"/>
    <w:rsid w:val="003A0A22"/>
    <w:rsid w:val="003C35CE"/>
    <w:rsid w:val="0042122E"/>
    <w:rsid w:val="004438BA"/>
    <w:rsid w:val="004D256A"/>
    <w:rsid w:val="004F3465"/>
    <w:rsid w:val="00550D15"/>
    <w:rsid w:val="005E2913"/>
    <w:rsid w:val="00604B83"/>
    <w:rsid w:val="006208AF"/>
    <w:rsid w:val="0064764F"/>
    <w:rsid w:val="00663185"/>
    <w:rsid w:val="00671AB8"/>
    <w:rsid w:val="006C11B8"/>
    <w:rsid w:val="006D28F7"/>
    <w:rsid w:val="00710A2A"/>
    <w:rsid w:val="007159A9"/>
    <w:rsid w:val="00723B79"/>
    <w:rsid w:val="00724F5E"/>
    <w:rsid w:val="00731500"/>
    <w:rsid w:val="0075255A"/>
    <w:rsid w:val="00764F03"/>
    <w:rsid w:val="0078455B"/>
    <w:rsid w:val="00793C3E"/>
    <w:rsid w:val="007B58CE"/>
    <w:rsid w:val="007D2E08"/>
    <w:rsid w:val="00805580"/>
    <w:rsid w:val="00807F7B"/>
    <w:rsid w:val="0085721A"/>
    <w:rsid w:val="00871056"/>
    <w:rsid w:val="00894B2A"/>
    <w:rsid w:val="008A72F9"/>
    <w:rsid w:val="008B2FE3"/>
    <w:rsid w:val="008F42D7"/>
    <w:rsid w:val="00924A7F"/>
    <w:rsid w:val="00946CDC"/>
    <w:rsid w:val="0097427B"/>
    <w:rsid w:val="00A5506B"/>
    <w:rsid w:val="00A80513"/>
    <w:rsid w:val="00AC1B1E"/>
    <w:rsid w:val="00AF733C"/>
    <w:rsid w:val="00B37546"/>
    <w:rsid w:val="00B60F99"/>
    <w:rsid w:val="00B72116"/>
    <w:rsid w:val="00BA1AEE"/>
    <w:rsid w:val="00BB1F04"/>
    <w:rsid w:val="00BD54DA"/>
    <w:rsid w:val="00C27BFE"/>
    <w:rsid w:val="00C45D07"/>
    <w:rsid w:val="00C5210B"/>
    <w:rsid w:val="00C7673B"/>
    <w:rsid w:val="00CD0E26"/>
    <w:rsid w:val="00D15F3F"/>
    <w:rsid w:val="00D23649"/>
    <w:rsid w:val="00E60A30"/>
    <w:rsid w:val="00E87D4B"/>
    <w:rsid w:val="00EA2A64"/>
    <w:rsid w:val="00EC42AE"/>
    <w:rsid w:val="00ED1194"/>
    <w:rsid w:val="00F10DEF"/>
    <w:rsid w:val="00F30B1B"/>
    <w:rsid w:val="00F84DFA"/>
    <w:rsid w:val="00FB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F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2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211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4F3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F346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F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2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211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4F3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F34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lavakond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3A40C-821B-4C99-9CD3-A536DE8DF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Сургутский район</Company>
  <LinksUpToDate>false</LinksUpToDate>
  <CharactersWithSpaces>7903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Вера Владимировна</dc:creator>
  <cp:lastModifiedBy>Гуськова</cp:lastModifiedBy>
  <cp:revision>3</cp:revision>
  <cp:lastPrinted>2015-05-05T11:32:00Z</cp:lastPrinted>
  <dcterms:created xsi:type="dcterms:W3CDTF">2017-07-12T03:43:00Z</dcterms:created>
  <dcterms:modified xsi:type="dcterms:W3CDTF">2017-07-12T03:55:00Z</dcterms:modified>
</cp:coreProperties>
</file>